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236570" w14:textId="77B779A6" w:rsidR="001A4A12" w:rsidRPr="009E153F" w:rsidRDefault="001A4A12" w:rsidP="00255558">
      <w:pPr>
        <w:keepNext/>
        <w:jc w:val="center"/>
        <w:rPr>
          <w:b/>
          <w:sz w:val="24"/>
          <w:szCs w:val="24"/>
        </w:rPr>
      </w:pPr>
      <w:r w:rsidRPr="009E153F">
        <w:rPr>
          <w:b/>
          <w:sz w:val="24"/>
          <w:szCs w:val="24"/>
        </w:rPr>
        <w:t xml:space="preserve">EDITAL Nº </w:t>
      </w:r>
      <w:r w:rsidR="009E153F" w:rsidRPr="009E153F">
        <w:rPr>
          <w:b/>
          <w:sz w:val="24"/>
          <w:szCs w:val="24"/>
        </w:rPr>
        <w:t>138</w:t>
      </w:r>
      <w:r w:rsidRPr="009E153F">
        <w:rPr>
          <w:b/>
          <w:sz w:val="24"/>
          <w:szCs w:val="24"/>
        </w:rPr>
        <w:t>/202</w:t>
      </w:r>
      <w:r w:rsidR="00D01726" w:rsidRPr="009E153F">
        <w:rPr>
          <w:b/>
          <w:sz w:val="24"/>
          <w:szCs w:val="24"/>
        </w:rPr>
        <w:t>5</w:t>
      </w:r>
      <w:r w:rsidRPr="009E153F">
        <w:rPr>
          <w:b/>
          <w:sz w:val="24"/>
          <w:szCs w:val="24"/>
        </w:rPr>
        <w:t>.</w:t>
      </w:r>
    </w:p>
    <w:p w14:paraId="29F74777" w14:textId="24508AF2" w:rsidR="001A4A12" w:rsidRPr="009E153F" w:rsidRDefault="001A4A12" w:rsidP="00255558">
      <w:pPr>
        <w:keepNext/>
        <w:jc w:val="center"/>
        <w:rPr>
          <w:b/>
          <w:sz w:val="24"/>
          <w:szCs w:val="24"/>
        </w:rPr>
      </w:pPr>
      <w:r w:rsidRPr="009E153F">
        <w:rPr>
          <w:b/>
          <w:sz w:val="24"/>
          <w:szCs w:val="24"/>
        </w:rPr>
        <w:t xml:space="preserve">PROCESSO Nº </w:t>
      </w:r>
      <w:r w:rsidR="009E153F" w:rsidRPr="009E153F">
        <w:rPr>
          <w:b/>
          <w:sz w:val="24"/>
          <w:szCs w:val="24"/>
        </w:rPr>
        <w:t>141</w:t>
      </w:r>
      <w:r w:rsidR="002A798A" w:rsidRPr="009E153F">
        <w:rPr>
          <w:b/>
          <w:sz w:val="24"/>
          <w:szCs w:val="24"/>
        </w:rPr>
        <w:t>/202</w:t>
      </w:r>
      <w:r w:rsidR="00D01726" w:rsidRPr="009E153F">
        <w:rPr>
          <w:b/>
          <w:sz w:val="24"/>
          <w:szCs w:val="24"/>
        </w:rPr>
        <w:t>5</w:t>
      </w:r>
      <w:r w:rsidRPr="009E153F">
        <w:rPr>
          <w:b/>
          <w:sz w:val="24"/>
          <w:szCs w:val="24"/>
        </w:rPr>
        <w:t>.</w:t>
      </w:r>
    </w:p>
    <w:p w14:paraId="0E7D688A" w14:textId="2F562DBB" w:rsidR="001A4A12" w:rsidRPr="009E153F" w:rsidRDefault="007F0B47" w:rsidP="00255558">
      <w:pPr>
        <w:keepNext/>
        <w:jc w:val="center"/>
        <w:rPr>
          <w:b/>
          <w:sz w:val="24"/>
          <w:szCs w:val="24"/>
        </w:rPr>
      </w:pPr>
      <w:r w:rsidRPr="009E153F">
        <w:rPr>
          <w:b/>
          <w:sz w:val="24"/>
          <w:szCs w:val="24"/>
        </w:rPr>
        <w:t>PREGÃO N</w:t>
      </w:r>
      <w:r w:rsidR="00236E3F" w:rsidRPr="009E153F">
        <w:rPr>
          <w:b/>
          <w:sz w:val="24"/>
          <w:szCs w:val="24"/>
        </w:rPr>
        <w:t>º</w:t>
      </w:r>
      <w:r w:rsidR="008F7904" w:rsidRPr="009E153F">
        <w:rPr>
          <w:b/>
          <w:sz w:val="24"/>
          <w:szCs w:val="24"/>
        </w:rPr>
        <w:t xml:space="preserve"> </w:t>
      </w:r>
      <w:r w:rsidR="009E153F" w:rsidRPr="009E153F">
        <w:rPr>
          <w:b/>
          <w:sz w:val="24"/>
          <w:szCs w:val="24"/>
        </w:rPr>
        <w:t>72</w:t>
      </w:r>
      <w:r w:rsidR="001A4A12" w:rsidRPr="009E153F">
        <w:rPr>
          <w:b/>
          <w:sz w:val="24"/>
          <w:szCs w:val="24"/>
        </w:rPr>
        <w:t>/202</w:t>
      </w:r>
      <w:r w:rsidR="00D01726" w:rsidRPr="009E153F">
        <w:rPr>
          <w:b/>
          <w:sz w:val="24"/>
          <w:szCs w:val="24"/>
        </w:rPr>
        <w:t>5</w:t>
      </w:r>
      <w:r w:rsidR="001A4A12" w:rsidRPr="009E153F">
        <w:rPr>
          <w:b/>
          <w:sz w:val="24"/>
          <w:szCs w:val="24"/>
        </w:rPr>
        <w:t xml:space="preserve"> - </w:t>
      </w:r>
      <w:r w:rsidR="001A4A12" w:rsidRPr="009E153F">
        <w:rPr>
          <w:b/>
          <w:i/>
          <w:sz w:val="24"/>
          <w:szCs w:val="24"/>
        </w:rPr>
        <w:t>Eletrônico</w:t>
      </w:r>
      <w:r w:rsidR="001A4A12" w:rsidRPr="009E153F">
        <w:rPr>
          <w:b/>
          <w:sz w:val="24"/>
          <w:szCs w:val="24"/>
        </w:rPr>
        <w:t>.</w:t>
      </w:r>
    </w:p>
    <w:p w14:paraId="7C203478" w14:textId="77777777" w:rsidR="007F0680" w:rsidRPr="007F0680" w:rsidRDefault="007F0680" w:rsidP="00255558">
      <w:pPr>
        <w:keepNext/>
        <w:jc w:val="center"/>
        <w:rPr>
          <w:b/>
          <w:sz w:val="24"/>
          <w:szCs w:val="24"/>
        </w:rPr>
      </w:pPr>
    </w:p>
    <w:p w14:paraId="7A89E497" w14:textId="77777777"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14:paraId="17135E95" w14:textId="77777777"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14:paraId="5D2038FE" w14:textId="77777777"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14:paraId="38375153" w14:textId="13D10AAC" w:rsidR="00354978" w:rsidRPr="00681E0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9D5634" w:rsidRPr="009D5634">
        <w:rPr>
          <w:b/>
          <w:i/>
          <w:sz w:val="24"/>
          <w:szCs w:val="24"/>
          <w:u w:val="single"/>
        </w:rPr>
        <w:t>exclusiva</w:t>
      </w:r>
      <w:r w:rsidRPr="009D5634">
        <w:rPr>
          <w:b/>
          <w:i/>
          <w:sz w:val="24"/>
          <w:szCs w:val="24"/>
        </w:rPr>
        <w:t xml:space="preserve"> </w:t>
      </w:r>
      <w:r w:rsidRPr="00681E08">
        <w:rPr>
          <w:b/>
          <w:i/>
          <w:sz w:val="24"/>
          <w:szCs w:val="24"/>
        </w:rPr>
        <w:t>às beneficiárias da Lei Complementar nº 123/2006, nos termos do seu art. 48, inciso I, alterado pela Lei Complementar nº 147/2014</w:t>
      </w:r>
      <w:r w:rsidR="004F102B">
        <w:rPr>
          <w:b/>
          <w:i/>
          <w:sz w:val="24"/>
          <w:szCs w:val="24"/>
        </w:rPr>
        <w:t xml:space="preserve"> e</w:t>
      </w:r>
      <w:r w:rsidR="009D5634" w:rsidRPr="009D5634">
        <w:rPr>
          <w:b/>
          <w:i/>
          <w:sz w:val="24"/>
          <w:szCs w:val="24"/>
        </w:rPr>
        <w:t xml:space="preserve"> </w:t>
      </w:r>
      <w:r w:rsidR="009D5634" w:rsidRPr="009D5634">
        <w:rPr>
          <w:b/>
          <w:i/>
          <w:sz w:val="24"/>
          <w:szCs w:val="24"/>
          <w:u w:val="single"/>
        </w:rPr>
        <w:t>preferencial</w:t>
      </w:r>
      <w:r w:rsidR="009D5634" w:rsidRPr="009D5634">
        <w:rPr>
          <w:b/>
          <w:i/>
          <w:sz w:val="24"/>
          <w:szCs w:val="24"/>
        </w:rPr>
        <w:t xml:space="preserve"> para os itens 07 e 20 às beneficiárias da Lei Complementar nº 123/2006.</w:t>
      </w:r>
    </w:p>
    <w:p w14:paraId="3D37A9F4" w14:textId="0526273B" w:rsidR="001A4A12" w:rsidRPr="007F0680" w:rsidRDefault="00BF088E" w:rsidP="00DE0C58">
      <w:pPr>
        <w:pStyle w:val="Recuodecorpodetexto"/>
        <w:tabs>
          <w:tab w:val="left" w:pos="1418"/>
        </w:tabs>
        <w:spacing w:before="240"/>
        <w:ind w:left="0"/>
        <w:jc w:val="both"/>
        <w:rPr>
          <w:b/>
          <w:sz w:val="24"/>
          <w:szCs w:val="24"/>
        </w:rPr>
      </w:pPr>
      <w:r>
        <w:rPr>
          <w:b/>
          <w:sz w:val="24"/>
          <w:szCs w:val="24"/>
        </w:rPr>
        <w:t>1. OBJETO</w:t>
      </w:r>
    </w:p>
    <w:p w14:paraId="1B7FD673" w14:textId="0EF51EF8" w:rsidR="00292B1C" w:rsidRPr="007F0680" w:rsidRDefault="001A4A12" w:rsidP="00B2798B">
      <w:pPr>
        <w:autoSpaceDE w:val="0"/>
        <w:autoSpaceDN w:val="0"/>
        <w:adjustRightInd w:val="0"/>
        <w:jc w:val="both"/>
        <w:rPr>
          <w:b/>
          <w:sz w:val="24"/>
          <w:szCs w:val="24"/>
        </w:rPr>
      </w:pPr>
      <w:r w:rsidRPr="007F0680">
        <w:rPr>
          <w:b/>
          <w:sz w:val="24"/>
          <w:szCs w:val="24"/>
        </w:rPr>
        <w:t xml:space="preserve">1.1. </w:t>
      </w:r>
      <w:r w:rsidRPr="00D0243B">
        <w:rPr>
          <w:b/>
          <w:sz w:val="24"/>
          <w:szCs w:val="24"/>
        </w:rPr>
        <w:t>É objeto deste pregão</w:t>
      </w:r>
      <w:r w:rsidR="00F10EF2" w:rsidRPr="00D0243B">
        <w:rPr>
          <w:b/>
          <w:sz w:val="24"/>
          <w:szCs w:val="24"/>
        </w:rPr>
        <w:t xml:space="preserve"> </w:t>
      </w:r>
      <w:r w:rsidR="00343E88" w:rsidRPr="00D0243B">
        <w:rPr>
          <w:b/>
          <w:sz w:val="24"/>
          <w:szCs w:val="24"/>
        </w:rPr>
        <w:t xml:space="preserve">o </w:t>
      </w:r>
      <w:r w:rsidR="00DD0D4B" w:rsidRPr="00D0243B">
        <w:rPr>
          <w:b/>
          <w:color w:val="000000"/>
          <w:sz w:val="24"/>
          <w:szCs w:val="24"/>
        </w:rPr>
        <w:t>registro</w:t>
      </w:r>
      <w:r w:rsidR="00DD0D4B" w:rsidRPr="00B97112">
        <w:rPr>
          <w:b/>
          <w:color w:val="000000"/>
          <w:sz w:val="24"/>
          <w:szCs w:val="24"/>
        </w:rPr>
        <w:t xml:space="preserve"> de preços</w:t>
      </w:r>
      <w:r w:rsidR="00DD0D4B" w:rsidRPr="00B97112">
        <w:rPr>
          <w:rFonts w:ascii="Tahoma" w:hAnsi="Tahoma" w:cs="Tahoma"/>
          <w:b/>
          <w:color w:val="000000"/>
          <w:sz w:val="24"/>
          <w:szCs w:val="24"/>
        </w:rPr>
        <w:t xml:space="preserve"> </w:t>
      </w:r>
      <w:r w:rsidR="00F10EF2" w:rsidRPr="00B97112">
        <w:rPr>
          <w:b/>
          <w:color w:val="000000"/>
          <w:sz w:val="24"/>
          <w:szCs w:val="24"/>
        </w:rPr>
        <w:t>o</w:t>
      </w:r>
      <w:r w:rsidR="00B2798B">
        <w:rPr>
          <w:b/>
          <w:color w:val="000000"/>
          <w:sz w:val="24"/>
          <w:szCs w:val="24"/>
        </w:rPr>
        <w:t>bjetivando possível contratação</w:t>
      </w:r>
      <w:r w:rsidR="00B2798B" w:rsidRPr="00D37192">
        <w:rPr>
          <w:b/>
          <w:sz w:val="24"/>
          <w:szCs w:val="24"/>
        </w:rPr>
        <w:t xml:space="preserve"> futura </w:t>
      </w:r>
      <w:r w:rsidR="00B2798B" w:rsidRPr="00D37192">
        <w:rPr>
          <w:b/>
          <w:bCs/>
          <w:sz w:val="24"/>
          <w:szCs w:val="24"/>
        </w:rPr>
        <w:t>para prestação de serviços diversos de manutenção destinados à conservação e ao funcionamento adequado de espaços e equipamentos públicos do Município de Ajuricaba,</w:t>
      </w:r>
      <w:r w:rsidR="00292B1C" w:rsidRPr="007F0680">
        <w:rPr>
          <w:sz w:val="24"/>
          <w:szCs w:val="24"/>
        </w:rPr>
        <w:t xml:space="preserve">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14:paraId="1252C755" w14:textId="77777777" w:rsidR="001A4A12" w:rsidRPr="007F0680" w:rsidRDefault="001A4A12" w:rsidP="00D0243B">
      <w:pPr>
        <w:spacing w:before="240"/>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14:paraId="0CB5BB48" w14:textId="1B16F7B3"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BF088E">
        <w:rPr>
          <w:b/>
          <w:sz w:val="24"/>
          <w:szCs w:val="24"/>
        </w:rPr>
        <w:t>A DO PREGÃO ELETRÔNICO</w:t>
      </w:r>
    </w:p>
    <w:p w14:paraId="32DE83DC" w14:textId="62D53DE7" w:rsidR="00BE4BA7" w:rsidRPr="00197D00"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00197D00" w:rsidRPr="00197D00">
        <w:rPr>
          <w:b/>
          <w:sz w:val="24"/>
          <w:szCs w:val="24"/>
        </w:rPr>
        <w:t>20</w:t>
      </w:r>
      <w:r w:rsidRPr="00197D00">
        <w:rPr>
          <w:b/>
          <w:sz w:val="24"/>
          <w:szCs w:val="24"/>
        </w:rPr>
        <w:t xml:space="preserve"> de </w:t>
      </w:r>
      <w:r w:rsidR="00197D00" w:rsidRPr="00197D00">
        <w:rPr>
          <w:b/>
          <w:sz w:val="24"/>
          <w:szCs w:val="24"/>
        </w:rPr>
        <w:t>agosto</w:t>
      </w:r>
      <w:r w:rsidRPr="00197D00">
        <w:rPr>
          <w:b/>
          <w:sz w:val="24"/>
          <w:szCs w:val="24"/>
        </w:rPr>
        <w:t xml:space="preserve"> de 2025, às 08h20min.</w:t>
      </w:r>
    </w:p>
    <w:p w14:paraId="1D756C6F" w14:textId="7D5BAC75" w:rsidR="00BE4BA7" w:rsidRPr="00197D00" w:rsidRDefault="00BE4BA7" w:rsidP="00BE4BA7">
      <w:pPr>
        <w:pStyle w:val="Recuodecorpodetexto"/>
        <w:tabs>
          <w:tab w:val="left" w:pos="1418"/>
        </w:tabs>
        <w:spacing w:after="0"/>
        <w:ind w:left="0"/>
        <w:jc w:val="both"/>
        <w:rPr>
          <w:b/>
          <w:sz w:val="24"/>
          <w:szCs w:val="24"/>
        </w:rPr>
      </w:pPr>
      <w:r w:rsidRPr="00197D00">
        <w:rPr>
          <w:b/>
          <w:sz w:val="24"/>
          <w:szCs w:val="24"/>
        </w:rPr>
        <w:t>2.2.</w:t>
      </w:r>
      <w:r w:rsidRPr="00197D00">
        <w:rPr>
          <w:sz w:val="24"/>
          <w:szCs w:val="24"/>
        </w:rPr>
        <w:t xml:space="preserve"> Data e hora da disputa de preços: </w:t>
      </w:r>
      <w:r w:rsidR="00197D00" w:rsidRPr="00197D00">
        <w:rPr>
          <w:b/>
          <w:sz w:val="24"/>
          <w:szCs w:val="24"/>
        </w:rPr>
        <w:t>20</w:t>
      </w:r>
      <w:r w:rsidRPr="00197D00">
        <w:rPr>
          <w:b/>
          <w:sz w:val="24"/>
          <w:szCs w:val="24"/>
        </w:rPr>
        <w:t xml:space="preserve"> de </w:t>
      </w:r>
      <w:r w:rsidR="00197D00" w:rsidRPr="00197D00">
        <w:rPr>
          <w:b/>
          <w:sz w:val="24"/>
          <w:szCs w:val="24"/>
        </w:rPr>
        <w:t>agosto</w:t>
      </w:r>
      <w:r w:rsidRPr="00197D00">
        <w:rPr>
          <w:b/>
          <w:sz w:val="24"/>
          <w:szCs w:val="24"/>
        </w:rPr>
        <w:t xml:space="preserve"> de 2025, às 08h30min.</w:t>
      </w:r>
    </w:p>
    <w:p w14:paraId="3CCDAC2D" w14:textId="77777777"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14:paraId="3953099F"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14:paraId="41A4F958" w14:textId="77777777"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14:paraId="70FE83FA" w14:textId="710F1523"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42E7B">
        <w:rPr>
          <w:b/>
          <w:sz w:val="24"/>
          <w:szCs w:val="24"/>
          <w:lang w:eastAsia="pt-BR"/>
        </w:rPr>
        <w:t>R</w:t>
      </w:r>
      <w:r w:rsidR="00D5499B" w:rsidRPr="00D67278">
        <w:rPr>
          <w:b/>
          <w:sz w:val="24"/>
          <w:szCs w:val="24"/>
          <w:lang w:eastAsia="pt-BR"/>
        </w:rPr>
        <w:t xml:space="preserve">$ </w:t>
      </w:r>
      <w:r w:rsidR="00D67278" w:rsidRPr="00D67278">
        <w:rPr>
          <w:b/>
          <w:sz w:val="24"/>
          <w:szCs w:val="24"/>
          <w:lang w:eastAsia="pt-BR"/>
        </w:rPr>
        <w:t>0</w:t>
      </w:r>
      <w:r w:rsidR="00B96BF4" w:rsidRPr="00D67278">
        <w:rPr>
          <w:b/>
          <w:sz w:val="24"/>
          <w:szCs w:val="24"/>
          <w:lang w:eastAsia="pt-BR"/>
        </w:rPr>
        <w:t>,</w:t>
      </w:r>
      <w:r w:rsidR="00573AD8" w:rsidRPr="00D67278">
        <w:rPr>
          <w:b/>
          <w:sz w:val="24"/>
          <w:szCs w:val="24"/>
          <w:lang w:eastAsia="pt-BR"/>
        </w:rPr>
        <w:t>0</w:t>
      </w:r>
      <w:r w:rsidR="00D67278" w:rsidRPr="00D67278">
        <w:rPr>
          <w:b/>
          <w:sz w:val="24"/>
          <w:szCs w:val="24"/>
          <w:lang w:eastAsia="pt-BR"/>
        </w:rPr>
        <w:t>1</w:t>
      </w:r>
      <w:r w:rsidR="002D0A26" w:rsidRPr="00D67278">
        <w:rPr>
          <w:b/>
          <w:sz w:val="24"/>
          <w:szCs w:val="24"/>
          <w:lang w:eastAsia="pt-BR"/>
        </w:rPr>
        <w:t xml:space="preserve"> (</w:t>
      </w:r>
      <w:r w:rsidR="00BE4BA7" w:rsidRPr="00D67278">
        <w:rPr>
          <w:b/>
          <w:sz w:val="24"/>
          <w:szCs w:val="24"/>
          <w:lang w:eastAsia="pt-BR"/>
        </w:rPr>
        <w:t xml:space="preserve">um </w:t>
      </w:r>
      <w:r w:rsidR="00D67278" w:rsidRPr="00D67278">
        <w:rPr>
          <w:b/>
          <w:sz w:val="24"/>
          <w:szCs w:val="24"/>
          <w:lang w:eastAsia="pt-BR"/>
        </w:rPr>
        <w:t xml:space="preserve">centavo de </w:t>
      </w:r>
      <w:r w:rsidR="00BE4BA7" w:rsidRPr="00C24F4B">
        <w:rPr>
          <w:b/>
          <w:sz w:val="24"/>
          <w:szCs w:val="24"/>
          <w:lang w:eastAsia="pt-BR"/>
        </w:rPr>
        <w:t>real</w:t>
      </w:r>
      <w:r w:rsidR="00E22CAD" w:rsidRPr="00C24F4B">
        <w:rPr>
          <w:sz w:val="24"/>
          <w:szCs w:val="24"/>
          <w:lang w:eastAsia="pt-BR"/>
        </w:rPr>
        <w:t>) absoluto em relação ao lance anterior.</w:t>
      </w:r>
    </w:p>
    <w:p w14:paraId="6F19F3F2" w14:textId="77777777"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14:paraId="51B07AEE" w14:textId="77777777"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14:paraId="7A68EB94" w14:textId="77777777"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14:paraId="262274EB" w14:textId="77777777"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14:paraId="12EC216F" w14:textId="77777777"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14:paraId="5D2B0561" w14:textId="77777777" w:rsidR="00A23AAC" w:rsidRDefault="00A23AAC" w:rsidP="00761F6D">
      <w:pPr>
        <w:suppressAutoHyphens w:val="0"/>
        <w:autoSpaceDE w:val="0"/>
        <w:autoSpaceDN w:val="0"/>
        <w:adjustRightInd w:val="0"/>
        <w:spacing w:before="240" w:after="120"/>
        <w:jc w:val="both"/>
        <w:rPr>
          <w:b/>
          <w:bCs/>
          <w:sz w:val="24"/>
          <w:szCs w:val="24"/>
          <w:lang w:eastAsia="pt-BR"/>
        </w:rPr>
      </w:pPr>
    </w:p>
    <w:p w14:paraId="07CB4C6F" w14:textId="500B50E3"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lastRenderedPageBreak/>
        <w:t>4. CONDIÇÕES GERAIS DE PARTICIPAÇÃO</w:t>
      </w:r>
    </w:p>
    <w:p w14:paraId="1D3FFF24" w14:textId="77777777"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14:paraId="3B2BC02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14:paraId="1876605F"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14:paraId="105BE0B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14:paraId="2FC7F1BE"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14:paraId="2491E123" w14:textId="77777777"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14:paraId="0B76D0C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14:paraId="68338288" w14:textId="77777777" w:rsidR="00761F6D" w:rsidRPr="004F102B" w:rsidRDefault="00761F6D" w:rsidP="00761F6D">
      <w:pPr>
        <w:suppressAutoHyphens w:val="0"/>
        <w:autoSpaceDE w:val="0"/>
        <w:autoSpaceDN w:val="0"/>
        <w:adjustRightInd w:val="0"/>
        <w:spacing w:after="120"/>
        <w:jc w:val="both"/>
        <w:rPr>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w:t>
      </w:r>
      <w:r w:rsidRPr="004F102B">
        <w:rPr>
          <w:sz w:val="24"/>
          <w:szCs w:val="24"/>
          <w:lang w:eastAsia="pt-BR"/>
        </w:rPr>
        <w:t>Fornecedor RS, para imediato bloqueio de acesso e/ou concessão de nova senha.</w:t>
      </w:r>
    </w:p>
    <w:p w14:paraId="5643B78E" w14:textId="2B297B75" w:rsidR="004F102B" w:rsidRPr="004F102B" w:rsidRDefault="009230F9" w:rsidP="004F102B">
      <w:pPr>
        <w:ind w:firstLine="708"/>
        <w:jc w:val="both"/>
        <w:rPr>
          <w:b/>
          <w:i/>
          <w:sz w:val="24"/>
          <w:szCs w:val="24"/>
        </w:rPr>
      </w:pPr>
      <w:r w:rsidRPr="004F102B">
        <w:rPr>
          <w:b/>
          <w:sz w:val="24"/>
          <w:szCs w:val="24"/>
        </w:rPr>
        <w:t>4.8.</w:t>
      </w:r>
      <w:r w:rsidRPr="004F102B">
        <w:rPr>
          <w:sz w:val="24"/>
          <w:szCs w:val="24"/>
        </w:rPr>
        <w:t xml:space="preserve"> </w:t>
      </w:r>
      <w:r w:rsidRPr="004F102B">
        <w:rPr>
          <w:b/>
          <w:bCs/>
          <w:sz w:val="24"/>
          <w:szCs w:val="24"/>
        </w:rPr>
        <w:t xml:space="preserve">A presente licitação é </w:t>
      </w:r>
      <w:r w:rsidR="002A5490" w:rsidRPr="004F102B">
        <w:rPr>
          <w:b/>
          <w:bCs/>
          <w:sz w:val="24"/>
          <w:szCs w:val="24"/>
          <w:u w:val="single"/>
        </w:rPr>
        <w:t>exclusiva</w:t>
      </w:r>
      <w:r w:rsidR="002A5490" w:rsidRPr="004F102B">
        <w:rPr>
          <w:b/>
          <w:bCs/>
          <w:sz w:val="24"/>
          <w:szCs w:val="24"/>
        </w:rPr>
        <w:t xml:space="preserve"> </w:t>
      </w:r>
      <w:r w:rsidRPr="004F102B">
        <w:rPr>
          <w:b/>
          <w:bCs/>
          <w:sz w:val="24"/>
          <w:szCs w:val="24"/>
        </w:rPr>
        <w:t>à participação de microempresa e empresa de pequeno porte, conforme Lei Complementar n° 123/06 e alterações introduzidas pela Lei Complementar nº 147/2014</w:t>
      </w:r>
      <w:r w:rsidR="004F102B" w:rsidRPr="004F102B">
        <w:rPr>
          <w:b/>
          <w:bCs/>
          <w:sz w:val="24"/>
          <w:szCs w:val="24"/>
        </w:rPr>
        <w:t xml:space="preserve"> </w:t>
      </w:r>
      <w:r w:rsidR="004F102B" w:rsidRPr="004F102B">
        <w:rPr>
          <w:b/>
          <w:sz w:val="24"/>
          <w:szCs w:val="24"/>
        </w:rPr>
        <w:t xml:space="preserve">e </w:t>
      </w:r>
      <w:r w:rsidR="004F102B" w:rsidRPr="004F102B">
        <w:rPr>
          <w:b/>
          <w:sz w:val="24"/>
          <w:szCs w:val="24"/>
          <w:u w:val="single"/>
        </w:rPr>
        <w:t>preferencial</w:t>
      </w:r>
      <w:r w:rsidR="004F102B" w:rsidRPr="004F102B">
        <w:rPr>
          <w:b/>
          <w:sz w:val="24"/>
          <w:szCs w:val="24"/>
        </w:rPr>
        <w:t xml:space="preserve"> para os itens 07 e 20 às beneficiárias da Lei Complementar nº 123/2006.</w:t>
      </w:r>
    </w:p>
    <w:p w14:paraId="3F4C4A66"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14:paraId="6CCEF202"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14:paraId="5A27377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14:paraId="2D873961"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14:paraId="37B108B8"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14:paraId="1DA8437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14:paraId="5B306CFD"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14:paraId="6BD21A6C"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14:paraId="764C8C61" w14:textId="77777777"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w:t>
      </w:r>
      <w:r w:rsidRPr="007F0680">
        <w:rPr>
          <w:color w:val="000000"/>
          <w:sz w:val="24"/>
          <w:szCs w:val="24"/>
          <w:lang w:eastAsia="pt-BR"/>
        </w:rPr>
        <w:lastRenderedPageBreak/>
        <w:t xml:space="preserve">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14:paraId="71B25BD9" w14:textId="77777777"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14:paraId="627A8259"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14:paraId="10E78D8A"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14:paraId="1E2DAE9E"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14:paraId="5990A1D0" w14:textId="77777777"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14:paraId="1C9C8E2B" w14:textId="77777777"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14:paraId="3D06C6C9"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14:paraId="4804EB94"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14:paraId="7FCE6F7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14:paraId="2D964AB9"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14:paraId="79BD5AA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14:paraId="704C4C8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14:paraId="3A21B5EF"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14:paraId="3A4D5D47"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14:paraId="4500434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14:paraId="36212C5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31AEFEF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14:paraId="217913A4"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14:paraId="3CF34B5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14:paraId="5C9E8E3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14:paraId="49C1C71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14:paraId="2A00912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14:paraId="72CD7B67"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14:paraId="50041062"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14:paraId="46F5641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14:paraId="4F0D435C"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14:paraId="4ADDF012"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14:paraId="3F4FBF9A"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71764159"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14:paraId="60B5DB5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14:paraId="3BAC2A37"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14:paraId="56DC4DC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14:paraId="5C9FD3C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14:paraId="7A8C845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14:paraId="7BBE9C0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14:paraId="5A75AECF"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14:paraId="6FC0206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14:paraId="38A8DEA6"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14:paraId="41725342"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14:paraId="59F0D35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14:paraId="06E935BC"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14:paraId="3BBF217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14:paraId="2E72FC70"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14:paraId="0C4B2F5B"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14:paraId="3B64614B"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14:paraId="14F54CAC"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14:paraId="218B0E78"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14:paraId="6EB6DCF8"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14:paraId="78480BF4"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14:paraId="7EFF8533"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14:paraId="2BA5F595"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14:paraId="18CB18F1"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14:paraId="428897CA"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14:paraId="0D33E9B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14:paraId="1B9ACAD5" w14:textId="5E456E2E"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5901F8">
        <w:rPr>
          <w:color w:val="000000"/>
          <w:sz w:val="24"/>
          <w:szCs w:val="24"/>
          <w:lang w:eastAsia="pt-BR"/>
        </w:rPr>
        <w:t>ta”, no prazo de 02</w:t>
      </w:r>
      <w:r w:rsidRPr="007F0680">
        <w:rPr>
          <w:color w:val="000000"/>
          <w:sz w:val="24"/>
          <w:szCs w:val="24"/>
          <w:lang w:eastAsia="pt-BR"/>
        </w:rPr>
        <w:t xml:space="preserve"> (</w:t>
      </w:r>
      <w:r w:rsidR="005901F8">
        <w:rPr>
          <w:color w:val="000000"/>
          <w:sz w:val="24"/>
          <w:szCs w:val="24"/>
          <w:lang w:eastAsia="pt-BR"/>
        </w:rPr>
        <w:t>duas</w:t>
      </w:r>
      <w:r w:rsidRPr="007F0680">
        <w:rPr>
          <w:color w:val="000000"/>
          <w:sz w:val="24"/>
          <w:szCs w:val="24"/>
          <w:lang w:eastAsia="pt-BR"/>
        </w:rPr>
        <w:t>) horas, a contar da solicitação do servidor responsável.</w:t>
      </w:r>
    </w:p>
    <w:p w14:paraId="1C6418AF"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14:paraId="4713BA1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14:paraId="5AD7710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14:paraId="1618F85C"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14:paraId="56FCA5D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w:t>
      </w:r>
      <w:r w:rsidRPr="007F0680">
        <w:rPr>
          <w:color w:val="000000"/>
          <w:sz w:val="24"/>
          <w:szCs w:val="24"/>
          <w:lang w:eastAsia="pt-BR"/>
        </w:rPr>
        <w:lastRenderedPageBreak/>
        <w:t>especialmente quanto a eventuais ajustes que se façam necessários na proposta e/ou na documentação complementar.</w:t>
      </w:r>
    </w:p>
    <w:p w14:paraId="3572B00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14:paraId="0BD6BEC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14:paraId="4860A1EB" w14:textId="77777777"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14:paraId="3E3089DD"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14:paraId="6725C6C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14:paraId="2F48159D"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14:paraId="7B7206E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14:paraId="607F5761"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14:paraId="10481C80"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14:paraId="397A226F"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14:paraId="1D87BE30" w14:textId="77777777"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14:paraId="7B98045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11EA58D7"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14:paraId="665EF99C"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14:paraId="649AB6C7"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14:paraId="1E62D9B8"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14:paraId="5147311F" w14:textId="77777777"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14:paraId="333464D4"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14:paraId="7C0CE870"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14:paraId="163DFF36" w14:textId="77777777"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14:paraId="63746B18"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14:paraId="043D6591" w14:textId="77777777"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14:paraId="426E2A17" w14:textId="77777777"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14:paraId="175199F6" w14:textId="77777777"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14:paraId="308C318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14:paraId="0D550CF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14:paraId="12DF426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14:paraId="1A039874"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14:paraId="16FC599C"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14:paraId="6A066360"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14:paraId="121F5270" w14:textId="77777777"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14:paraId="56AA5021" w14:textId="77777777"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14:paraId="5ED0D9BA" w14:textId="4E24A988"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1269A">
        <w:rPr>
          <w:color w:val="000000"/>
          <w:sz w:val="24"/>
          <w:szCs w:val="24"/>
          <w:lang w:eastAsia="pt-BR"/>
        </w:rPr>
        <w:t>2</w:t>
      </w:r>
      <w:r w:rsidRPr="007F0680">
        <w:rPr>
          <w:color w:val="000000"/>
          <w:sz w:val="24"/>
          <w:szCs w:val="24"/>
          <w:lang w:eastAsia="pt-BR"/>
        </w:rPr>
        <w:t xml:space="preserve"> (</w:t>
      </w:r>
      <w:r w:rsidR="0081269A">
        <w:rPr>
          <w:color w:val="000000"/>
          <w:sz w:val="24"/>
          <w:szCs w:val="24"/>
          <w:lang w:eastAsia="pt-BR"/>
        </w:rPr>
        <w:t>duas</w:t>
      </w:r>
      <w:r w:rsidRPr="007F0680">
        <w:rPr>
          <w:color w:val="000000"/>
          <w:sz w:val="24"/>
          <w:szCs w:val="24"/>
          <w:lang w:eastAsia="pt-BR"/>
        </w:rPr>
        <w:t>) horas, a contar da solicitação do servidor responsável pela condução da sessão pública.</w:t>
      </w:r>
    </w:p>
    <w:p w14:paraId="0D3DA950" w14:textId="77777777"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14:paraId="11951564" w14:textId="77777777"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14:paraId="1F626111" w14:textId="77777777"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14:paraId="1C328472"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590FD6E4"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lastRenderedPageBreak/>
        <w:t>b) Comprovante de inscrição no Cadastro Nacional de Pessoas Jurídicas (CNPJ), em se tratando de pessoa jurídica, ou documento oficial que comprove a inscrição no Cadastro de Pessoas Físicas (CPF), em se tratando de pessoa física;</w:t>
      </w:r>
    </w:p>
    <w:p w14:paraId="4FB3BBA0" w14:textId="77777777"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14:paraId="3D31B7F3" w14:textId="77777777"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14:paraId="376AC26A" w14:textId="77777777"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14:paraId="15B12DE2"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14:paraId="4939F49E"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14:paraId="4F6A301B"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14:paraId="37C46C6D"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14:paraId="05806BAA" w14:textId="77777777"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14:paraId="347CEB43" w14:textId="77777777" w:rsidR="00F5078D" w:rsidRPr="00F5078D" w:rsidRDefault="00F5078D" w:rsidP="00317418">
      <w:pPr>
        <w:suppressAutoHyphens w:val="0"/>
        <w:autoSpaceDE w:val="0"/>
        <w:autoSpaceDN w:val="0"/>
        <w:adjustRightInd w:val="0"/>
        <w:spacing w:after="120"/>
        <w:ind w:firstLine="708"/>
        <w:jc w:val="both"/>
        <w:rPr>
          <w:sz w:val="24"/>
          <w:szCs w:val="24"/>
        </w:rPr>
      </w:pPr>
      <w:r w:rsidRPr="00F5078D">
        <w:rPr>
          <w:sz w:val="24"/>
          <w:szCs w:val="24"/>
        </w:rPr>
        <w:t>- Que cumpre as exigências de reserva de cargos para pessoa com deficiência e para reabilitado da Previdência Social, previstas em lei e em outras normas        específicas.</w:t>
      </w:r>
    </w:p>
    <w:p w14:paraId="375A31CC" w14:textId="77777777" w:rsidR="00F5078D" w:rsidRPr="00F5078D" w:rsidRDefault="00F5078D" w:rsidP="00317418">
      <w:pPr>
        <w:suppressAutoHyphens w:val="0"/>
        <w:autoSpaceDE w:val="0"/>
        <w:autoSpaceDN w:val="0"/>
        <w:adjustRightInd w:val="0"/>
        <w:spacing w:after="120"/>
        <w:ind w:firstLine="708"/>
        <w:jc w:val="both"/>
        <w:rPr>
          <w:sz w:val="24"/>
          <w:szCs w:val="24"/>
        </w:rPr>
      </w:pPr>
      <w:r w:rsidRPr="00F5078D">
        <w:rPr>
          <w:sz w:val="24"/>
          <w:szCs w:val="24"/>
        </w:rPr>
        <w:t>- Que não emprega menor de 18 (dezoito) anos em trabalho noturno, perigoso ou insalubre e não emprega menor de 16 (dezesseis) anos, salvo menor, a partir de 14 (quatorze) anos, na condição de aprendiz, nos termos do inciso XXXIII, do art. 7º da Constituição Federal, para fins de cumprimento do disposto no inciso VI do art. 68 da Lei nº 14.133, de 01 de abril de 2021.</w:t>
      </w:r>
    </w:p>
    <w:p w14:paraId="1A352B64"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não mantém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F5078D">
        <w:rPr>
          <w:b/>
          <w:sz w:val="24"/>
          <w:szCs w:val="24"/>
          <w:lang w:val="pt-PT"/>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F5078D">
        <w:rPr>
          <w:sz w:val="24"/>
          <w:szCs w:val="24"/>
          <w:lang w:val="pt-PT"/>
        </w:rPr>
        <w:t xml:space="preserve">). </w:t>
      </w:r>
    </w:p>
    <w:p w14:paraId="04CE4B5C"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até a presente data inexistem fatos impeditivos para sua habilitação, estando ciente da obrigatoriedade de declarar ocorrências posteriores.</w:t>
      </w:r>
    </w:p>
    <w:p w14:paraId="792DCC74" w14:textId="77777777" w:rsidR="00F5078D" w:rsidRPr="00F5078D" w:rsidRDefault="00F5078D" w:rsidP="00F5078D">
      <w:pPr>
        <w:suppressAutoHyphens w:val="0"/>
        <w:autoSpaceDE w:val="0"/>
        <w:autoSpaceDN w:val="0"/>
        <w:adjustRightInd w:val="0"/>
        <w:spacing w:after="120"/>
        <w:jc w:val="both"/>
        <w:rPr>
          <w:sz w:val="24"/>
          <w:szCs w:val="24"/>
          <w:lang w:val="pt-PT"/>
        </w:rPr>
      </w:pPr>
      <w:r w:rsidRPr="00F5078D">
        <w:rPr>
          <w:sz w:val="24"/>
          <w:szCs w:val="24"/>
          <w:lang w:val="pt-PT"/>
        </w:rPr>
        <w:tab/>
        <w:t>-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D097BA5" w14:textId="77777777" w:rsidR="00F5078D" w:rsidRPr="00F5078D" w:rsidRDefault="00F5078D" w:rsidP="00F5078D">
      <w:pPr>
        <w:suppressAutoHyphens w:val="0"/>
        <w:autoSpaceDE w:val="0"/>
        <w:autoSpaceDN w:val="0"/>
        <w:adjustRightInd w:val="0"/>
        <w:spacing w:after="120"/>
        <w:jc w:val="both"/>
        <w:rPr>
          <w:b/>
          <w:i/>
          <w:sz w:val="24"/>
          <w:szCs w:val="24"/>
        </w:rPr>
      </w:pPr>
      <w:r w:rsidRPr="00F5078D">
        <w:rPr>
          <w:sz w:val="24"/>
          <w:szCs w:val="24"/>
        </w:rPr>
        <w:tab/>
        <w:t xml:space="preserve">- Que ainda não celebrou, no ano-calendário de realização do presente processo licitatório, contratos com a Administração Pública, cujos valores somados extrapolem a receita bruta máxima </w:t>
      </w:r>
      <w:r w:rsidRPr="00F5078D">
        <w:rPr>
          <w:sz w:val="24"/>
          <w:szCs w:val="24"/>
        </w:rPr>
        <w:lastRenderedPageBreak/>
        <w:t>admitida para fins de enquadramento como empresa de pequeno porte.</w:t>
      </w:r>
      <w:r w:rsidRPr="00F5078D">
        <w:rPr>
          <w:b/>
          <w:i/>
          <w:sz w:val="24"/>
          <w:szCs w:val="24"/>
        </w:rPr>
        <w:t xml:space="preserve"> Quando se tratar de Microempresa ou Empresa de Pequeno Porte.</w:t>
      </w:r>
    </w:p>
    <w:p w14:paraId="77CFAB5D" w14:textId="68C1827F" w:rsidR="00207BC3" w:rsidRPr="007F0680" w:rsidRDefault="00201074" w:rsidP="00F5078D">
      <w:pPr>
        <w:suppressAutoHyphens w:val="0"/>
        <w:autoSpaceDE w:val="0"/>
        <w:autoSpaceDN w:val="0"/>
        <w:adjustRightInd w:val="0"/>
        <w:spacing w:after="120"/>
        <w:jc w:val="both"/>
        <w:rPr>
          <w:rFonts w:eastAsia="Calibri"/>
          <w:b/>
          <w:bCs/>
          <w:color w:val="000000"/>
          <w:sz w:val="24"/>
          <w:szCs w:val="24"/>
          <w:u w:val="single"/>
          <w:lang w:eastAsia="en-US"/>
        </w:rPr>
      </w:pPr>
      <w:r w:rsidRPr="007F0680">
        <w:rPr>
          <w:sz w:val="24"/>
          <w:szCs w:val="24"/>
        </w:rPr>
        <w:tab/>
      </w:r>
      <w:r w:rsidR="00207BC3" w:rsidRPr="007F0680">
        <w:rPr>
          <w:rFonts w:eastAsia="Calibri"/>
          <w:b/>
          <w:bCs/>
          <w:color w:val="000000"/>
          <w:sz w:val="24"/>
          <w:szCs w:val="24"/>
          <w:u w:val="single"/>
          <w:lang w:eastAsia="en-US"/>
        </w:rPr>
        <w:t>10.2.3. Qualificação técnico-profissional e técnico-operacional</w:t>
      </w:r>
      <w:r w:rsidR="0016369C" w:rsidRPr="007F0680">
        <w:rPr>
          <w:rFonts w:eastAsia="Calibri"/>
          <w:b/>
          <w:bCs/>
          <w:color w:val="000000"/>
          <w:sz w:val="24"/>
          <w:szCs w:val="24"/>
          <w:u w:val="single"/>
          <w:lang w:eastAsia="en-US"/>
        </w:rPr>
        <w:t>:</w:t>
      </w:r>
    </w:p>
    <w:p w14:paraId="5298BBC1" w14:textId="71569D7D" w:rsidR="00D2787D" w:rsidRPr="009863A9" w:rsidRDefault="00D2787D" w:rsidP="00D2787D">
      <w:pPr>
        <w:pStyle w:val="PargrafodaLista"/>
        <w:tabs>
          <w:tab w:val="left" w:pos="712"/>
        </w:tabs>
        <w:spacing w:after="120"/>
        <w:ind w:left="0" w:right="108"/>
        <w:rPr>
          <w:rFonts w:ascii="Times New Roman" w:eastAsia="SimSun" w:hAnsi="Times New Roman" w:cs="Times New Roman"/>
          <w:bCs/>
          <w:sz w:val="24"/>
          <w:szCs w:val="24"/>
          <w:lang w:val="pt-BR" w:eastAsia="pt-BR"/>
        </w:rPr>
      </w:pPr>
      <w:bookmarkStart w:id="0" w:name="art67i"/>
      <w:bookmarkStart w:id="1" w:name="art67ii"/>
      <w:bookmarkEnd w:id="0"/>
      <w:bookmarkEnd w:id="1"/>
      <w:r>
        <w:rPr>
          <w:rFonts w:ascii="Times New Roman" w:eastAsia="SimSun" w:hAnsi="Times New Roman" w:cs="Times New Roman"/>
          <w:bCs/>
          <w:lang w:val="pt-BR" w:eastAsia="pt-BR"/>
        </w:rPr>
        <w:tab/>
      </w:r>
      <w:r w:rsidRPr="009863A9">
        <w:rPr>
          <w:rFonts w:ascii="Times New Roman" w:eastAsia="SimSun" w:hAnsi="Times New Roman" w:cs="Times New Roman"/>
          <w:bCs/>
          <w:sz w:val="24"/>
          <w:szCs w:val="24"/>
          <w:lang w:val="pt-BR" w:eastAsia="pt-BR"/>
        </w:rPr>
        <w:t>a) indicação do pessoal técnico, das instalações e do aparelhamento adequados e disponíveis para a realização do objeto da presente licitação, bem como da qualificação de cada membro da equipe técnica que se responsabilizará pelos trabalhos;</w:t>
      </w:r>
    </w:p>
    <w:p w14:paraId="4867B3D4" w14:textId="158FBAF9" w:rsidR="00D2787D" w:rsidRPr="009863A9" w:rsidRDefault="00D2787D" w:rsidP="00D2787D">
      <w:pPr>
        <w:pStyle w:val="PargrafodaLista"/>
        <w:tabs>
          <w:tab w:val="left" w:pos="712"/>
        </w:tabs>
        <w:spacing w:after="120"/>
        <w:ind w:left="0" w:right="108"/>
        <w:rPr>
          <w:rFonts w:ascii="Times New Roman" w:eastAsia="SimSun" w:hAnsi="Times New Roman" w:cs="Times New Roman"/>
          <w:bCs/>
          <w:sz w:val="24"/>
          <w:szCs w:val="24"/>
          <w:lang w:val="pt-BR" w:eastAsia="pt-BR"/>
        </w:rPr>
      </w:pPr>
      <w:r w:rsidRPr="009863A9">
        <w:rPr>
          <w:rFonts w:ascii="Times New Roman" w:eastAsia="SimSun" w:hAnsi="Times New Roman" w:cs="Times New Roman"/>
          <w:bCs/>
          <w:sz w:val="24"/>
          <w:szCs w:val="24"/>
          <w:lang w:val="pt-BR" w:eastAsia="pt-BR"/>
        </w:rPr>
        <w:tab/>
        <w:t>b) declaração de que o licitante tomou conhecimento de todas as informações e das condições locais para o cumprimento das obr</w:t>
      </w:r>
      <w:r w:rsidR="00427E3F">
        <w:rPr>
          <w:rFonts w:ascii="Times New Roman" w:eastAsia="SimSun" w:hAnsi="Times New Roman" w:cs="Times New Roman"/>
          <w:bCs/>
          <w:sz w:val="24"/>
          <w:szCs w:val="24"/>
          <w:lang w:val="pt-BR" w:eastAsia="pt-BR"/>
        </w:rPr>
        <w:t>igações objeto da licitação;</w:t>
      </w:r>
    </w:p>
    <w:p w14:paraId="4D6AA840" w14:textId="6B075B8A" w:rsidR="00D2787D" w:rsidRPr="009863A9" w:rsidRDefault="00D2787D" w:rsidP="00D2787D">
      <w:pPr>
        <w:pStyle w:val="PargrafodaLista"/>
        <w:tabs>
          <w:tab w:val="left" w:pos="712"/>
        </w:tabs>
        <w:spacing w:after="120"/>
        <w:ind w:left="0" w:right="108"/>
        <w:rPr>
          <w:rFonts w:ascii="Times New Roman" w:hAnsi="Times New Roman" w:cs="Times New Roman"/>
          <w:sz w:val="24"/>
          <w:szCs w:val="24"/>
        </w:rPr>
      </w:pPr>
      <w:r w:rsidRPr="009863A9">
        <w:rPr>
          <w:rFonts w:ascii="Times New Roman" w:eastAsia="SimSun" w:hAnsi="Times New Roman" w:cs="Times New Roman"/>
          <w:bCs/>
          <w:sz w:val="24"/>
          <w:szCs w:val="24"/>
          <w:lang w:val="pt-BR" w:eastAsia="pt-BR"/>
        </w:rPr>
        <w:tab/>
        <w:t>c) para os itens 17, 18 e 19</w:t>
      </w:r>
      <w:r w:rsidR="00BF435D" w:rsidRPr="009863A9">
        <w:rPr>
          <w:rFonts w:ascii="Times New Roman" w:eastAsia="SimSun" w:hAnsi="Times New Roman" w:cs="Times New Roman"/>
          <w:bCs/>
          <w:sz w:val="24"/>
          <w:szCs w:val="24"/>
          <w:lang w:val="pt-BR" w:eastAsia="pt-BR"/>
        </w:rPr>
        <w:t>,</w:t>
      </w:r>
      <w:r w:rsidRPr="009863A9">
        <w:rPr>
          <w:rFonts w:ascii="Times New Roman" w:eastAsia="SimSun" w:hAnsi="Times New Roman" w:cs="Times New Roman"/>
          <w:bCs/>
          <w:sz w:val="24"/>
          <w:szCs w:val="24"/>
          <w:lang w:val="pt-BR" w:eastAsia="pt-BR"/>
        </w:rPr>
        <w:t xml:space="preserve"> declaração de que o licitante possui </w:t>
      </w:r>
      <w:r w:rsidR="009863A9" w:rsidRPr="009863A9">
        <w:rPr>
          <w:rFonts w:ascii="Times New Roman" w:eastAsia="SimSun" w:hAnsi="Times New Roman" w:cs="Times New Roman"/>
          <w:bCs/>
          <w:sz w:val="24"/>
          <w:szCs w:val="24"/>
          <w:lang w:val="pt-BR" w:eastAsia="pt-BR"/>
        </w:rPr>
        <w:t>unidade de prestação de serviço</w:t>
      </w:r>
      <w:r w:rsidRPr="009863A9">
        <w:rPr>
          <w:rFonts w:ascii="Times New Roman" w:eastAsia="SimSun" w:hAnsi="Times New Roman" w:cs="Times New Roman"/>
          <w:bCs/>
          <w:sz w:val="24"/>
          <w:szCs w:val="24"/>
          <w:lang w:val="pt-BR" w:eastAsia="pt-BR"/>
        </w:rPr>
        <w:t xml:space="preserve"> em um raio de no máximo 120 (cento e vinte) quilômetros, tendo como centro o local onde está localizado o prédio do Centro Administrativo do Município. </w:t>
      </w:r>
    </w:p>
    <w:p w14:paraId="6971AC4C" w14:textId="77777777"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14:paraId="48EBC4FD"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14:paraId="17F0EE89"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14:paraId="10FBC255"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14:paraId="255AF213"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14:paraId="2D058969"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14:paraId="48755810"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14:paraId="58C02C43" w14:textId="77777777"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14:paraId="5F6EE6FF" w14:textId="77777777"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14:paraId="3CA0AA9D" w14:textId="77777777"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14:paraId="7ABE2B0A" w14:textId="77777777"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6C860EF3" w14:textId="77777777"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14:paraId="6DF864E7" w14:textId="77777777"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14:paraId="6D43F005"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14:paraId="625BE4A1"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A5ED538"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lastRenderedPageBreak/>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14:paraId="2326B24B" w14:textId="77777777"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14:paraId="1E929EEC"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79E775A2" w14:textId="77777777"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F98C701" w14:textId="77777777"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31754A4" w14:textId="77777777"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14:paraId="11170B45" w14:textId="77777777"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14:paraId="3C181AED" w14:textId="77777777"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14:paraId="03CDCD2B" w14:textId="77777777"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14:paraId="0944A0A6" w14:textId="77777777"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14:paraId="28D3B25C" w14:textId="77777777"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14:paraId="5C6E33C9" w14:textId="77777777"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14:paraId="0AC580FC" w14:textId="77777777"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14:paraId="55F20AA7" w14:textId="77777777"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14:paraId="418F90F8" w14:textId="77777777"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14:paraId="3BB94DF0" w14:textId="77777777"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14:paraId="4EEFD3D7" w14:textId="77777777"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lastRenderedPageBreak/>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14:paraId="619ECF45" w14:textId="77777777"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14:paraId="2482870C" w14:textId="77777777"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14:paraId="3E83B04D" w14:textId="77777777"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14:paraId="5D0F44C0" w14:textId="77777777"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14:paraId="2DCD5E3B" w14:textId="77777777"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14:paraId="3AA4C72A" w14:textId="77777777"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14:paraId="5E7965E8" w14:textId="77777777"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14:paraId="72475257" w14:textId="77777777" w:rsidR="00274C63" w:rsidRDefault="0030613C" w:rsidP="0030613C">
      <w:pPr>
        <w:tabs>
          <w:tab w:val="left" w:pos="1134"/>
        </w:tabs>
        <w:suppressAutoHyphens w:val="0"/>
        <w:jc w:val="both"/>
        <w:rPr>
          <w:color w:val="000000"/>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4678F7" w:rsidRPr="007F0680">
        <w:rPr>
          <w:sz w:val="24"/>
          <w:szCs w:val="24"/>
          <w:lang w:eastAsia="zh-CN"/>
        </w:rPr>
        <w:t xml:space="preserve">O preço registrado não sofrerá qualquer reajuste, ressalvado o disposto no Art. 10º do decreto municipal </w:t>
      </w:r>
      <w:r w:rsidR="004678F7">
        <w:rPr>
          <w:sz w:val="24"/>
          <w:szCs w:val="24"/>
          <w:lang w:eastAsia="zh-CN"/>
        </w:rPr>
        <w:t>nº 5.909 de 15 de março de 2023</w:t>
      </w:r>
      <w:r w:rsidR="00274C63" w:rsidRPr="007F0680">
        <w:rPr>
          <w:color w:val="000000"/>
          <w:sz w:val="24"/>
          <w:szCs w:val="24"/>
          <w:lang w:eastAsia="pt-BR"/>
        </w:rPr>
        <w:t>.</w:t>
      </w:r>
    </w:p>
    <w:p w14:paraId="5E305896" w14:textId="77777777"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14:paraId="7FC357CB"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14:paraId="040BF6C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14:paraId="5A0685F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14:paraId="474DF027"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14:paraId="1402F471"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14:paraId="5068589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14:paraId="4E1B3B8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14:paraId="05C84786"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14:paraId="6F6C951A"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14:paraId="33A0F3D7" w14:textId="77777777"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14:paraId="40B76070" w14:textId="77777777"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5FB80A7" w14:textId="77777777"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14:paraId="2C8369F3" w14:textId="77777777"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xml:space="preserve">%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w:t>
      </w:r>
      <w:r w:rsidRPr="007F0680">
        <w:rPr>
          <w:sz w:val="24"/>
          <w:szCs w:val="24"/>
          <w:lang w:eastAsia="pt-BR"/>
        </w:rPr>
        <w:lastRenderedPageBreak/>
        <w:t>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14:paraId="48845C9A"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14:paraId="18E16B2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14:paraId="1AD927B1"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14:paraId="17D46754"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14:paraId="4A8CB391" w14:textId="77777777"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14:paraId="10365262"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14:paraId="0F0340B6" w14:textId="77777777"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14:paraId="0AD6480F"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599714E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14:paraId="140AD21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E2B92B3"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14:paraId="68A7DA01"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14:paraId="0A6357AC"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202705E7"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1A2D09" w14:textId="77777777"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14:paraId="4B3E7C00"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3727DBA6"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14:paraId="0F224C5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31D87C8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6A0768">
          <w:rPr>
            <w:color w:val="0000FF"/>
            <w:sz w:val="24"/>
            <w:szCs w:val="24"/>
            <w:u w:val="single"/>
            <w:lang w:eastAsia="pt-BR"/>
          </w:rPr>
          <w:t>https://diariooficialajuricaba.cespro.com.br/</w:t>
        </w:r>
      </w:hyperlink>
      <w:r w:rsidRPr="006A0768">
        <w:rPr>
          <w:color w:val="0000FF"/>
          <w:sz w:val="24"/>
          <w:szCs w:val="24"/>
          <w:lang w:eastAsia="pt-BR"/>
        </w:rPr>
        <w:t>.</w:t>
      </w:r>
    </w:p>
    <w:p w14:paraId="592F1539"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7E4E0A0A"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14:paraId="12E415C6" w14:textId="77777777"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14:paraId="53241562"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14:paraId="2A55433E"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14:paraId="240177EB"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14:paraId="67623667"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14:paraId="3DCE0AE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14:paraId="2485E317" w14:textId="77777777"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14:paraId="3F65BDA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D5116C">
          <w:rPr>
            <w:color w:val="0000FF"/>
            <w:sz w:val="24"/>
            <w:szCs w:val="24"/>
            <w:u w:val="single"/>
            <w:lang w:eastAsia="pt-BR"/>
          </w:rPr>
          <w:t>https://</w:t>
        </w:r>
        <w:r w:rsidR="00BE4BA7" w:rsidRPr="00D5116C">
          <w:rPr>
            <w:color w:val="0000FF"/>
            <w:sz w:val="24"/>
            <w:szCs w:val="24"/>
            <w:u w:val="single"/>
            <w:lang w:eastAsia="pt-BR"/>
          </w:rPr>
          <w:t>https://pregaobanrisul.com.br/</w:t>
        </w:r>
      </w:hyperlink>
      <w:r w:rsidRPr="00D5116C">
        <w:rPr>
          <w:color w:val="0000FF"/>
          <w:sz w:val="24"/>
          <w:szCs w:val="24"/>
          <w:lang w:eastAsia="pt-BR"/>
        </w:rPr>
        <w:t>.</w:t>
      </w:r>
    </w:p>
    <w:p w14:paraId="3D297068" w14:textId="77777777"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14:paraId="79CA1D38" w14:textId="77777777"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14:paraId="59CFEC9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14:paraId="18B3875D"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14:paraId="3A5CCAF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14:paraId="14E3007C" w14:textId="77777777"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14:paraId="6396429A"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14:paraId="1685F89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14:paraId="2C9DBEB9"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14:paraId="3AAA9633"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14:paraId="3D50F7F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14:paraId="6644DB73"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14:paraId="7AA3B120"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14:paraId="74CF1D78"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14:paraId="48AA86BE"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14:paraId="5100147E"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14:paraId="0B1F0E14"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14:paraId="416BC2BF"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14:paraId="5E1AFD0A"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14:paraId="4C6A58CD"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14:paraId="26DD8717"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14:paraId="1B94564C"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14:paraId="24BF6C64"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14:paraId="5EADF671" w14:textId="77777777"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14:paraId="52D43D25" w14:textId="77777777"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14:paraId="333A8417" w14:textId="77777777"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14:paraId="66EA436A" w14:textId="77777777"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14:paraId="44292A4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14:paraId="7A47A76D" w14:textId="77777777"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14:paraId="29EF054C"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14:paraId="51AB0276"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 - Termo de </w:t>
      </w:r>
      <w:r w:rsidR="000F31A1">
        <w:rPr>
          <w:color w:val="000000"/>
          <w:sz w:val="24"/>
          <w:szCs w:val="24"/>
          <w:lang w:eastAsia="pt-BR"/>
        </w:rPr>
        <w:t>r</w:t>
      </w:r>
      <w:r w:rsidRPr="007F0680">
        <w:rPr>
          <w:color w:val="000000"/>
          <w:sz w:val="24"/>
          <w:szCs w:val="24"/>
          <w:lang w:eastAsia="pt-BR"/>
        </w:rPr>
        <w:t>eferência</w:t>
      </w:r>
      <w:r w:rsidR="00D75194" w:rsidRPr="007F0680">
        <w:rPr>
          <w:color w:val="000000"/>
          <w:sz w:val="24"/>
          <w:szCs w:val="24"/>
          <w:lang w:eastAsia="pt-BR"/>
        </w:rPr>
        <w:t>;</w:t>
      </w:r>
    </w:p>
    <w:p w14:paraId="288A3825"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14:paraId="59989DA9"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 xml:space="preserve">a da ata de registro de </w:t>
      </w:r>
      <w:r w:rsidR="000F31A1">
        <w:rPr>
          <w:color w:val="000000"/>
          <w:sz w:val="24"/>
          <w:szCs w:val="24"/>
          <w:lang w:eastAsia="pt-BR"/>
        </w:rPr>
        <w:t>p</w:t>
      </w:r>
      <w:r w:rsidR="009B6DC8" w:rsidRPr="007F0680">
        <w:rPr>
          <w:color w:val="000000"/>
          <w:sz w:val="24"/>
          <w:szCs w:val="24"/>
          <w:lang w:eastAsia="pt-BR"/>
        </w:rPr>
        <w:t>reços.</w:t>
      </w:r>
    </w:p>
    <w:p w14:paraId="4EE53B67" w14:textId="77777777" w:rsidR="00B07537" w:rsidRPr="007F0680" w:rsidRDefault="00B07537" w:rsidP="00E42FCD">
      <w:pPr>
        <w:tabs>
          <w:tab w:val="left" w:pos="1134"/>
        </w:tabs>
        <w:suppressAutoHyphens w:val="0"/>
        <w:jc w:val="both"/>
        <w:rPr>
          <w:b/>
          <w:color w:val="FF0000"/>
          <w:sz w:val="24"/>
          <w:szCs w:val="24"/>
        </w:rPr>
      </w:pPr>
    </w:p>
    <w:p w14:paraId="4B24C48B" w14:textId="5832E998" w:rsidR="00876E9B" w:rsidRPr="001228F2" w:rsidRDefault="00876E9B" w:rsidP="00876E9B">
      <w:pPr>
        <w:suppressAutoHyphens w:val="0"/>
        <w:autoSpaceDE w:val="0"/>
        <w:autoSpaceDN w:val="0"/>
        <w:adjustRightInd w:val="0"/>
        <w:jc w:val="center"/>
        <w:rPr>
          <w:sz w:val="24"/>
          <w:szCs w:val="24"/>
          <w:lang w:eastAsia="pt-BR"/>
        </w:rPr>
      </w:pPr>
      <w:r w:rsidRPr="001228F2">
        <w:rPr>
          <w:sz w:val="24"/>
          <w:szCs w:val="24"/>
          <w:lang w:eastAsia="pt-BR"/>
        </w:rPr>
        <w:t>Ajuricaba,</w:t>
      </w:r>
      <w:r w:rsidR="001228F2" w:rsidRPr="001228F2">
        <w:rPr>
          <w:sz w:val="24"/>
          <w:szCs w:val="24"/>
          <w:lang w:eastAsia="pt-BR"/>
        </w:rPr>
        <w:t xml:space="preserve"> 31</w:t>
      </w:r>
      <w:r w:rsidR="00335FD7" w:rsidRPr="001228F2">
        <w:rPr>
          <w:sz w:val="24"/>
          <w:szCs w:val="24"/>
          <w:lang w:eastAsia="pt-BR"/>
        </w:rPr>
        <w:t xml:space="preserve"> de </w:t>
      </w:r>
      <w:r w:rsidR="001228F2" w:rsidRPr="001228F2">
        <w:rPr>
          <w:sz w:val="24"/>
          <w:szCs w:val="24"/>
          <w:lang w:eastAsia="pt-BR"/>
        </w:rPr>
        <w:t>julho</w:t>
      </w:r>
      <w:r w:rsidR="00962EDA" w:rsidRPr="001228F2">
        <w:rPr>
          <w:sz w:val="24"/>
          <w:szCs w:val="24"/>
          <w:lang w:eastAsia="pt-BR"/>
        </w:rPr>
        <w:t xml:space="preserve"> </w:t>
      </w:r>
      <w:r w:rsidR="00E7038A" w:rsidRPr="001228F2">
        <w:rPr>
          <w:sz w:val="24"/>
          <w:szCs w:val="24"/>
          <w:lang w:eastAsia="pt-BR"/>
        </w:rPr>
        <w:t>de 202</w:t>
      </w:r>
      <w:r w:rsidR="008F1189" w:rsidRPr="001228F2">
        <w:rPr>
          <w:sz w:val="24"/>
          <w:szCs w:val="24"/>
          <w:lang w:eastAsia="pt-BR"/>
        </w:rPr>
        <w:t>5</w:t>
      </w:r>
      <w:r w:rsidRPr="001228F2">
        <w:rPr>
          <w:sz w:val="24"/>
          <w:szCs w:val="24"/>
          <w:lang w:eastAsia="pt-BR"/>
        </w:rPr>
        <w:t>.</w:t>
      </w:r>
    </w:p>
    <w:p w14:paraId="5C94F870" w14:textId="77777777" w:rsidR="008F1189" w:rsidRDefault="008F1189" w:rsidP="00876E9B">
      <w:pPr>
        <w:suppressAutoHyphens w:val="0"/>
        <w:autoSpaceDE w:val="0"/>
        <w:autoSpaceDN w:val="0"/>
        <w:adjustRightInd w:val="0"/>
        <w:jc w:val="center"/>
        <w:rPr>
          <w:sz w:val="24"/>
          <w:szCs w:val="24"/>
          <w:lang w:eastAsia="pt-BR"/>
        </w:rPr>
      </w:pPr>
    </w:p>
    <w:p w14:paraId="5A0BC8C3" w14:textId="6D66EC13" w:rsidR="008F1189" w:rsidRDefault="008F1189" w:rsidP="00876E9B">
      <w:pPr>
        <w:suppressAutoHyphens w:val="0"/>
        <w:autoSpaceDE w:val="0"/>
        <w:autoSpaceDN w:val="0"/>
        <w:adjustRightInd w:val="0"/>
        <w:jc w:val="center"/>
        <w:rPr>
          <w:sz w:val="24"/>
          <w:szCs w:val="24"/>
          <w:lang w:eastAsia="pt-BR"/>
        </w:rPr>
      </w:pPr>
    </w:p>
    <w:p w14:paraId="207B7796" w14:textId="7C8B5A12" w:rsidR="001228F2" w:rsidRDefault="001228F2" w:rsidP="00876E9B">
      <w:pPr>
        <w:suppressAutoHyphens w:val="0"/>
        <w:autoSpaceDE w:val="0"/>
        <w:autoSpaceDN w:val="0"/>
        <w:adjustRightInd w:val="0"/>
        <w:jc w:val="center"/>
        <w:rPr>
          <w:sz w:val="24"/>
          <w:szCs w:val="24"/>
          <w:lang w:eastAsia="pt-BR"/>
        </w:rPr>
      </w:pPr>
    </w:p>
    <w:p w14:paraId="090B52FD" w14:textId="762CD5AE" w:rsidR="001228F2" w:rsidRDefault="001228F2" w:rsidP="00876E9B">
      <w:pPr>
        <w:suppressAutoHyphens w:val="0"/>
        <w:autoSpaceDE w:val="0"/>
        <w:autoSpaceDN w:val="0"/>
        <w:adjustRightInd w:val="0"/>
        <w:jc w:val="center"/>
        <w:rPr>
          <w:sz w:val="24"/>
          <w:szCs w:val="24"/>
          <w:lang w:eastAsia="pt-BR"/>
        </w:rPr>
      </w:pPr>
    </w:p>
    <w:p w14:paraId="310E68E0" w14:textId="77777777" w:rsidR="001228F2" w:rsidRDefault="001228F2" w:rsidP="00876E9B">
      <w:pPr>
        <w:suppressAutoHyphens w:val="0"/>
        <w:autoSpaceDE w:val="0"/>
        <w:autoSpaceDN w:val="0"/>
        <w:adjustRightInd w:val="0"/>
        <w:jc w:val="center"/>
        <w:rPr>
          <w:sz w:val="24"/>
          <w:szCs w:val="24"/>
          <w:lang w:eastAsia="pt-BR"/>
        </w:rPr>
      </w:pPr>
    </w:p>
    <w:p w14:paraId="1121C625" w14:textId="77777777" w:rsidR="0007017E" w:rsidRDefault="0007017E" w:rsidP="00876E9B">
      <w:pPr>
        <w:suppressAutoHyphens w:val="0"/>
        <w:autoSpaceDE w:val="0"/>
        <w:autoSpaceDN w:val="0"/>
        <w:adjustRightInd w:val="0"/>
        <w:jc w:val="center"/>
        <w:rPr>
          <w:sz w:val="24"/>
          <w:szCs w:val="24"/>
          <w:lang w:eastAsia="pt-BR"/>
        </w:rPr>
      </w:pPr>
    </w:p>
    <w:p w14:paraId="57BB4318" w14:textId="77777777" w:rsidR="0007017E" w:rsidRDefault="0007017E" w:rsidP="00876E9B">
      <w:pPr>
        <w:suppressAutoHyphens w:val="0"/>
        <w:autoSpaceDE w:val="0"/>
        <w:autoSpaceDN w:val="0"/>
        <w:adjustRightInd w:val="0"/>
        <w:jc w:val="center"/>
        <w:rPr>
          <w:sz w:val="24"/>
          <w:szCs w:val="24"/>
          <w:lang w:eastAsia="pt-BR"/>
        </w:rPr>
      </w:pPr>
    </w:p>
    <w:p w14:paraId="4609DEC3" w14:textId="77777777"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14:paraId="03B3C007" w14:textId="77777777"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14:paraId="21DA7036" w14:textId="77777777"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14:paraId="540F8CC6" w14:textId="77777777"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14:paraId="73987ADE" w14:textId="404E14B8"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C22E67">
        <w:rPr>
          <w:b/>
          <w:spacing w:val="-1"/>
          <w:sz w:val="24"/>
          <w:szCs w:val="24"/>
        </w:rPr>
        <w:lastRenderedPageBreak/>
        <w:t xml:space="preserve">PREGÃO N° </w:t>
      </w:r>
      <w:r w:rsidR="00C22E67" w:rsidRPr="00C22E67">
        <w:rPr>
          <w:b/>
          <w:spacing w:val="-1"/>
          <w:sz w:val="24"/>
          <w:szCs w:val="24"/>
        </w:rPr>
        <w:t>72</w:t>
      </w:r>
      <w:r w:rsidR="00F14BA1" w:rsidRPr="00C22E67">
        <w:rPr>
          <w:b/>
          <w:spacing w:val="-1"/>
          <w:sz w:val="24"/>
          <w:szCs w:val="24"/>
        </w:rPr>
        <w:t>/202</w:t>
      </w:r>
      <w:r w:rsidR="00DA69CE" w:rsidRPr="00C22E67">
        <w:rPr>
          <w:b/>
          <w:spacing w:val="-1"/>
          <w:sz w:val="24"/>
          <w:szCs w:val="24"/>
        </w:rPr>
        <w:t>5</w:t>
      </w:r>
      <w:r w:rsidR="00F14BA1" w:rsidRPr="00C22E67">
        <w:rPr>
          <w:b/>
          <w:spacing w:val="-1"/>
          <w:sz w:val="24"/>
          <w:szCs w:val="24"/>
        </w:rPr>
        <w:t xml:space="preserve"> - Eletrônico.</w:t>
      </w:r>
    </w:p>
    <w:p w14:paraId="3BAE88EA" w14:textId="77777777"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14:paraId="31C752FF" w14:textId="77777777"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14:paraId="2EBA85D5" w14:textId="7B10F30A" w:rsidR="00D37192" w:rsidRPr="00D37192" w:rsidRDefault="00BD2D3A" w:rsidP="008B65E5">
      <w:pPr>
        <w:autoSpaceDE w:val="0"/>
        <w:autoSpaceDN w:val="0"/>
        <w:adjustRightInd w:val="0"/>
        <w:jc w:val="both"/>
        <w:rPr>
          <w:b/>
          <w:bCs/>
          <w:sz w:val="24"/>
          <w:szCs w:val="24"/>
        </w:rPr>
      </w:pPr>
      <w:r w:rsidRPr="008A1331">
        <w:rPr>
          <w:b/>
          <w:bCs/>
          <w:sz w:val="24"/>
          <w:szCs w:val="24"/>
        </w:rPr>
        <w:t xml:space="preserve">1.1. </w:t>
      </w:r>
      <w:r w:rsidR="008B65E5" w:rsidRPr="00D37192">
        <w:rPr>
          <w:sz w:val="24"/>
          <w:szCs w:val="24"/>
        </w:rPr>
        <w:t>É objeto d</w:t>
      </w:r>
      <w:r w:rsidR="008B65E5" w:rsidRPr="00D37192">
        <w:rPr>
          <w:b/>
          <w:sz w:val="24"/>
          <w:szCs w:val="24"/>
        </w:rPr>
        <w:t>este pregão o registro de preços</w:t>
      </w:r>
      <w:r w:rsidR="008B65E5" w:rsidRPr="00D37192">
        <w:rPr>
          <w:rFonts w:ascii="Tahoma" w:hAnsi="Tahoma" w:cs="Tahoma"/>
          <w:b/>
          <w:sz w:val="24"/>
          <w:szCs w:val="24"/>
        </w:rPr>
        <w:t xml:space="preserve"> </w:t>
      </w:r>
      <w:r w:rsidR="008B65E5" w:rsidRPr="00D37192">
        <w:rPr>
          <w:b/>
          <w:sz w:val="24"/>
          <w:szCs w:val="24"/>
        </w:rPr>
        <w:t xml:space="preserve">objetivando possível </w:t>
      </w:r>
      <w:r w:rsidR="00C22E67" w:rsidRPr="00D37192">
        <w:rPr>
          <w:b/>
          <w:sz w:val="24"/>
          <w:szCs w:val="24"/>
        </w:rPr>
        <w:t xml:space="preserve">contratação futura </w:t>
      </w:r>
      <w:r w:rsidR="00C22E67" w:rsidRPr="00D37192">
        <w:rPr>
          <w:b/>
          <w:bCs/>
          <w:sz w:val="24"/>
          <w:szCs w:val="24"/>
        </w:rPr>
        <w:t>para prestação de serviços diversos de manutenção destinados à conservação e ao funcionamento adequado de espaços e equipamentos públicos do Município de Ajuricaba</w:t>
      </w:r>
      <w:r w:rsidR="00C27647">
        <w:rPr>
          <w:b/>
          <w:bCs/>
          <w:sz w:val="24"/>
          <w:szCs w:val="24"/>
        </w:rPr>
        <w:t>.</w:t>
      </w:r>
    </w:p>
    <w:p w14:paraId="7CF2A208" w14:textId="4E8B51EF" w:rsidR="00BD2D3A" w:rsidRDefault="00BD2D3A" w:rsidP="00D37192">
      <w:pPr>
        <w:autoSpaceDE w:val="0"/>
        <w:autoSpaceDN w:val="0"/>
        <w:adjustRightInd w:val="0"/>
        <w:spacing w:before="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16"/>
        <w:gridCol w:w="689"/>
        <w:gridCol w:w="5099"/>
        <w:gridCol w:w="924"/>
        <w:gridCol w:w="1194"/>
        <w:gridCol w:w="1383"/>
      </w:tblGrid>
      <w:tr w:rsidR="00BD2D3A" w:rsidRPr="00180828" w14:paraId="25BDEDA6" w14:textId="77777777" w:rsidTr="005C08F0">
        <w:trPr>
          <w:trHeight w:val="340"/>
        </w:trPr>
        <w:tc>
          <w:tcPr>
            <w:tcW w:w="616" w:type="dxa"/>
            <w:vAlign w:val="center"/>
          </w:tcPr>
          <w:p w14:paraId="033F023F" w14:textId="77777777"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Item</w:t>
            </w:r>
          </w:p>
        </w:tc>
        <w:tc>
          <w:tcPr>
            <w:tcW w:w="689" w:type="dxa"/>
            <w:vAlign w:val="center"/>
          </w:tcPr>
          <w:p w14:paraId="2345EFBF" w14:textId="77777777"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Unid.</w:t>
            </w:r>
          </w:p>
        </w:tc>
        <w:tc>
          <w:tcPr>
            <w:tcW w:w="5211" w:type="dxa"/>
            <w:vAlign w:val="center"/>
          </w:tcPr>
          <w:p w14:paraId="4D0B4975" w14:textId="77777777"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Especificação</w:t>
            </w:r>
          </w:p>
        </w:tc>
        <w:tc>
          <w:tcPr>
            <w:tcW w:w="806" w:type="dxa"/>
            <w:vAlign w:val="center"/>
          </w:tcPr>
          <w:p w14:paraId="450DDA88" w14:textId="77777777"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Quant.</w:t>
            </w:r>
          </w:p>
        </w:tc>
        <w:tc>
          <w:tcPr>
            <w:tcW w:w="1196" w:type="dxa"/>
            <w:vAlign w:val="center"/>
          </w:tcPr>
          <w:p w14:paraId="3F8562C1" w14:textId="77777777"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Preço Referência  Unitário</w:t>
            </w:r>
          </w:p>
        </w:tc>
        <w:tc>
          <w:tcPr>
            <w:tcW w:w="1387" w:type="dxa"/>
            <w:vAlign w:val="center"/>
          </w:tcPr>
          <w:p w14:paraId="7B2A6DA9" w14:textId="77777777"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Preço Referência  Total</w:t>
            </w:r>
          </w:p>
        </w:tc>
      </w:tr>
      <w:tr w:rsidR="00BD2D3A" w:rsidRPr="005F3962" w14:paraId="667C305B" w14:textId="77777777" w:rsidTr="005C08F0">
        <w:trPr>
          <w:trHeight w:val="340"/>
        </w:trPr>
        <w:tc>
          <w:tcPr>
            <w:tcW w:w="616" w:type="dxa"/>
            <w:vAlign w:val="center"/>
          </w:tcPr>
          <w:p w14:paraId="0252B986" w14:textId="77777777" w:rsidR="00BD2D3A" w:rsidRPr="005F3962" w:rsidRDefault="00BD2D3A" w:rsidP="00BD2D3A">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w:t>
            </w:r>
          </w:p>
        </w:tc>
        <w:tc>
          <w:tcPr>
            <w:tcW w:w="689" w:type="dxa"/>
            <w:vAlign w:val="center"/>
          </w:tcPr>
          <w:p w14:paraId="3AA3F058" w14:textId="25072149" w:rsidR="00BD2D3A" w:rsidRPr="005F3962" w:rsidRDefault="00701E41" w:rsidP="00BD2D3A">
            <w:pPr>
              <w:pStyle w:val="Contefadodatabela"/>
              <w:jc w:val="center"/>
              <w:rPr>
                <w:rFonts w:ascii="Times New Roman" w:hAnsi="Times New Roman"/>
                <w:sz w:val="20"/>
                <w:szCs w:val="20"/>
              </w:rPr>
            </w:pPr>
            <w:r>
              <w:rPr>
                <w:rFonts w:ascii="Times New Roman" w:hAnsi="Times New Roman"/>
                <w:sz w:val="20"/>
                <w:szCs w:val="20"/>
              </w:rPr>
              <w:t>M²</w:t>
            </w:r>
          </w:p>
        </w:tc>
        <w:tc>
          <w:tcPr>
            <w:tcW w:w="5211" w:type="dxa"/>
          </w:tcPr>
          <w:p w14:paraId="4C5DCAC8" w14:textId="77777777" w:rsidR="00BD2D3A" w:rsidRPr="00E017C3" w:rsidRDefault="00701E41" w:rsidP="00BD2D3A">
            <w:pPr>
              <w:pStyle w:val="Contefadodatabela"/>
              <w:tabs>
                <w:tab w:val="left" w:pos="1590"/>
              </w:tabs>
              <w:jc w:val="both"/>
              <w:rPr>
                <w:b/>
                <w:sz w:val="22"/>
                <w:szCs w:val="22"/>
              </w:rPr>
            </w:pPr>
            <w:r w:rsidRPr="00E017C3">
              <w:rPr>
                <w:b/>
                <w:sz w:val="22"/>
                <w:szCs w:val="22"/>
                <w:highlight w:val="darkGray"/>
              </w:rPr>
              <w:t>Serviço de corte de grama.</w:t>
            </w:r>
          </w:p>
          <w:p w14:paraId="09819C3E" w14:textId="77777777" w:rsidR="00701E41" w:rsidRPr="00D37192" w:rsidRDefault="00701E41" w:rsidP="00701E41">
            <w:pPr>
              <w:jc w:val="both"/>
              <w:rPr>
                <w:i/>
              </w:rPr>
            </w:pPr>
            <w:r w:rsidRPr="00D37192">
              <w:rPr>
                <w:i/>
                <w:spacing w:val="-1"/>
                <w:u w:val="single"/>
              </w:rPr>
              <w:t>Serviços a serem executados</w:t>
            </w:r>
            <w:r w:rsidRPr="00D37192">
              <w:rPr>
                <w:i/>
                <w:spacing w:val="-1"/>
              </w:rPr>
              <w:t xml:space="preserve">: </w:t>
            </w:r>
            <w:r w:rsidRPr="00D37192">
              <w:rPr>
                <w:i/>
              </w:rPr>
              <w:t>Corte de grama (após o corte a grama não poderá exceder altura de 5 cm), a empresa, no momento da prestação do serviço deverá proceder na Limpeza do gramado (recolhimento de folhas, lixo em geral, retirada de ervas daninhas e afins).</w:t>
            </w:r>
          </w:p>
          <w:p w14:paraId="411365D1" w14:textId="77777777" w:rsidR="0083212E" w:rsidRDefault="00701E41" w:rsidP="00D37192">
            <w:pPr>
              <w:pStyle w:val="Contefadodatabela"/>
              <w:tabs>
                <w:tab w:val="left" w:pos="1590"/>
              </w:tabs>
              <w:jc w:val="both"/>
              <w:rPr>
                <w:i/>
                <w:sz w:val="20"/>
                <w:szCs w:val="20"/>
              </w:rPr>
            </w:pPr>
            <w:r w:rsidRPr="00D37192">
              <w:rPr>
                <w:b/>
                <w:i/>
                <w:sz w:val="20"/>
                <w:szCs w:val="20"/>
              </w:rPr>
              <w:t xml:space="preserve">OBS.: </w:t>
            </w:r>
            <w:r w:rsidRPr="00D37192">
              <w:rPr>
                <w:i/>
                <w:sz w:val="20"/>
                <w:szCs w:val="20"/>
              </w:rPr>
              <w:t>Equipamentos, máquinas, insumos para equipamentos e ferramentas e equipamentos de proteção individual (</w:t>
            </w:r>
            <w:proofErr w:type="spellStart"/>
            <w:r w:rsidRPr="00D37192">
              <w:rPr>
                <w:i/>
                <w:sz w:val="20"/>
                <w:szCs w:val="20"/>
              </w:rPr>
              <w:t>EPI´s</w:t>
            </w:r>
            <w:proofErr w:type="spellEnd"/>
            <w:r w:rsidRPr="00D37192">
              <w:rPr>
                <w:i/>
                <w:sz w:val="20"/>
                <w:szCs w:val="20"/>
              </w:rPr>
              <w:t>) necessários a execução dos serviços são de responsabilidade da empresa contratada sem custos adicionais ao Município, devendo já estar previstos no valor proposto.</w:t>
            </w:r>
          </w:p>
          <w:p w14:paraId="3E482F52" w14:textId="56B38C1F" w:rsidR="00E017C3" w:rsidRPr="00701E41" w:rsidRDefault="00E017C3" w:rsidP="00D37192">
            <w:pPr>
              <w:pStyle w:val="Contefadodatabela"/>
              <w:tabs>
                <w:tab w:val="left" w:pos="1590"/>
              </w:tabs>
              <w:jc w:val="both"/>
              <w:rPr>
                <w:rFonts w:ascii="Times New Roman" w:hAnsi="Times New Roman"/>
                <w:b/>
                <w:sz w:val="20"/>
                <w:szCs w:val="20"/>
              </w:rPr>
            </w:pPr>
          </w:p>
        </w:tc>
        <w:tc>
          <w:tcPr>
            <w:tcW w:w="806" w:type="dxa"/>
            <w:vAlign w:val="center"/>
          </w:tcPr>
          <w:p w14:paraId="724C34FA" w14:textId="6C8B258A" w:rsidR="00BD2D3A" w:rsidRPr="005F3962" w:rsidRDefault="00701E41" w:rsidP="00BD2D3A">
            <w:pPr>
              <w:pStyle w:val="Contefadodatabela"/>
              <w:ind w:right="57"/>
              <w:jc w:val="center"/>
              <w:rPr>
                <w:rFonts w:ascii="Times New Roman" w:hAnsi="Times New Roman"/>
                <w:sz w:val="20"/>
                <w:szCs w:val="20"/>
              </w:rPr>
            </w:pPr>
            <w:r>
              <w:rPr>
                <w:rFonts w:ascii="Times New Roman" w:hAnsi="Times New Roman"/>
                <w:sz w:val="20"/>
                <w:szCs w:val="20"/>
              </w:rPr>
              <w:t>300.000</w:t>
            </w:r>
          </w:p>
        </w:tc>
        <w:tc>
          <w:tcPr>
            <w:tcW w:w="1196" w:type="dxa"/>
            <w:vAlign w:val="center"/>
          </w:tcPr>
          <w:p w14:paraId="70995301" w14:textId="4F61ABE7" w:rsidR="00BD2D3A" w:rsidRPr="005F3962" w:rsidRDefault="00BD2D3A" w:rsidP="00BD2D3A">
            <w:pPr>
              <w:pStyle w:val="Contefadodatabela"/>
              <w:jc w:val="center"/>
              <w:rPr>
                <w:rFonts w:ascii="Times New Roman" w:hAnsi="Times New Roman"/>
                <w:sz w:val="20"/>
                <w:szCs w:val="20"/>
              </w:rPr>
            </w:pPr>
            <w:r>
              <w:rPr>
                <w:rFonts w:ascii="Times New Roman" w:hAnsi="Times New Roman"/>
                <w:sz w:val="20"/>
                <w:szCs w:val="20"/>
              </w:rPr>
              <w:t>R$</w:t>
            </w:r>
            <w:r w:rsidR="00701E41">
              <w:rPr>
                <w:rFonts w:ascii="Times New Roman" w:hAnsi="Times New Roman"/>
                <w:sz w:val="20"/>
                <w:szCs w:val="20"/>
              </w:rPr>
              <w:t xml:space="preserve"> 0,21</w:t>
            </w:r>
          </w:p>
        </w:tc>
        <w:tc>
          <w:tcPr>
            <w:tcW w:w="1387" w:type="dxa"/>
            <w:vAlign w:val="center"/>
          </w:tcPr>
          <w:p w14:paraId="451234B0" w14:textId="25412437" w:rsidR="00BD2D3A" w:rsidRPr="005F3962" w:rsidRDefault="00BD2D3A" w:rsidP="00BD2D3A">
            <w:pPr>
              <w:pStyle w:val="Contefadodatabela"/>
              <w:jc w:val="center"/>
              <w:rPr>
                <w:rFonts w:ascii="Times New Roman" w:hAnsi="Times New Roman"/>
                <w:sz w:val="20"/>
                <w:szCs w:val="20"/>
              </w:rPr>
            </w:pPr>
            <w:r>
              <w:rPr>
                <w:rFonts w:ascii="Times New Roman" w:hAnsi="Times New Roman"/>
                <w:sz w:val="20"/>
                <w:szCs w:val="20"/>
              </w:rPr>
              <w:t>R$</w:t>
            </w:r>
            <w:r w:rsidR="00701E41">
              <w:rPr>
                <w:rFonts w:ascii="Times New Roman" w:hAnsi="Times New Roman"/>
                <w:sz w:val="20"/>
                <w:szCs w:val="20"/>
              </w:rPr>
              <w:t xml:space="preserve"> 63.000,00</w:t>
            </w:r>
          </w:p>
        </w:tc>
      </w:tr>
      <w:tr w:rsidR="00BD2D3A" w:rsidRPr="005F3962" w14:paraId="09044C68" w14:textId="77777777" w:rsidTr="005C08F0">
        <w:trPr>
          <w:trHeight w:val="340"/>
        </w:trPr>
        <w:tc>
          <w:tcPr>
            <w:tcW w:w="616" w:type="dxa"/>
            <w:vAlign w:val="center"/>
          </w:tcPr>
          <w:p w14:paraId="45580CE4" w14:textId="77777777" w:rsidR="00BD2D3A" w:rsidRPr="005F3962" w:rsidRDefault="00BD2D3A" w:rsidP="00BD2D3A">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2</w:t>
            </w:r>
          </w:p>
        </w:tc>
        <w:tc>
          <w:tcPr>
            <w:tcW w:w="689" w:type="dxa"/>
            <w:vAlign w:val="center"/>
          </w:tcPr>
          <w:p w14:paraId="5DF36E01" w14:textId="4ACAEC7B" w:rsidR="00BD2D3A" w:rsidRPr="005F3962" w:rsidRDefault="00671486" w:rsidP="00BD2D3A">
            <w:pPr>
              <w:pStyle w:val="Contefadodatabela"/>
              <w:jc w:val="center"/>
              <w:rPr>
                <w:rFonts w:ascii="Times New Roman" w:hAnsi="Times New Roman"/>
                <w:sz w:val="20"/>
                <w:szCs w:val="20"/>
              </w:rPr>
            </w:pPr>
            <w:r>
              <w:rPr>
                <w:rFonts w:ascii="Times New Roman" w:hAnsi="Times New Roman"/>
                <w:sz w:val="20"/>
                <w:szCs w:val="20"/>
              </w:rPr>
              <w:t>H</w:t>
            </w:r>
          </w:p>
        </w:tc>
        <w:tc>
          <w:tcPr>
            <w:tcW w:w="5211" w:type="dxa"/>
          </w:tcPr>
          <w:p w14:paraId="3F90695B" w14:textId="77777777" w:rsidR="00BD2D3A" w:rsidRPr="00E017C3" w:rsidRDefault="00671486" w:rsidP="00BD2D3A">
            <w:pPr>
              <w:pStyle w:val="Contefadodatabela"/>
              <w:tabs>
                <w:tab w:val="left" w:pos="1590"/>
              </w:tabs>
              <w:jc w:val="both"/>
              <w:rPr>
                <w:b/>
                <w:sz w:val="22"/>
                <w:szCs w:val="22"/>
              </w:rPr>
            </w:pPr>
            <w:r w:rsidRPr="00E017C3">
              <w:rPr>
                <w:b/>
                <w:sz w:val="22"/>
                <w:szCs w:val="22"/>
                <w:highlight w:val="darkGray"/>
              </w:rPr>
              <w:t>Serviço de jardinagem.</w:t>
            </w:r>
          </w:p>
          <w:p w14:paraId="1DFFEA14" w14:textId="77777777" w:rsidR="00671486" w:rsidRPr="00D37192" w:rsidRDefault="00671486" w:rsidP="00671486">
            <w:pPr>
              <w:jc w:val="both"/>
              <w:rPr>
                <w:i/>
              </w:rPr>
            </w:pPr>
            <w:r w:rsidRPr="00D37192">
              <w:rPr>
                <w:i/>
                <w:spacing w:val="-1"/>
                <w:u w:val="single"/>
              </w:rPr>
              <w:t>Serviços a serem executados</w:t>
            </w:r>
            <w:r w:rsidRPr="00D37192">
              <w:rPr>
                <w:i/>
                <w:spacing w:val="-1"/>
              </w:rPr>
              <w:t xml:space="preserve">: </w:t>
            </w:r>
            <w:r w:rsidRPr="00D37192">
              <w:rPr>
                <w:i/>
              </w:rPr>
              <w:t>Realização de plantação, criação e manutenção de jardins, paisagismo, poda de arvores, cuidado de flores de ambiente interno e externo, e afins.</w:t>
            </w:r>
          </w:p>
          <w:p w14:paraId="5ECFFAC5" w14:textId="2A36ACB1" w:rsidR="00671486" w:rsidRPr="00671486" w:rsidRDefault="00671486" w:rsidP="00671486">
            <w:pPr>
              <w:jc w:val="both"/>
              <w:rPr>
                <w:b/>
              </w:rPr>
            </w:pPr>
            <w:r w:rsidRPr="00D37192">
              <w:rPr>
                <w:b/>
                <w:i/>
              </w:rPr>
              <w:t xml:space="preserve">OBS.: </w:t>
            </w:r>
            <w:r w:rsidRPr="00D37192">
              <w:rPr>
                <w:i/>
              </w:rPr>
              <w:t>Equipamentos, máquinas, insumos para equipamentos e ferramentas e equipamentos de proteção individual (</w:t>
            </w:r>
            <w:proofErr w:type="spellStart"/>
            <w:r w:rsidRPr="00D37192">
              <w:rPr>
                <w:i/>
              </w:rPr>
              <w:t>EPI´s</w:t>
            </w:r>
            <w:proofErr w:type="spellEnd"/>
            <w:r w:rsidRPr="00D37192">
              <w:rPr>
                <w:i/>
              </w:rPr>
              <w:t>) necessários a execução dos serviços são de responsabilidade da empresa contratada sem custos adicionais ao Município, devendo já estar previstos no valor proposto.</w:t>
            </w:r>
          </w:p>
        </w:tc>
        <w:tc>
          <w:tcPr>
            <w:tcW w:w="806" w:type="dxa"/>
            <w:vAlign w:val="center"/>
          </w:tcPr>
          <w:p w14:paraId="6BD452AC" w14:textId="272C5CD2" w:rsidR="00BD2D3A" w:rsidRPr="005F3962" w:rsidRDefault="00671486" w:rsidP="00BD2D3A">
            <w:pPr>
              <w:pStyle w:val="Contefadodatabela"/>
              <w:ind w:right="57"/>
              <w:jc w:val="center"/>
              <w:rPr>
                <w:rFonts w:ascii="Times New Roman" w:hAnsi="Times New Roman"/>
                <w:sz w:val="20"/>
                <w:szCs w:val="20"/>
              </w:rPr>
            </w:pPr>
            <w:r>
              <w:rPr>
                <w:rFonts w:ascii="Times New Roman" w:hAnsi="Times New Roman"/>
                <w:sz w:val="20"/>
                <w:szCs w:val="20"/>
              </w:rPr>
              <w:t>1.025</w:t>
            </w:r>
          </w:p>
        </w:tc>
        <w:tc>
          <w:tcPr>
            <w:tcW w:w="1196" w:type="dxa"/>
            <w:vAlign w:val="center"/>
          </w:tcPr>
          <w:p w14:paraId="4B747B08" w14:textId="7A0F6513" w:rsidR="00BD2D3A" w:rsidRPr="005F3962" w:rsidRDefault="00BD2D3A" w:rsidP="00BD2D3A">
            <w:pPr>
              <w:pStyle w:val="Contefadodatabela"/>
              <w:jc w:val="center"/>
              <w:rPr>
                <w:rFonts w:ascii="Times New Roman" w:hAnsi="Times New Roman"/>
                <w:sz w:val="20"/>
                <w:szCs w:val="20"/>
              </w:rPr>
            </w:pPr>
            <w:r>
              <w:rPr>
                <w:rFonts w:ascii="Times New Roman" w:hAnsi="Times New Roman"/>
                <w:sz w:val="20"/>
                <w:szCs w:val="20"/>
              </w:rPr>
              <w:t>R$</w:t>
            </w:r>
            <w:r w:rsidR="00671486">
              <w:rPr>
                <w:rFonts w:ascii="Times New Roman" w:hAnsi="Times New Roman"/>
                <w:sz w:val="20"/>
                <w:szCs w:val="20"/>
              </w:rPr>
              <w:t xml:space="preserve"> 30,99</w:t>
            </w:r>
          </w:p>
        </w:tc>
        <w:tc>
          <w:tcPr>
            <w:tcW w:w="1387" w:type="dxa"/>
            <w:vAlign w:val="center"/>
          </w:tcPr>
          <w:p w14:paraId="4EA0C722" w14:textId="2A241E00" w:rsidR="00BD2D3A" w:rsidRPr="005F3962" w:rsidRDefault="00BD2D3A" w:rsidP="00BD2D3A">
            <w:pPr>
              <w:pStyle w:val="Contefadodatabela"/>
              <w:jc w:val="center"/>
              <w:rPr>
                <w:rFonts w:ascii="Times New Roman" w:hAnsi="Times New Roman"/>
                <w:sz w:val="20"/>
                <w:szCs w:val="20"/>
              </w:rPr>
            </w:pPr>
            <w:r>
              <w:rPr>
                <w:rFonts w:ascii="Times New Roman" w:hAnsi="Times New Roman"/>
                <w:sz w:val="20"/>
                <w:szCs w:val="20"/>
              </w:rPr>
              <w:t>R$</w:t>
            </w:r>
            <w:r w:rsidR="00671486">
              <w:rPr>
                <w:rFonts w:ascii="Times New Roman" w:hAnsi="Times New Roman"/>
                <w:sz w:val="20"/>
                <w:szCs w:val="20"/>
              </w:rPr>
              <w:t xml:space="preserve"> 31.764,75</w:t>
            </w:r>
          </w:p>
        </w:tc>
      </w:tr>
      <w:tr w:rsidR="00BD2D3A" w:rsidRPr="005F3962" w14:paraId="5D1970D0" w14:textId="77777777" w:rsidTr="005C08F0">
        <w:trPr>
          <w:trHeight w:val="340"/>
        </w:trPr>
        <w:tc>
          <w:tcPr>
            <w:tcW w:w="616" w:type="dxa"/>
            <w:vAlign w:val="center"/>
          </w:tcPr>
          <w:p w14:paraId="04F3D839" w14:textId="77777777" w:rsidR="00BD2D3A" w:rsidRPr="005F3962" w:rsidRDefault="00BD2D3A" w:rsidP="00BD2D3A">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3</w:t>
            </w:r>
          </w:p>
        </w:tc>
        <w:tc>
          <w:tcPr>
            <w:tcW w:w="689" w:type="dxa"/>
            <w:vAlign w:val="center"/>
          </w:tcPr>
          <w:p w14:paraId="19BABD27" w14:textId="00A8C9CC" w:rsidR="00BD2D3A" w:rsidRPr="005F3962" w:rsidRDefault="00EC36C5" w:rsidP="00BD2D3A">
            <w:pPr>
              <w:pStyle w:val="Contefadodatabela"/>
              <w:jc w:val="center"/>
              <w:rPr>
                <w:rFonts w:ascii="Times New Roman" w:hAnsi="Times New Roman"/>
                <w:sz w:val="20"/>
                <w:szCs w:val="20"/>
              </w:rPr>
            </w:pPr>
            <w:r>
              <w:rPr>
                <w:rFonts w:ascii="Times New Roman" w:hAnsi="Times New Roman"/>
                <w:sz w:val="20"/>
                <w:szCs w:val="20"/>
              </w:rPr>
              <w:t>H</w:t>
            </w:r>
          </w:p>
        </w:tc>
        <w:tc>
          <w:tcPr>
            <w:tcW w:w="5211" w:type="dxa"/>
          </w:tcPr>
          <w:p w14:paraId="6926FF6D" w14:textId="3E55FFA7" w:rsidR="00BD2D3A" w:rsidRPr="00E017C3" w:rsidRDefault="00AA449D" w:rsidP="00BD2D3A">
            <w:pPr>
              <w:pStyle w:val="Contefadodatabela"/>
              <w:tabs>
                <w:tab w:val="left" w:pos="1590"/>
              </w:tabs>
              <w:jc w:val="both"/>
              <w:rPr>
                <w:rFonts w:ascii="Times New Roman" w:hAnsi="Times New Roman"/>
                <w:b/>
                <w:sz w:val="22"/>
                <w:szCs w:val="22"/>
              </w:rPr>
            </w:pPr>
            <w:r>
              <w:rPr>
                <w:rFonts w:ascii="Times New Roman" w:hAnsi="Times New Roman"/>
                <w:b/>
                <w:sz w:val="22"/>
                <w:szCs w:val="22"/>
                <w:highlight w:val="darkGray"/>
              </w:rPr>
              <w:t xml:space="preserve">Serviço de Marcenaria, </w:t>
            </w:r>
            <w:r w:rsidR="00EC36C5" w:rsidRPr="00E017C3">
              <w:rPr>
                <w:rFonts w:ascii="Times New Roman" w:hAnsi="Times New Roman"/>
                <w:b/>
                <w:sz w:val="22"/>
                <w:szCs w:val="22"/>
                <w:highlight w:val="darkGray"/>
              </w:rPr>
              <w:t>montagem e desmontagem de mobiliário.</w:t>
            </w:r>
          </w:p>
          <w:p w14:paraId="6D0E54F8" w14:textId="77777777" w:rsidR="00EC36C5" w:rsidRPr="00D37192" w:rsidRDefault="00EC36C5" w:rsidP="00EC36C5">
            <w:pPr>
              <w:spacing w:line="240" w:lineRule="exact"/>
              <w:jc w:val="both"/>
              <w:rPr>
                <w:i/>
              </w:rPr>
            </w:pPr>
            <w:r w:rsidRPr="00D37192">
              <w:rPr>
                <w:i/>
                <w:spacing w:val="-1"/>
                <w:u w:val="single"/>
              </w:rPr>
              <w:t>Serviços a serem executados</w:t>
            </w:r>
            <w:r w:rsidRPr="00D37192">
              <w:rPr>
                <w:i/>
                <w:spacing w:val="-1"/>
              </w:rPr>
              <w:t>: Montagem e desmontagem de móveis e serviços relacionados a manutenção de mobiliários,</w:t>
            </w:r>
            <w:r w:rsidRPr="00D37192">
              <w:rPr>
                <w:i/>
              </w:rPr>
              <w:t xml:space="preserve"> executar trabalhos com madeira</w:t>
            </w:r>
            <w:r w:rsidRPr="00D37192">
              <w:rPr>
                <w:i/>
                <w:spacing w:val="-1"/>
              </w:rPr>
              <w:t xml:space="preserve"> em gerais.</w:t>
            </w:r>
            <w:r w:rsidRPr="00D37192">
              <w:rPr>
                <w:i/>
              </w:rPr>
              <w:t xml:space="preserve"> Efetuar levantamento dos materiais necessários.</w:t>
            </w:r>
          </w:p>
          <w:p w14:paraId="2BF74EB8" w14:textId="64FD730D" w:rsidR="0083212E" w:rsidRPr="00EC36C5" w:rsidRDefault="00EC36C5" w:rsidP="00D37192">
            <w:pPr>
              <w:jc w:val="both"/>
              <w:rPr>
                <w:spacing w:val="-1"/>
              </w:rPr>
            </w:pPr>
            <w:r w:rsidRPr="00D37192">
              <w:rPr>
                <w:i/>
              </w:rPr>
              <w:t>OBS.: Equipamentos, máquinas, insumos para equipamentos e ferramentas e equipamentos de proteção individual (</w:t>
            </w:r>
            <w:proofErr w:type="spellStart"/>
            <w:r w:rsidRPr="00D37192">
              <w:rPr>
                <w:i/>
              </w:rPr>
              <w:t>EPI´s</w:t>
            </w:r>
            <w:proofErr w:type="spellEnd"/>
            <w:r w:rsidRPr="00D37192">
              <w:rPr>
                <w:i/>
              </w:rPr>
              <w:t>) necessários a execução dos serviços são de responsabilidade da empresa contratada sem custos adicionais ao Município, devendo já estar previstos no valor proposto.</w:t>
            </w:r>
          </w:p>
        </w:tc>
        <w:tc>
          <w:tcPr>
            <w:tcW w:w="806" w:type="dxa"/>
            <w:vAlign w:val="center"/>
          </w:tcPr>
          <w:p w14:paraId="4993C29C" w14:textId="265562C3" w:rsidR="00BD2D3A" w:rsidRPr="005F3962" w:rsidRDefault="00EC36C5" w:rsidP="00BD2D3A">
            <w:pPr>
              <w:pStyle w:val="Contefadodatabela"/>
              <w:ind w:right="57"/>
              <w:jc w:val="center"/>
              <w:rPr>
                <w:rFonts w:ascii="Times New Roman" w:hAnsi="Times New Roman"/>
                <w:sz w:val="20"/>
                <w:szCs w:val="20"/>
              </w:rPr>
            </w:pPr>
            <w:r>
              <w:rPr>
                <w:rFonts w:ascii="Times New Roman" w:hAnsi="Times New Roman"/>
                <w:sz w:val="20"/>
                <w:szCs w:val="20"/>
              </w:rPr>
              <w:t>1.000</w:t>
            </w:r>
          </w:p>
        </w:tc>
        <w:tc>
          <w:tcPr>
            <w:tcW w:w="1196" w:type="dxa"/>
            <w:vAlign w:val="center"/>
          </w:tcPr>
          <w:p w14:paraId="449DA560" w14:textId="37F7C32D" w:rsidR="00BD2D3A" w:rsidRPr="005F3962" w:rsidRDefault="00BD2D3A" w:rsidP="00BD2D3A">
            <w:pPr>
              <w:pStyle w:val="Contefadodatabela"/>
              <w:jc w:val="center"/>
              <w:rPr>
                <w:rFonts w:ascii="Times New Roman" w:hAnsi="Times New Roman"/>
                <w:sz w:val="20"/>
                <w:szCs w:val="20"/>
              </w:rPr>
            </w:pPr>
            <w:r>
              <w:rPr>
                <w:rFonts w:ascii="Times New Roman" w:hAnsi="Times New Roman"/>
                <w:sz w:val="20"/>
                <w:szCs w:val="20"/>
              </w:rPr>
              <w:t>R$</w:t>
            </w:r>
            <w:r w:rsidR="00EC36C5">
              <w:rPr>
                <w:rFonts w:ascii="Times New Roman" w:hAnsi="Times New Roman"/>
                <w:sz w:val="20"/>
                <w:szCs w:val="20"/>
              </w:rPr>
              <w:t xml:space="preserve"> 31,98</w:t>
            </w:r>
          </w:p>
        </w:tc>
        <w:tc>
          <w:tcPr>
            <w:tcW w:w="1387" w:type="dxa"/>
            <w:vAlign w:val="center"/>
          </w:tcPr>
          <w:p w14:paraId="6EDE3162" w14:textId="5847C844" w:rsidR="00BD2D3A" w:rsidRPr="005F3962" w:rsidRDefault="00BD2D3A" w:rsidP="00BD2D3A">
            <w:pPr>
              <w:pStyle w:val="Contefadodatabela"/>
              <w:jc w:val="center"/>
              <w:rPr>
                <w:rFonts w:ascii="Times New Roman" w:hAnsi="Times New Roman"/>
                <w:sz w:val="20"/>
                <w:szCs w:val="20"/>
              </w:rPr>
            </w:pPr>
            <w:r>
              <w:rPr>
                <w:rFonts w:ascii="Times New Roman" w:hAnsi="Times New Roman"/>
                <w:sz w:val="20"/>
                <w:szCs w:val="20"/>
              </w:rPr>
              <w:t>R$</w:t>
            </w:r>
            <w:r w:rsidR="00EC36C5">
              <w:rPr>
                <w:rFonts w:ascii="Times New Roman" w:hAnsi="Times New Roman"/>
                <w:sz w:val="20"/>
                <w:szCs w:val="20"/>
              </w:rPr>
              <w:t xml:space="preserve"> 31.980,00</w:t>
            </w:r>
          </w:p>
        </w:tc>
      </w:tr>
      <w:tr w:rsidR="00BD2D3A" w:rsidRPr="005F3962" w14:paraId="426662DB" w14:textId="77777777" w:rsidTr="005C08F0">
        <w:trPr>
          <w:trHeight w:val="340"/>
        </w:trPr>
        <w:tc>
          <w:tcPr>
            <w:tcW w:w="616" w:type="dxa"/>
            <w:vAlign w:val="center"/>
          </w:tcPr>
          <w:p w14:paraId="3409D147" w14:textId="77777777" w:rsidR="00BD2D3A" w:rsidRPr="005F3962" w:rsidRDefault="00BD2D3A" w:rsidP="00BD2D3A">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4</w:t>
            </w:r>
          </w:p>
        </w:tc>
        <w:tc>
          <w:tcPr>
            <w:tcW w:w="689" w:type="dxa"/>
            <w:vAlign w:val="center"/>
          </w:tcPr>
          <w:p w14:paraId="77AE51FA" w14:textId="51E68F81" w:rsidR="00BD2D3A" w:rsidRPr="005F3962" w:rsidRDefault="009A7588" w:rsidP="00BD2D3A">
            <w:pPr>
              <w:pStyle w:val="Contefadodatabela"/>
              <w:jc w:val="center"/>
              <w:rPr>
                <w:rFonts w:ascii="Times New Roman" w:hAnsi="Times New Roman"/>
                <w:sz w:val="20"/>
                <w:szCs w:val="20"/>
              </w:rPr>
            </w:pPr>
            <w:r>
              <w:rPr>
                <w:rFonts w:ascii="Times New Roman" w:hAnsi="Times New Roman"/>
                <w:sz w:val="20"/>
                <w:szCs w:val="20"/>
              </w:rPr>
              <w:t>Un</w:t>
            </w:r>
          </w:p>
        </w:tc>
        <w:tc>
          <w:tcPr>
            <w:tcW w:w="5211" w:type="dxa"/>
          </w:tcPr>
          <w:p w14:paraId="489E24DE" w14:textId="77777777" w:rsidR="00BD2D3A" w:rsidRPr="00E017C3" w:rsidRDefault="009A7588" w:rsidP="00BD2D3A">
            <w:pPr>
              <w:jc w:val="both"/>
              <w:rPr>
                <w:b/>
                <w:sz w:val="22"/>
                <w:szCs w:val="22"/>
              </w:rPr>
            </w:pPr>
            <w:r w:rsidRPr="00E017C3">
              <w:rPr>
                <w:b/>
                <w:sz w:val="22"/>
                <w:szCs w:val="22"/>
                <w:highlight w:val="darkGray"/>
              </w:rPr>
              <w:t xml:space="preserve">Serviço de Instalação de </w:t>
            </w:r>
            <w:proofErr w:type="spellStart"/>
            <w:r w:rsidRPr="00E017C3">
              <w:rPr>
                <w:b/>
                <w:sz w:val="22"/>
                <w:szCs w:val="22"/>
                <w:highlight w:val="darkGray"/>
              </w:rPr>
              <w:t>Climatizador</w:t>
            </w:r>
            <w:proofErr w:type="spellEnd"/>
            <w:r w:rsidRPr="00E017C3">
              <w:rPr>
                <w:b/>
                <w:sz w:val="22"/>
                <w:szCs w:val="22"/>
                <w:highlight w:val="darkGray"/>
              </w:rPr>
              <w:t xml:space="preserve"> / Ar Condicionado novo com fornecimento de materiais necessários.</w:t>
            </w:r>
          </w:p>
          <w:p w14:paraId="44B27B4B" w14:textId="58CE538C" w:rsidR="009A7588" w:rsidRPr="00D37192" w:rsidRDefault="009A7588" w:rsidP="00D37192">
            <w:pPr>
              <w:jc w:val="both"/>
              <w:rPr>
                <w:i/>
              </w:rPr>
            </w:pPr>
            <w:r w:rsidRPr="00D37192">
              <w:rPr>
                <w:i/>
                <w:spacing w:val="-1"/>
                <w:u w:val="single"/>
              </w:rPr>
              <w:t>Serviços a serem executados</w:t>
            </w:r>
            <w:r w:rsidRPr="00D37192">
              <w:rPr>
                <w:i/>
                <w:spacing w:val="-1"/>
              </w:rPr>
              <w:t xml:space="preserve">: </w:t>
            </w:r>
            <w:r w:rsidRPr="00D37192">
              <w:rPr>
                <w:i/>
              </w:rPr>
              <w:t>Estão inclusos na instalação tomadas, fios, canaletas e plugues e demais materiais necessários para a correta instalação do equipamento, quando a distância entre a parte interna e externa do equipamento for de até 3 (três) metros.</w:t>
            </w:r>
            <w:r w:rsidR="00D37192">
              <w:rPr>
                <w:i/>
              </w:rPr>
              <w:t xml:space="preserve"> </w:t>
            </w:r>
            <w:r w:rsidRPr="00D37192">
              <w:rPr>
                <w:i/>
              </w:rPr>
              <w:t>A contratada deverá realizar o procedimento de bomba de vácuo.</w:t>
            </w:r>
          </w:p>
          <w:p w14:paraId="758BE512" w14:textId="18177E76" w:rsidR="009A7588" w:rsidRPr="009A7588" w:rsidRDefault="009A7588" w:rsidP="00D37192">
            <w:pPr>
              <w:jc w:val="both"/>
              <w:rPr>
                <w:b/>
              </w:rPr>
            </w:pPr>
            <w:r w:rsidRPr="00D37192">
              <w:rPr>
                <w:i/>
              </w:rPr>
              <w:t>OBS.: Equipamentos, máquinas, insumos para equipamentos e ferramentas e equipamentos de proteção individual (</w:t>
            </w:r>
            <w:proofErr w:type="spellStart"/>
            <w:r w:rsidRPr="00D37192">
              <w:rPr>
                <w:i/>
              </w:rPr>
              <w:t>EPI´s</w:t>
            </w:r>
            <w:proofErr w:type="spellEnd"/>
            <w:r w:rsidRPr="00D37192">
              <w:rPr>
                <w:i/>
              </w:rPr>
              <w:t>) necessários a execução dos serviços são de responsabilidade da empresa contratada, sem custos adicionais ao Município, devendo já estar previstos no valor proposto.</w:t>
            </w:r>
          </w:p>
        </w:tc>
        <w:tc>
          <w:tcPr>
            <w:tcW w:w="806" w:type="dxa"/>
            <w:vAlign w:val="center"/>
          </w:tcPr>
          <w:p w14:paraId="12DFCA1E" w14:textId="5BBFE470" w:rsidR="00BD2D3A" w:rsidRPr="005F3962" w:rsidRDefault="009A7588" w:rsidP="00BD2D3A">
            <w:pPr>
              <w:pStyle w:val="Contefadodatabela"/>
              <w:ind w:right="57"/>
              <w:jc w:val="center"/>
              <w:rPr>
                <w:rFonts w:ascii="Times New Roman" w:hAnsi="Times New Roman"/>
                <w:sz w:val="20"/>
                <w:szCs w:val="20"/>
              </w:rPr>
            </w:pPr>
            <w:r>
              <w:rPr>
                <w:rFonts w:ascii="Times New Roman" w:hAnsi="Times New Roman"/>
                <w:sz w:val="20"/>
                <w:szCs w:val="20"/>
              </w:rPr>
              <w:t>132</w:t>
            </w:r>
          </w:p>
        </w:tc>
        <w:tc>
          <w:tcPr>
            <w:tcW w:w="1196" w:type="dxa"/>
            <w:vAlign w:val="center"/>
          </w:tcPr>
          <w:p w14:paraId="2E59AE00" w14:textId="5A449AA2" w:rsidR="00BD2D3A" w:rsidRPr="005F3962" w:rsidRDefault="00BD2D3A" w:rsidP="00BD2D3A">
            <w:pPr>
              <w:pStyle w:val="Contefadodatabela"/>
              <w:jc w:val="center"/>
              <w:rPr>
                <w:rFonts w:ascii="Times New Roman" w:hAnsi="Times New Roman"/>
                <w:sz w:val="20"/>
                <w:szCs w:val="20"/>
              </w:rPr>
            </w:pPr>
            <w:r>
              <w:rPr>
                <w:rFonts w:ascii="Times New Roman" w:hAnsi="Times New Roman"/>
                <w:sz w:val="20"/>
                <w:szCs w:val="20"/>
              </w:rPr>
              <w:t>R$</w:t>
            </w:r>
            <w:r w:rsidR="009A7588">
              <w:rPr>
                <w:rFonts w:ascii="Times New Roman" w:hAnsi="Times New Roman"/>
                <w:sz w:val="20"/>
                <w:szCs w:val="20"/>
              </w:rPr>
              <w:t xml:space="preserve"> 450,00</w:t>
            </w:r>
          </w:p>
        </w:tc>
        <w:tc>
          <w:tcPr>
            <w:tcW w:w="1387" w:type="dxa"/>
            <w:vAlign w:val="center"/>
          </w:tcPr>
          <w:p w14:paraId="41750C51" w14:textId="702C3FBB" w:rsidR="00BD2D3A" w:rsidRPr="005F3962" w:rsidRDefault="00BD2D3A" w:rsidP="00BD2D3A">
            <w:pPr>
              <w:pStyle w:val="Contefadodatabela"/>
              <w:jc w:val="center"/>
              <w:rPr>
                <w:rFonts w:ascii="Times New Roman" w:hAnsi="Times New Roman"/>
                <w:sz w:val="20"/>
                <w:szCs w:val="20"/>
              </w:rPr>
            </w:pPr>
            <w:r>
              <w:rPr>
                <w:rFonts w:ascii="Times New Roman" w:hAnsi="Times New Roman"/>
                <w:sz w:val="20"/>
                <w:szCs w:val="20"/>
              </w:rPr>
              <w:t>R$</w:t>
            </w:r>
            <w:r w:rsidR="009A7588">
              <w:rPr>
                <w:rFonts w:ascii="Times New Roman" w:hAnsi="Times New Roman"/>
                <w:sz w:val="20"/>
                <w:szCs w:val="20"/>
              </w:rPr>
              <w:t xml:space="preserve"> 59.400,00</w:t>
            </w:r>
          </w:p>
        </w:tc>
      </w:tr>
      <w:tr w:rsidR="003114EC" w:rsidRPr="005F3962" w14:paraId="78165576" w14:textId="77777777" w:rsidTr="005C08F0">
        <w:trPr>
          <w:trHeight w:val="340"/>
        </w:trPr>
        <w:tc>
          <w:tcPr>
            <w:tcW w:w="616" w:type="dxa"/>
            <w:vAlign w:val="center"/>
          </w:tcPr>
          <w:p w14:paraId="6CEB46D2" w14:textId="77777777" w:rsidR="003114EC" w:rsidRPr="005F3962" w:rsidRDefault="003114EC" w:rsidP="003114EC">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lastRenderedPageBreak/>
              <w:t>5</w:t>
            </w:r>
          </w:p>
        </w:tc>
        <w:tc>
          <w:tcPr>
            <w:tcW w:w="689" w:type="dxa"/>
            <w:vAlign w:val="center"/>
          </w:tcPr>
          <w:p w14:paraId="1908C946" w14:textId="06174D00" w:rsidR="003114EC" w:rsidRPr="005F3962" w:rsidRDefault="003114EC" w:rsidP="003114EC">
            <w:pPr>
              <w:pStyle w:val="Contefadodatabela"/>
              <w:jc w:val="center"/>
              <w:rPr>
                <w:rFonts w:ascii="Times New Roman" w:hAnsi="Times New Roman"/>
                <w:sz w:val="20"/>
                <w:szCs w:val="20"/>
              </w:rPr>
            </w:pPr>
            <w:r>
              <w:rPr>
                <w:rFonts w:ascii="Times New Roman" w:hAnsi="Times New Roman"/>
                <w:sz w:val="20"/>
                <w:szCs w:val="20"/>
              </w:rPr>
              <w:t>Un</w:t>
            </w:r>
          </w:p>
        </w:tc>
        <w:tc>
          <w:tcPr>
            <w:tcW w:w="5211" w:type="dxa"/>
          </w:tcPr>
          <w:p w14:paraId="2F63E35A" w14:textId="675D1F52" w:rsidR="003114EC" w:rsidRPr="00E017C3" w:rsidRDefault="003114EC" w:rsidP="003114EC">
            <w:pPr>
              <w:jc w:val="both"/>
              <w:rPr>
                <w:i/>
                <w:spacing w:val="-1"/>
                <w:sz w:val="22"/>
                <w:szCs w:val="22"/>
                <w:u w:val="single"/>
              </w:rPr>
            </w:pPr>
            <w:r w:rsidRPr="00E017C3">
              <w:rPr>
                <w:b/>
                <w:sz w:val="22"/>
                <w:szCs w:val="22"/>
                <w:highlight w:val="darkGray"/>
              </w:rPr>
              <w:t xml:space="preserve">Serviço de remoção </w:t>
            </w:r>
            <w:r w:rsidR="00AA449D">
              <w:rPr>
                <w:b/>
                <w:sz w:val="22"/>
                <w:szCs w:val="22"/>
                <w:highlight w:val="darkGray"/>
              </w:rPr>
              <w:t xml:space="preserve">e reinstalação de </w:t>
            </w:r>
            <w:proofErr w:type="spellStart"/>
            <w:r w:rsidR="00AA449D">
              <w:rPr>
                <w:b/>
                <w:sz w:val="22"/>
                <w:szCs w:val="22"/>
                <w:highlight w:val="darkGray"/>
              </w:rPr>
              <w:t>climatizadores</w:t>
            </w:r>
            <w:proofErr w:type="spellEnd"/>
            <w:r w:rsidRPr="00E017C3">
              <w:rPr>
                <w:b/>
                <w:sz w:val="22"/>
                <w:szCs w:val="22"/>
                <w:highlight w:val="darkGray"/>
              </w:rPr>
              <w:t xml:space="preserve"> </w:t>
            </w:r>
            <w:r w:rsidR="00BE473A">
              <w:rPr>
                <w:b/>
                <w:sz w:val="22"/>
                <w:szCs w:val="22"/>
                <w:highlight w:val="darkGray"/>
              </w:rPr>
              <w:t xml:space="preserve">em </w:t>
            </w:r>
            <w:r w:rsidRPr="00E017C3">
              <w:rPr>
                <w:b/>
                <w:sz w:val="22"/>
                <w:szCs w:val="22"/>
                <w:highlight w:val="darkGray"/>
              </w:rPr>
              <w:t>outro local com fornecimento de materiais necessários.</w:t>
            </w:r>
          </w:p>
          <w:p w14:paraId="05DF3515" w14:textId="76E0F6AB" w:rsidR="003114EC" w:rsidRPr="005C08F0" w:rsidRDefault="003114EC" w:rsidP="003114EC">
            <w:pPr>
              <w:jc w:val="both"/>
              <w:rPr>
                <w:i/>
                <w:spacing w:val="-1"/>
              </w:rPr>
            </w:pPr>
            <w:r w:rsidRPr="005C08F0">
              <w:rPr>
                <w:i/>
                <w:spacing w:val="-1"/>
                <w:u w:val="single"/>
              </w:rPr>
              <w:t>Serviços a serem executados</w:t>
            </w:r>
            <w:r w:rsidRPr="005C08F0">
              <w:rPr>
                <w:i/>
                <w:spacing w:val="-1"/>
              </w:rPr>
              <w:t>: Remoção do referido equipamento, deverá na medida do possível a reutilização e o reaproveitamento dos materiais previamente instalados.</w:t>
            </w:r>
          </w:p>
          <w:p w14:paraId="5F0426EA" w14:textId="3AE5DBB8" w:rsidR="003114EC" w:rsidRPr="005C08F0" w:rsidRDefault="003114EC" w:rsidP="003114EC">
            <w:pPr>
              <w:jc w:val="both"/>
              <w:rPr>
                <w:i/>
              </w:rPr>
            </w:pPr>
            <w:r w:rsidRPr="005C08F0">
              <w:rPr>
                <w:i/>
                <w:spacing w:val="-1"/>
              </w:rPr>
              <w:t>Quando não possível a contratada deverá fornecer</w:t>
            </w:r>
            <w:r w:rsidRPr="005C08F0">
              <w:rPr>
                <w:i/>
              </w:rPr>
              <w:t xml:space="preserve"> tomadas, fios, canaletas e plugues e demais materiais necessários para a correta instalação do equipamento, quando a distância entre a parte interna e externa do equipamento for de até 3</w:t>
            </w:r>
            <w:r w:rsidR="005C08F0">
              <w:rPr>
                <w:i/>
              </w:rPr>
              <w:t>M.</w:t>
            </w:r>
          </w:p>
          <w:p w14:paraId="31193BB2" w14:textId="77777777" w:rsidR="00E017C3" w:rsidRDefault="003114EC" w:rsidP="00E017C3">
            <w:pPr>
              <w:jc w:val="both"/>
              <w:rPr>
                <w:i/>
              </w:rPr>
            </w:pPr>
            <w:r w:rsidRPr="005C08F0">
              <w:rPr>
                <w:i/>
              </w:rPr>
              <w:t>A contratada deverá realizar o procedimento de bomba de vácuo.</w:t>
            </w:r>
          </w:p>
          <w:p w14:paraId="011E33F6" w14:textId="1CCE4AD3" w:rsidR="003114EC" w:rsidRPr="00407B6C" w:rsidRDefault="003114EC" w:rsidP="00E017C3">
            <w:pPr>
              <w:jc w:val="both"/>
              <w:rPr>
                <w:b/>
              </w:rPr>
            </w:pPr>
            <w:r w:rsidRPr="005C08F0">
              <w:rPr>
                <w:i/>
              </w:rPr>
              <w:t>OBS.: Equipamentos, máquinas, insumos para equipamentos e ferramentas e equipamentos de proteção individual (</w:t>
            </w:r>
            <w:proofErr w:type="spellStart"/>
            <w:r w:rsidRPr="005C08F0">
              <w:rPr>
                <w:i/>
              </w:rPr>
              <w:t>EPI´s</w:t>
            </w:r>
            <w:proofErr w:type="spellEnd"/>
            <w:r w:rsidRPr="005C08F0">
              <w:rPr>
                <w:i/>
              </w:rPr>
              <w:t>) necessários a execução dos serviços são de responsabilidade da empresa contratada sem custos adicionais ao Município, devendo já estar previstos no valor proposto.</w:t>
            </w:r>
          </w:p>
        </w:tc>
        <w:tc>
          <w:tcPr>
            <w:tcW w:w="806" w:type="dxa"/>
            <w:vAlign w:val="center"/>
          </w:tcPr>
          <w:p w14:paraId="7EBC1A50" w14:textId="75BF32F5" w:rsidR="003114EC" w:rsidRPr="005F3962" w:rsidRDefault="003114EC" w:rsidP="003114EC">
            <w:pPr>
              <w:pStyle w:val="Contefadodatabela"/>
              <w:ind w:right="57"/>
              <w:jc w:val="center"/>
              <w:rPr>
                <w:rFonts w:ascii="Times New Roman" w:hAnsi="Times New Roman"/>
                <w:sz w:val="20"/>
                <w:szCs w:val="20"/>
              </w:rPr>
            </w:pPr>
            <w:r>
              <w:rPr>
                <w:rFonts w:ascii="Times New Roman" w:hAnsi="Times New Roman"/>
                <w:sz w:val="20"/>
                <w:szCs w:val="20"/>
              </w:rPr>
              <w:t>134</w:t>
            </w:r>
          </w:p>
        </w:tc>
        <w:tc>
          <w:tcPr>
            <w:tcW w:w="1196" w:type="dxa"/>
            <w:vAlign w:val="center"/>
          </w:tcPr>
          <w:p w14:paraId="114A66E1" w14:textId="1852EEDB" w:rsidR="003114EC" w:rsidRPr="005F3962" w:rsidRDefault="003114EC" w:rsidP="003114EC">
            <w:pPr>
              <w:pStyle w:val="Contefadodatabela"/>
              <w:jc w:val="center"/>
              <w:rPr>
                <w:rFonts w:ascii="Times New Roman" w:hAnsi="Times New Roman"/>
                <w:sz w:val="20"/>
                <w:szCs w:val="20"/>
              </w:rPr>
            </w:pPr>
            <w:r>
              <w:rPr>
                <w:rFonts w:ascii="Times New Roman" w:hAnsi="Times New Roman"/>
                <w:sz w:val="20"/>
                <w:szCs w:val="20"/>
              </w:rPr>
              <w:t>R$ 294,50</w:t>
            </w:r>
          </w:p>
        </w:tc>
        <w:tc>
          <w:tcPr>
            <w:tcW w:w="1387" w:type="dxa"/>
            <w:vAlign w:val="center"/>
          </w:tcPr>
          <w:p w14:paraId="6E596F79" w14:textId="7B87CE32" w:rsidR="003114EC" w:rsidRPr="005F3962" w:rsidRDefault="003114EC" w:rsidP="003114EC">
            <w:pPr>
              <w:pStyle w:val="Contefadodatabela"/>
              <w:jc w:val="center"/>
              <w:rPr>
                <w:rFonts w:ascii="Times New Roman" w:hAnsi="Times New Roman"/>
                <w:sz w:val="20"/>
                <w:szCs w:val="20"/>
              </w:rPr>
            </w:pPr>
            <w:r>
              <w:rPr>
                <w:rFonts w:ascii="Times New Roman" w:hAnsi="Times New Roman"/>
                <w:sz w:val="20"/>
                <w:szCs w:val="20"/>
              </w:rPr>
              <w:t>R$ 39.463,00</w:t>
            </w:r>
          </w:p>
        </w:tc>
      </w:tr>
      <w:tr w:rsidR="003114EC" w:rsidRPr="005F3962" w14:paraId="08EEF948" w14:textId="77777777" w:rsidTr="005C08F0">
        <w:trPr>
          <w:trHeight w:val="340"/>
        </w:trPr>
        <w:tc>
          <w:tcPr>
            <w:tcW w:w="616" w:type="dxa"/>
            <w:vAlign w:val="center"/>
          </w:tcPr>
          <w:p w14:paraId="0BD98E46" w14:textId="77777777" w:rsidR="003114EC" w:rsidRPr="005F3962" w:rsidRDefault="003114EC" w:rsidP="003114EC">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6</w:t>
            </w:r>
          </w:p>
        </w:tc>
        <w:tc>
          <w:tcPr>
            <w:tcW w:w="689" w:type="dxa"/>
            <w:vAlign w:val="center"/>
          </w:tcPr>
          <w:p w14:paraId="3433D764" w14:textId="202C05AC" w:rsidR="003114EC" w:rsidRPr="005F3962" w:rsidRDefault="001C4B50" w:rsidP="003114EC">
            <w:pPr>
              <w:pStyle w:val="Contefadodatabela"/>
              <w:jc w:val="center"/>
              <w:rPr>
                <w:rFonts w:ascii="Times New Roman" w:hAnsi="Times New Roman"/>
                <w:sz w:val="20"/>
                <w:szCs w:val="20"/>
              </w:rPr>
            </w:pPr>
            <w:r>
              <w:rPr>
                <w:rFonts w:ascii="Times New Roman" w:hAnsi="Times New Roman"/>
                <w:sz w:val="20"/>
                <w:szCs w:val="20"/>
              </w:rPr>
              <w:t>Un</w:t>
            </w:r>
          </w:p>
        </w:tc>
        <w:tc>
          <w:tcPr>
            <w:tcW w:w="5211" w:type="dxa"/>
          </w:tcPr>
          <w:p w14:paraId="11C1A196" w14:textId="3749D858" w:rsidR="003114EC" w:rsidRPr="00BE473A" w:rsidRDefault="001C4B50" w:rsidP="003114EC">
            <w:pPr>
              <w:pStyle w:val="Contefadodatabela"/>
              <w:tabs>
                <w:tab w:val="left" w:pos="1590"/>
              </w:tabs>
              <w:jc w:val="both"/>
              <w:rPr>
                <w:rFonts w:ascii="Times New Roman" w:hAnsi="Times New Roman"/>
                <w:b/>
                <w:sz w:val="22"/>
                <w:szCs w:val="22"/>
              </w:rPr>
            </w:pPr>
            <w:r w:rsidRPr="00BE473A">
              <w:rPr>
                <w:rFonts w:ascii="Times New Roman" w:hAnsi="Times New Roman"/>
                <w:b/>
                <w:sz w:val="22"/>
                <w:szCs w:val="22"/>
                <w:highlight w:val="darkGray"/>
              </w:rPr>
              <w:t>Prestação de Serviço de limpeza e higienização completa com retirada da parte interna para limpeza de condicionador de ar de prédios do Município.</w:t>
            </w:r>
          </w:p>
          <w:p w14:paraId="48F455A9" w14:textId="73252A70" w:rsidR="001C4B50" w:rsidRPr="005C08F0" w:rsidRDefault="001C4B50" w:rsidP="001C4B50">
            <w:pPr>
              <w:jc w:val="both"/>
              <w:rPr>
                <w:i/>
              </w:rPr>
            </w:pPr>
            <w:r w:rsidRPr="005C08F0">
              <w:rPr>
                <w:i/>
                <w:spacing w:val="-1"/>
                <w:u w:val="single"/>
              </w:rPr>
              <w:t>Serviços a serem executados</w:t>
            </w:r>
            <w:r w:rsidRPr="005C08F0">
              <w:rPr>
                <w:i/>
                <w:spacing w:val="-1"/>
              </w:rPr>
              <w:t xml:space="preserve">: </w:t>
            </w:r>
            <w:r w:rsidRPr="005C08F0">
              <w:rPr>
                <w:i/>
              </w:rPr>
              <w:t>Limpeza e higienização interna de todo o aparelho, desmontagem da parte interna sendo realizada a limpeza de todas as partes, incluindo a limpeza do filtro, aplicação de antifúngica</w:t>
            </w:r>
            <w:r w:rsidR="00C5265B">
              <w:rPr>
                <w:i/>
              </w:rPr>
              <w:t xml:space="preserve">s, uso de produtos </w:t>
            </w:r>
            <w:proofErr w:type="spellStart"/>
            <w:r w:rsidR="00C5265B">
              <w:rPr>
                <w:i/>
              </w:rPr>
              <w:t>antibacteric</w:t>
            </w:r>
            <w:r w:rsidRPr="005C08F0">
              <w:rPr>
                <w:i/>
              </w:rPr>
              <w:t>das</w:t>
            </w:r>
            <w:proofErr w:type="spellEnd"/>
            <w:r w:rsidRPr="005C08F0">
              <w:rPr>
                <w:i/>
              </w:rPr>
              <w:t>, desobstrução de dreno.</w:t>
            </w:r>
            <w:r w:rsidR="00E017C3">
              <w:rPr>
                <w:i/>
              </w:rPr>
              <w:t xml:space="preserve"> </w:t>
            </w:r>
            <w:r w:rsidRPr="005C08F0">
              <w:rPr>
                <w:i/>
              </w:rPr>
              <w:t xml:space="preserve">Incluindo se necessário (a depender da determinação do responsável pela secretaria) </w:t>
            </w:r>
            <w:proofErr w:type="spellStart"/>
            <w:r w:rsidRPr="005C08F0">
              <w:rPr>
                <w:i/>
              </w:rPr>
              <w:t>da</w:t>
            </w:r>
            <w:proofErr w:type="spellEnd"/>
            <w:r w:rsidRPr="005C08F0">
              <w:rPr>
                <w:i/>
              </w:rPr>
              <w:t xml:space="preserve"> à retirada do equipamento, limpeza da parte interna e externa, limpeza com lava jato, aplicação de bactericida, realização do procedimento de bomba de vácuo e instalação do aparelho.</w:t>
            </w:r>
          </w:p>
          <w:p w14:paraId="43DAE780" w14:textId="0A159BBA" w:rsidR="001C4B50" w:rsidRPr="001C4B50" w:rsidRDefault="001C4B50" w:rsidP="00EC134D">
            <w:pPr>
              <w:jc w:val="both"/>
              <w:rPr>
                <w:b/>
              </w:rPr>
            </w:pPr>
            <w:r w:rsidRPr="005C08F0">
              <w:rPr>
                <w:i/>
              </w:rPr>
              <w:t>OBS.: Equipamentos, máquinas, insumos para equipamentos e ferramentas e equipamentos de proteção individual (</w:t>
            </w:r>
            <w:proofErr w:type="spellStart"/>
            <w:r w:rsidRPr="005C08F0">
              <w:rPr>
                <w:i/>
              </w:rPr>
              <w:t>EPI´s</w:t>
            </w:r>
            <w:proofErr w:type="spellEnd"/>
            <w:r w:rsidRPr="005C08F0">
              <w:rPr>
                <w:i/>
              </w:rPr>
              <w:t>) necessários a execução dos serviços são de responsabilidade da empresa contratada sem custos adicionais ao Município, devendo já estar previstos no valor proposto.</w:t>
            </w:r>
          </w:p>
        </w:tc>
        <w:tc>
          <w:tcPr>
            <w:tcW w:w="806" w:type="dxa"/>
            <w:vAlign w:val="center"/>
          </w:tcPr>
          <w:p w14:paraId="3FF000FA" w14:textId="0A7E1757" w:rsidR="003114EC" w:rsidRPr="005F3962" w:rsidRDefault="001C4B50" w:rsidP="003114EC">
            <w:pPr>
              <w:pStyle w:val="Contefadodatabela"/>
              <w:ind w:right="57"/>
              <w:jc w:val="center"/>
              <w:rPr>
                <w:rFonts w:ascii="Times New Roman" w:hAnsi="Times New Roman"/>
                <w:sz w:val="20"/>
                <w:szCs w:val="20"/>
              </w:rPr>
            </w:pPr>
            <w:r>
              <w:rPr>
                <w:rFonts w:ascii="Times New Roman" w:hAnsi="Times New Roman"/>
                <w:sz w:val="20"/>
                <w:szCs w:val="20"/>
              </w:rPr>
              <w:t>400</w:t>
            </w:r>
          </w:p>
        </w:tc>
        <w:tc>
          <w:tcPr>
            <w:tcW w:w="1196" w:type="dxa"/>
            <w:vAlign w:val="center"/>
          </w:tcPr>
          <w:p w14:paraId="75624ABD" w14:textId="64611D84" w:rsidR="003114EC" w:rsidRPr="005F3962" w:rsidRDefault="003114EC" w:rsidP="003114EC">
            <w:pPr>
              <w:pStyle w:val="Contefadodatabela"/>
              <w:jc w:val="center"/>
              <w:rPr>
                <w:rFonts w:ascii="Times New Roman" w:hAnsi="Times New Roman"/>
                <w:sz w:val="20"/>
                <w:szCs w:val="20"/>
              </w:rPr>
            </w:pPr>
            <w:r>
              <w:rPr>
                <w:rFonts w:ascii="Times New Roman" w:hAnsi="Times New Roman"/>
                <w:sz w:val="20"/>
                <w:szCs w:val="20"/>
              </w:rPr>
              <w:t>R$</w:t>
            </w:r>
            <w:r w:rsidR="001C4B50">
              <w:rPr>
                <w:rFonts w:ascii="Times New Roman" w:hAnsi="Times New Roman"/>
                <w:sz w:val="20"/>
                <w:szCs w:val="20"/>
              </w:rPr>
              <w:t xml:space="preserve"> 200,00</w:t>
            </w:r>
          </w:p>
        </w:tc>
        <w:tc>
          <w:tcPr>
            <w:tcW w:w="1387" w:type="dxa"/>
            <w:vAlign w:val="center"/>
          </w:tcPr>
          <w:p w14:paraId="56DA1F48" w14:textId="2E490DC4" w:rsidR="003114EC" w:rsidRPr="005F3962" w:rsidRDefault="003114EC" w:rsidP="003114EC">
            <w:pPr>
              <w:pStyle w:val="Contefadodatabela"/>
              <w:jc w:val="center"/>
              <w:rPr>
                <w:rFonts w:ascii="Times New Roman" w:hAnsi="Times New Roman"/>
                <w:sz w:val="20"/>
                <w:szCs w:val="20"/>
              </w:rPr>
            </w:pPr>
            <w:r>
              <w:rPr>
                <w:rFonts w:ascii="Times New Roman" w:hAnsi="Times New Roman"/>
                <w:sz w:val="20"/>
                <w:szCs w:val="20"/>
              </w:rPr>
              <w:t>R$</w:t>
            </w:r>
            <w:r w:rsidR="001C4B50">
              <w:rPr>
                <w:rFonts w:ascii="Times New Roman" w:hAnsi="Times New Roman"/>
                <w:sz w:val="20"/>
                <w:szCs w:val="20"/>
              </w:rPr>
              <w:t xml:space="preserve"> 80.000,00</w:t>
            </w:r>
          </w:p>
        </w:tc>
      </w:tr>
      <w:tr w:rsidR="007D4654" w:rsidRPr="005F3962" w14:paraId="3042A290" w14:textId="77777777" w:rsidTr="005C08F0">
        <w:trPr>
          <w:trHeight w:val="340"/>
        </w:trPr>
        <w:tc>
          <w:tcPr>
            <w:tcW w:w="616" w:type="dxa"/>
            <w:vAlign w:val="center"/>
          </w:tcPr>
          <w:p w14:paraId="52DDF6C1" w14:textId="77777777" w:rsidR="007D4654" w:rsidRPr="005F3962" w:rsidRDefault="007D4654" w:rsidP="007D465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7</w:t>
            </w:r>
          </w:p>
        </w:tc>
        <w:tc>
          <w:tcPr>
            <w:tcW w:w="689" w:type="dxa"/>
            <w:vAlign w:val="center"/>
          </w:tcPr>
          <w:p w14:paraId="28501B6A" w14:textId="693D349F"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H</w:t>
            </w:r>
          </w:p>
        </w:tc>
        <w:tc>
          <w:tcPr>
            <w:tcW w:w="5211" w:type="dxa"/>
          </w:tcPr>
          <w:p w14:paraId="4623BEB1" w14:textId="437D1406" w:rsidR="007D4654" w:rsidRPr="00E017C3" w:rsidRDefault="008415EF" w:rsidP="007D4654">
            <w:pPr>
              <w:jc w:val="both"/>
              <w:rPr>
                <w:b/>
                <w:sz w:val="22"/>
                <w:szCs w:val="22"/>
              </w:rPr>
            </w:pPr>
            <w:r w:rsidRPr="00E017C3">
              <w:rPr>
                <w:b/>
                <w:sz w:val="22"/>
                <w:szCs w:val="22"/>
                <w:highlight w:val="darkGray"/>
              </w:rPr>
              <w:t xml:space="preserve">Serviço de </w:t>
            </w:r>
            <w:r w:rsidR="007D4654" w:rsidRPr="00E017C3">
              <w:rPr>
                <w:b/>
                <w:sz w:val="22"/>
                <w:szCs w:val="22"/>
                <w:highlight w:val="darkGray"/>
              </w:rPr>
              <w:t xml:space="preserve">Manutenção de </w:t>
            </w:r>
            <w:proofErr w:type="spellStart"/>
            <w:r w:rsidR="007D4654" w:rsidRPr="00E017C3">
              <w:rPr>
                <w:b/>
                <w:sz w:val="22"/>
                <w:szCs w:val="22"/>
                <w:highlight w:val="darkGray"/>
              </w:rPr>
              <w:t>Climatizadores</w:t>
            </w:r>
            <w:proofErr w:type="spellEnd"/>
            <w:r w:rsidR="007D4654" w:rsidRPr="00E017C3">
              <w:rPr>
                <w:b/>
                <w:sz w:val="22"/>
                <w:szCs w:val="22"/>
                <w:highlight w:val="darkGray"/>
              </w:rPr>
              <w:t>.</w:t>
            </w:r>
          </w:p>
          <w:p w14:paraId="490A62E7" w14:textId="1599BE3C" w:rsidR="007D4654" w:rsidRPr="005C08F0" w:rsidRDefault="007D4654" w:rsidP="007D4654">
            <w:pPr>
              <w:jc w:val="both"/>
              <w:rPr>
                <w:i/>
              </w:rPr>
            </w:pPr>
            <w:r w:rsidRPr="005C08F0">
              <w:rPr>
                <w:i/>
              </w:rPr>
              <w:t xml:space="preserve">A empresa executará os serviços de Manutenção em aparelho </w:t>
            </w:r>
            <w:proofErr w:type="spellStart"/>
            <w:r w:rsidRPr="005C08F0">
              <w:rPr>
                <w:i/>
              </w:rPr>
              <w:t>Climatizador</w:t>
            </w:r>
            <w:proofErr w:type="spellEnd"/>
            <w:r w:rsidRPr="005C08F0">
              <w:rPr>
                <w:i/>
              </w:rPr>
              <w:t xml:space="preserve"> (Sem o fornecimento de peças) eliminando defeitos mediante a execução de regulagens, ajustes mecânicos e eletrônicos, restabelecimento da carga nominal de refrigerante, bem como substituição de peças, componentes e/ou acessórios, isolamentos que se apresentarem danificados, gastos ou defeituosos, entre outros procedimentos que se façam necessários.</w:t>
            </w:r>
          </w:p>
          <w:p w14:paraId="7DACBF29" w14:textId="1F352D95" w:rsidR="007D4654" w:rsidRPr="005C08F0" w:rsidRDefault="007D4654" w:rsidP="007D4654">
            <w:pPr>
              <w:jc w:val="both"/>
              <w:rPr>
                <w:i/>
              </w:rPr>
            </w:pPr>
            <w:r w:rsidRPr="005C08F0">
              <w:rPr>
                <w:i/>
              </w:rPr>
              <w:t>Sempre que solicitado pela Administração Municipal, a contratada deverá realizar laudos, que atestam o estado de conservação do equipamento, as peças necessárias para reestabelecer o estado normal do equipamento/maquina, inclusive quanto à quantidade de horas necessárias para a manutenção do equipamento. Sempre que constada a necessidade de aquisição de peças, a contratada deverá fornecer lista detalhada, descrevendo de forma clara, as peças e componentes necessários para o reestabelecimento do funcionamento da máquina/equipamento, para que a administração tome as providencias que achar cabíveis para a aquis</w:t>
            </w:r>
            <w:r w:rsidR="005C08F0">
              <w:rPr>
                <w:i/>
              </w:rPr>
              <w:t>ição dos materiais necessários.</w:t>
            </w:r>
          </w:p>
          <w:p w14:paraId="2438680F" w14:textId="44E48F4B" w:rsidR="005C08F0" w:rsidRPr="007D4654" w:rsidRDefault="007D4654" w:rsidP="00E017C3">
            <w:pPr>
              <w:jc w:val="both"/>
              <w:rPr>
                <w:b/>
              </w:rPr>
            </w:pPr>
            <w:r w:rsidRPr="005C08F0">
              <w:rPr>
                <w:i/>
              </w:rPr>
              <w:t>OBS.: Equipamentos, máquinas, insumos para equipamentos e ferramentas e equipamentos de proteção individual (</w:t>
            </w:r>
            <w:proofErr w:type="spellStart"/>
            <w:r w:rsidRPr="005C08F0">
              <w:rPr>
                <w:i/>
              </w:rPr>
              <w:t>EPI´s</w:t>
            </w:r>
            <w:proofErr w:type="spellEnd"/>
            <w:r w:rsidRPr="005C08F0">
              <w:rPr>
                <w:i/>
              </w:rPr>
              <w:t>) necessários a execução dos serviços são de responsabilidade da empresa contratada sem custos adicionais ao Município, devendo já estar previstos no valor proposto.</w:t>
            </w:r>
          </w:p>
        </w:tc>
        <w:tc>
          <w:tcPr>
            <w:tcW w:w="806" w:type="dxa"/>
            <w:vAlign w:val="center"/>
          </w:tcPr>
          <w:p w14:paraId="22FCC3EB" w14:textId="55EDF579" w:rsidR="007D4654" w:rsidRPr="005F3962" w:rsidRDefault="007D4654" w:rsidP="007D4654">
            <w:pPr>
              <w:pStyle w:val="Contefadodatabela"/>
              <w:ind w:right="57"/>
              <w:jc w:val="center"/>
              <w:rPr>
                <w:rFonts w:ascii="Times New Roman" w:hAnsi="Times New Roman"/>
                <w:sz w:val="20"/>
                <w:szCs w:val="20"/>
              </w:rPr>
            </w:pPr>
            <w:r>
              <w:rPr>
                <w:rFonts w:ascii="Times New Roman" w:hAnsi="Times New Roman"/>
                <w:sz w:val="20"/>
                <w:szCs w:val="20"/>
              </w:rPr>
              <w:t>3.200</w:t>
            </w:r>
          </w:p>
        </w:tc>
        <w:tc>
          <w:tcPr>
            <w:tcW w:w="1196" w:type="dxa"/>
            <w:vAlign w:val="center"/>
          </w:tcPr>
          <w:p w14:paraId="55F4D840" w14:textId="441DC867"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7E1367">
              <w:rPr>
                <w:rFonts w:ascii="Times New Roman" w:hAnsi="Times New Roman"/>
                <w:sz w:val="20"/>
                <w:szCs w:val="20"/>
              </w:rPr>
              <w:t xml:space="preserve"> 148</w:t>
            </w:r>
            <w:r>
              <w:rPr>
                <w:rFonts w:ascii="Times New Roman" w:hAnsi="Times New Roman"/>
                <w:sz w:val="20"/>
                <w:szCs w:val="20"/>
              </w:rPr>
              <w:t>,00</w:t>
            </w:r>
          </w:p>
        </w:tc>
        <w:tc>
          <w:tcPr>
            <w:tcW w:w="1387" w:type="dxa"/>
            <w:vAlign w:val="center"/>
          </w:tcPr>
          <w:p w14:paraId="2D18ECD6" w14:textId="7A363C6A" w:rsidR="007D4654" w:rsidRPr="005F3962" w:rsidRDefault="007D4654" w:rsidP="007E1367">
            <w:pPr>
              <w:pStyle w:val="Contefadodatabela"/>
              <w:jc w:val="center"/>
              <w:rPr>
                <w:rFonts w:ascii="Times New Roman" w:hAnsi="Times New Roman"/>
                <w:sz w:val="20"/>
                <w:szCs w:val="20"/>
              </w:rPr>
            </w:pPr>
            <w:r>
              <w:rPr>
                <w:rFonts w:ascii="Times New Roman" w:hAnsi="Times New Roman"/>
                <w:sz w:val="20"/>
                <w:szCs w:val="20"/>
              </w:rPr>
              <w:t>R$</w:t>
            </w:r>
            <w:r w:rsidR="007E1367">
              <w:rPr>
                <w:rFonts w:ascii="Times New Roman" w:hAnsi="Times New Roman"/>
                <w:sz w:val="20"/>
                <w:szCs w:val="20"/>
              </w:rPr>
              <w:t xml:space="preserve"> 473</w:t>
            </w:r>
            <w:r>
              <w:rPr>
                <w:rFonts w:ascii="Times New Roman" w:hAnsi="Times New Roman"/>
                <w:sz w:val="20"/>
                <w:szCs w:val="20"/>
              </w:rPr>
              <w:t>.</w:t>
            </w:r>
            <w:r w:rsidR="007E1367">
              <w:rPr>
                <w:rFonts w:ascii="Times New Roman" w:hAnsi="Times New Roman"/>
                <w:sz w:val="20"/>
                <w:szCs w:val="20"/>
              </w:rPr>
              <w:t>6</w:t>
            </w:r>
            <w:r>
              <w:rPr>
                <w:rFonts w:ascii="Times New Roman" w:hAnsi="Times New Roman"/>
                <w:sz w:val="20"/>
                <w:szCs w:val="20"/>
              </w:rPr>
              <w:t>00,00</w:t>
            </w:r>
          </w:p>
        </w:tc>
      </w:tr>
      <w:tr w:rsidR="007D4654" w:rsidRPr="005F3962" w14:paraId="6384A5C7" w14:textId="77777777" w:rsidTr="005C08F0">
        <w:trPr>
          <w:trHeight w:val="340"/>
        </w:trPr>
        <w:tc>
          <w:tcPr>
            <w:tcW w:w="616" w:type="dxa"/>
            <w:vAlign w:val="center"/>
          </w:tcPr>
          <w:p w14:paraId="07633978" w14:textId="77777777" w:rsidR="007D4654" w:rsidRPr="005F3962" w:rsidRDefault="007D4654" w:rsidP="007D465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lastRenderedPageBreak/>
              <w:t>8</w:t>
            </w:r>
          </w:p>
        </w:tc>
        <w:tc>
          <w:tcPr>
            <w:tcW w:w="689" w:type="dxa"/>
            <w:vAlign w:val="center"/>
          </w:tcPr>
          <w:p w14:paraId="04A06B31" w14:textId="2FF096E4" w:rsidR="007D4654" w:rsidRPr="005F3962" w:rsidRDefault="00FD5CB6" w:rsidP="007D4654">
            <w:pPr>
              <w:pStyle w:val="Contefadodatabela"/>
              <w:jc w:val="center"/>
              <w:rPr>
                <w:rFonts w:ascii="Times New Roman" w:hAnsi="Times New Roman"/>
                <w:sz w:val="20"/>
                <w:szCs w:val="20"/>
              </w:rPr>
            </w:pPr>
            <w:r>
              <w:rPr>
                <w:rFonts w:ascii="Times New Roman" w:hAnsi="Times New Roman"/>
                <w:sz w:val="20"/>
                <w:szCs w:val="20"/>
              </w:rPr>
              <w:t>M²</w:t>
            </w:r>
          </w:p>
        </w:tc>
        <w:tc>
          <w:tcPr>
            <w:tcW w:w="5211" w:type="dxa"/>
          </w:tcPr>
          <w:p w14:paraId="5FCF5D02" w14:textId="5918FE2D" w:rsidR="00FD5CB6" w:rsidRPr="00E017C3" w:rsidRDefault="00FD5CB6" w:rsidP="00F51A62">
            <w:pPr>
              <w:jc w:val="both"/>
              <w:rPr>
                <w:b/>
                <w:i/>
                <w:spacing w:val="-1"/>
                <w:sz w:val="22"/>
                <w:szCs w:val="22"/>
                <w:u w:val="single"/>
              </w:rPr>
            </w:pPr>
            <w:r w:rsidRPr="00E017C3">
              <w:rPr>
                <w:b/>
                <w:sz w:val="22"/>
                <w:szCs w:val="22"/>
                <w:highlight w:val="darkGray"/>
              </w:rPr>
              <w:t>Prestação de serviço de dedetização - controle de pragas (</w:t>
            </w:r>
            <w:proofErr w:type="spellStart"/>
            <w:r w:rsidRPr="00E017C3">
              <w:rPr>
                <w:b/>
                <w:sz w:val="22"/>
                <w:szCs w:val="22"/>
                <w:highlight w:val="darkGray"/>
              </w:rPr>
              <w:t>desinsetização</w:t>
            </w:r>
            <w:proofErr w:type="spellEnd"/>
            <w:r w:rsidRPr="00E017C3">
              <w:rPr>
                <w:b/>
                <w:sz w:val="22"/>
                <w:szCs w:val="22"/>
                <w:highlight w:val="darkGray"/>
              </w:rPr>
              <w:t xml:space="preserve"> e desratização).</w:t>
            </w:r>
          </w:p>
          <w:p w14:paraId="148DAC36" w14:textId="71B05C22" w:rsidR="00F51A62" w:rsidRPr="005C08F0" w:rsidRDefault="00F51A62" w:rsidP="00F51A62">
            <w:pPr>
              <w:jc w:val="both"/>
              <w:rPr>
                <w:i/>
              </w:rPr>
            </w:pPr>
            <w:r w:rsidRPr="005C08F0">
              <w:rPr>
                <w:i/>
                <w:spacing w:val="-1"/>
                <w:u w:val="single"/>
              </w:rPr>
              <w:t>Serviços a serem executados</w:t>
            </w:r>
            <w:r w:rsidRPr="005C08F0">
              <w:rPr>
                <w:i/>
                <w:spacing w:val="-1"/>
              </w:rPr>
              <w:t xml:space="preserve">: </w:t>
            </w:r>
            <w:r w:rsidRPr="005C08F0">
              <w:rPr>
                <w:i/>
              </w:rPr>
              <w:t xml:space="preserve">A empresa executará os serviços de </w:t>
            </w:r>
            <w:proofErr w:type="spellStart"/>
            <w:r w:rsidRPr="005C08F0">
              <w:rPr>
                <w:i/>
              </w:rPr>
              <w:t>desinsetização</w:t>
            </w:r>
            <w:proofErr w:type="spellEnd"/>
            <w:r w:rsidRPr="005C08F0">
              <w:rPr>
                <w:i/>
              </w:rPr>
              <w:t>, desratização necessários à prevenção e eliminação de pragas urbanas, ratos, baratas, moscas, formigas, pulgas e outros insetos, aracnídeos, quilópodes e diplópodes porventura de acordo com o estabelecido na legislação pertinente, com emprego de pessoal, produtos, equipamentos, ferramentas e instrumentos suficientes a assegurar plena eficácia da execução, sob sua inteira responsabilidade, observadas as diretrizes emanadas da contratante, no que se refere a horários e acesso às áreas em que serão efetivados.</w:t>
            </w:r>
          </w:p>
          <w:p w14:paraId="1A144A3E" w14:textId="77777777" w:rsidR="00F51A62" w:rsidRPr="005C08F0" w:rsidRDefault="00F51A62" w:rsidP="00F51A62">
            <w:pPr>
              <w:jc w:val="both"/>
              <w:rPr>
                <w:i/>
              </w:rPr>
            </w:pPr>
            <w:r w:rsidRPr="005C08F0">
              <w:rPr>
                <w:i/>
              </w:rPr>
              <w:t>Os produtos aplicados deverão ter seus efeitos garantidos pelo prazo mínimo de 06 (seis) meses constando no certificado, e devem ser cadastrados pelos órgãos controladores do governo, como a ANVISA e sua manipulação e descarte são responsabilidade da empresa contratada.</w:t>
            </w:r>
          </w:p>
          <w:p w14:paraId="193CEBED" w14:textId="391A5F8B" w:rsidR="005C08F0" w:rsidRPr="00F51A62" w:rsidRDefault="00F51A62" w:rsidP="00E017C3">
            <w:pPr>
              <w:pStyle w:val="Contefadodatabela"/>
              <w:tabs>
                <w:tab w:val="left" w:pos="1590"/>
              </w:tabs>
              <w:jc w:val="both"/>
              <w:rPr>
                <w:rFonts w:ascii="Times New Roman" w:hAnsi="Times New Roman"/>
                <w:i/>
                <w:sz w:val="22"/>
                <w:szCs w:val="22"/>
              </w:rPr>
            </w:pPr>
            <w:r w:rsidRPr="005C08F0">
              <w:rPr>
                <w:rFonts w:ascii="Times New Roman" w:hAnsi="Times New Roman"/>
                <w:i/>
                <w:sz w:val="20"/>
                <w:szCs w:val="20"/>
              </w:rPr>
              <w:t>Os produtos utilizados nas aplicações não devem causar manchas, serem antialérgicos, tornarem-se inodoro após 05 horas da aplicação e s</w:t>
            </w:r>
            <w:r w:rsidR="00E017C3">
              <w:rPr>
                <w:rFonts w:ascii="Times New Roman" w:hAnsi="Times New Roman"/>
                <w:i/>
                <w:sz w:val="20"/>
                <w:szCs w:val="20"/>
              </w:rPr>
              <w:t>erem inofensivos a saúde humana.</w:t>
            </w:r>
          </w:p>
        </w:tc>
        <w:tc>
          <w:tcPr>
            <w:tcW w:w="806" w:type="dxa"/>
            <w:vAlign w:val="center"/>
          </w:tcPr>
          <w:p w14:paraId="5133B49E" w14:textId="7A6706AC" w:rsidR="007D4654" w:rsidRPr="005F3962" w:rsidRDefault="00FD5CB6" w:rsidP="007D4654">
            <w:pPr>
              <w:pStyle w:val="Contefadodatabela"/>
              <w:ind w:right="57"/>
              <w:jc w:val="center"/>
              <w:rPr>
                <w:rFonts w:ascii="Times New Roman" w:hAnsi="Times New Roman"/>
                <w:sz w:val="20"/>
                <w:szCs w:val="20"/>
              </w:rPr>
            </w:pPr>
            <w:r>
              <w:rPr>
                <w:rFonts w:ascii="Times New Roman" w:hAnsi="Times New Roman"/>
                <w:sz w:val="20"/>
                <w:szCs w:val="20"/>
              </w:rPr>
              <w:t>20.000</w:t>
            </w:r>
          </w:p>
        </w:tc>
        <w:tc>
          <w:tcPr>
            <w:tcW w:w="1196" w:type="dxa"/>
            <w:vAlign w:val="center"/>
          </w:tcPr>
          <w:p w14:paraId="47A50337" w14:textId="456125EF"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FD5CB6">
              <w:rPr>
                <w:rFonts w:ascii="Times New Roman" w:hAnsi="Times New Roman"/>
                <w:sz w:val="20"/>
                <w:szCs w:val="20"/>
              </w:rPr>
              <w:t xml:space="preserve"> 0,40</w:t>
            </w:r>
          </w:p>
        </w:tc>
        <w:tc>
          <w:tcPr>
            <w:tcW w:w="1387" w:type="dxa"/>
            <w:vAlign w:val="center"/>
          </w:tcPr>
          <w:p w14:paraId="20792B73" w14:textId="5CC51B83"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FD5CB6">
              <w:rPr>
                <w:rFonts w:ascii="Times New Roman" w:hAnsi="Times New Roman"/>
                <w:sz w:val="20"/>
                <w:szCs w:val="20"/>
              </w:rPr>
              <w:t xml:space="preserve"> 8.000,00</w:t>
            </w:r>
          </w:p>
        </w:tc>
      </w:tr>
      <w:tr w:rsidR="007D4654" w:rsidRPr="005F3962" w14:paraId="105D292B" w14:textId="77777777" w:rsidTr="005C08F0">
        <w:trPr>
          <w:trHeight w:val="340"/>
        </w:trPr>
        <w:tc>
          <w:tcPr>
            <w:tcW w:w="616" w:type="dxa"/>
            <w:vAlign w:val="center"/>
          </w:tcPr>
          <w:p w14:paraId="72D8BCAD" w14:textId="77777777" w:rsidR="007D4654" w:rsidRPr="005F3962" w:rsidRDefault="007D4654" w:rsidP="007D465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9</w:t>
            </w:r>
          </w:p>
        </w:tc>
        <w:tc>
          <w:tcPr>
            <w:tcW w:w="689" w:type="dxa"/>
            <w:vAlign w:val="center"/>
          </w:tcPr>
          <w:p w14:paraId="7FCB1C93" w14:textId="2407EE60" w:rsidR="007D4654" w:rsidRPr="005F3962" w:rsidRDefault="007E1367" w:rsidP="007D4654">
            <w:pPr>
              <w:pStyle w:val="Contefadodatabela"/>
              <w:jc w:val="center"/>
              <w:rPr>
                <w:rFonts w:ascii="Times New Roman" w:hAnsi="Times New Roman"/>
                <w:sz w:val="20"/>
                <w:szCs w:val="20"/>
              </w:rPr>
            </w:pPr>
            <w:r>
              <w:rPr>
                <w:rFonts w:ascii="Times New Roman" w:hAnsi="Times New Roman"/>
                <w:sz w:val="20"/>
                <w:szCs w:val="20"/>
              </w:rPr>
              <w:t>Un</w:t>
            </w:r>
          </w:p>
        </w:tc>
        <w:tc>
          <w:tcPr>
            <w:tcW w:w="5211" w:type="dxa"/>
          </w:tcPr>
          <w:p w14:paraId="334D1FBF" w14:textId="23AC862E" w:rsidR="007E1367" w:rsidRPr="00E017C3" w:rsidRDefault="007E1367" w:rsidP="007E1367">
            <w:pPr>
              <w:jc w:val="both"/>
              <w:rPr>
                <w:b/>
                <w:i/>
                <w:spacing w:val="-1"/>
                <w:sz w:val="22"/>
                <w:szCs w:val="22"/>
                <w:u w:val="single"/>
              </w:rPr>
            </w:pPr>
            <w:r w:rsidRPr="00E017C3">
              <w:rPr>
                <w:b/>
                <w:sz w:val="22"/>
                <w:szCs w:val="22"/>
                <w:highlight w:val="darkGray"/>
              </w:rPr>
              <w:t>Prestação de serviço de limpeza de caixas de água do Município.</w:t>
            </w:r>
          </w:p>
          <w:p w14:paraId="00D1084D" w14:textId="22B921A9" w:rsidR="007E1367" w:rsidRPr="005C08F0" w:rsidRDefault="007E1367" w:rsidP="007E1367">
            <w:pPr>
              <w:jc w:val="both"/>
              <w:rPr>
                <w:i/>
                <w:spacing w:val="-1"/>
              </w:rPr>
            </w:pPr>
            <w:r w:rsidRPr="005C08F0">
              <w:rPr>
                <w:i/>
                <w:spacing w:val="-1"/>
                <w:u w:val="single"/>
              </w:rPr>
              <w:t>Serviços a serem executados</w:t>
            </w:r>
            <w:r w:rsidRPr="005C08F0">
              <w:rPr>
                <w:i/>
                <w:spacing w:val="-1"/>
              </w:rPr>
              <w:t xml:space="preserve">: Limpeza e higienização de caixas de água com tamanhos diversos, inclusive as das redes de água do interior. Inclusos também no valor, produtos necessários para a execução do serviço. </w:t>
            </w:r>
          </w:p>
          <w:p w14:paraId="2E142A9D" w14:textId="6E381171" w:rsidR="007D4654" w:rsidRPr="0007457E" w:rsidRDefault="007E1367" w:rsidP="007E1367">
            <w:pPr>
              <w:pStyle w:val="Contefadodatabela"/>
              <w:tabs>
                <w:tab w:val="left" w:pos="1590"/>
              </w:tabs>
              <w:jc w:val="both"/>
              <w:rPr>
                <w:rFonts w:ascii="Times New Roman" w:hAnsi="Times New Roman"/>
                <w:sz w:val="16"/>
                <w:szCs w:val="16"/>
              </w:rPr>
            </w:pPr>
            <w:r w:rsidRPr="005C08F0">
              <w:rPr>
                <w:rFonts w:ascii="Times New Roman" w:hAnsi="Times New Roman"/>
                <w:i/>
                <w:spacing w:val="-1"/>
                <w:sz w:val="20"/>
                <w:szCs w:val="20"/>
              </w:rPr>
              <w:t xml:space="preserve">A contratada que realizará o serviço deverá emitir um comprovante/certificado, indicando data, local e que os produtos usados na limpeza seja comprovado que </w:t>
            </w:r>
            <w:r w:rsidRPr="004051E9">
              <w:rPr>
                <w:rFonts w:ascii="Times New Roman" w:hAnsi="Times New Roman"/>
                <w:b/>
                <w:i/>
                <w:spacing w:val="-1"/>
                <w:sz w:val="20"/>
                <w:szCs w:val="20"/>
                <w:highlight w:val="yellow"/>
              </w:rPr>
              <w:t>não são danosos a saúde humana.</w:t>
            </w:r>
          </w:p>
        </w:tc>
        <w:tc>
          <w:tcPr>
            <w:tcW w:w="806" w:type="dxa"/>
            <w:vAlign w:val="center"/>
          </w:tcPr>
          <w:p w14:paraId="56B3A293" w14:textId="56BC432F" w:rsidR="007D4654" w:rsidRPr="005F3962" w:rsidRDefault="007E1367" w:rsidP="007D4654">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196" w:type="dxa"/>
            <w:vAlign w:val="center"/>
          </w:tcPr>
          <w:p w14:paraId="4470BD90" w14:textId="57B5768F"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7E1367">
              <w:rPr>
                <w:rFonts w:ascii="Times New Roman" w:hAnsi="Times New Roman"/>
                <w:sz w:val="20"/>
                <w:szCs w:val="20"/>
              </w:rPr>
              <w:t xml:space="preserve"> 350,00</w:t>
            </w:r>
          </w:p>
        </w:tc>
        <w:tc>
          <w:tcPr>
            <w:tcW w:w="1387" w:type="dxa"/>
            <w:vAlign w:val="center"/>
          </w:tcPr>
          <w:p w14:paraId="34252730" w14:textId="7CCF4C95"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7E1367">
              <w:rPr>
                <w:rFonts w:ascii="Times New Roman" w:hAnsi="Times New Roman"/>
                <w:sz w:val="20"/>
                <w:szCs w:val="20"/>
              </w:rPr>
              <w:t xml:space="preserve"> 35.000,00</w:t>
            </w:r>
          </w:p>
        </w:tc>
      </w:tr>
      <w:tr w:rsidR="007D4654" w:rsidRPr="005F3962" w14:paraId="2B6AA4E4" w14:textId="77777777" w:rsidTr="005C08F0">
        <w:trPr>
          <w:trHeight w:val="340"/>
        </w:trPr>
        <w:tc>
          <w:tcPr>
            <w:tcW w:w="616" w:type="dxa"/>
            <w:vAlign w:val="center"/>
          </w:tcPr>
          <w:p w14:paraId="61010A18" w14:textId="77777777" w:rsidR="007D4654" w:rsidRPr="005F3962" w:rsidRDefault="007D4654" w:rsidP="007D465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10</w:t>
            </w:r>
          </w:p>
        </w:tc>
        <w:tc>
          <w:tcPr>
            <w:tcW w:w="689" w:type="dxa"/>
            <w:vAlign w:val="center"/>
          </w:tcPr>
          <w:p w14:paraId="7FED32C0" w14:textId="08288A41" w:rsidR="007D4654" w:rsidRPr="005F3962" w:rsidRDefault="00DB3BEF" w:rsidP="007D4654">
            <w:pPr>
              <w:pStyle w:val="Contefadodatabela"/>
              <w:jc w:val="center"/>
              <w:rPr>
                <w:rFonts w:ascii="Times New Roman" w:hAnsi="Times New Roman"/>
                <w:sz w:val="20"/>
                <w:szCs w:val="20"/>
              </w:rPr>
            </w:pPr>
            <w:r>
              <w:rPr>
                <w:rFonts w:ascii="Times New Roman" w:hAnsi="Times New Roman"/>
                <w:sz w:val="20"/>
                <w:szCs w:val="20"/>
              </w:rPr>
              <w:t>H</w:t>
            </w:r>
          </w:p>
        </w:tc>
        <w:tc>
          <w:tcPr>
            <w:tcW w:w="5211" w:type="dxa"/>
          </w:tcPr>
          <w:p w14:paraId="049097DA" w14:textId="32D7B8CE" w:rsidR="00DB3BEF" w:rsidRPr="00E017C3" w:rsidRDefault="00DB3BEF" w:rsidP="00DB3BEF">
            <w:pPr>
              <w:jc w:val="both"/>
              <w:rPr>
                <w:b/>
                <w:i/>
                <w:spacing w:val="-1"/>
                <w:sz w:val="22"/>
                <w:szCs w:val="22"/>
                <w:u w:val="single"/>
              </w:rPr>
            </w:pPr>
            <w:r w:rsidRPr="00E017C3">
              <w:rPr>
                <w:b/>
                <w:sz w:val="22"/>
                <w:szCs w:val="22"/>
                <w:highlight w:val="darkGray"/>
              </w:rPr>
              <w:t>Serviço de carro de som.</w:t>
            </w:r>
          </w:p>
          <w:p w14:paraId="02D38892" w14:textId="4F36CE2E" w:rsidR="00DB3BEF" w:rsidRPr="005C08F0" w:rsidRDefault="00DB3BEF" w:rsidP="00DB3BEF">
            <w:pPr>
              <w:jc w:val="both"/>
              <w:rPr>
                <w:i/>
              </w:rPr>
            </w:pPr>
            <w:r w:rsidRPr="005C08F0">
              <w:rPr>
                <w:i/>
                <w:spacing w:val="-1"/>
                <w:u w:val="single"/>
              </w:rPr>
              <w:t xml:space="preserve">Serviços a serem executados: </w:t>
            </w:r>
            <w:r w:rsidRPr="005C08F0">
              <w:rPr>
                <w:i/>
              </w:rPr>
              <w:t>Contratação de serviço de divulgação por horas de carro de som, juntamente com gravação de mídia (1 hora por gravação).</w:t>
            </w:r>
          </w:p>
          <w:p w14:paraId="49C0EF81" w14:textId="082AEC09" w:rsidR="007D4654" w:rsidRPr="0007457E" w:rsidRDefault="00DB3BEF" w:rsidP="00DB3BEF">
            <w:pPr>
              <w:pStyle w:val="Contefadodatabela"/>
              <w:tabs>
                <w:tab w:val="left" w:pos="1590"/>
              </w:tabs>
              <w:jc w:val="both"/>
              <w:rPr>
                <w:rFonts w:ascii="Times New Roman" w:hAnsi="Times New Roman"/>
                <w:sz w:val="16"/>
                <w:szCs w:val="16"/>
              </w:rPr>
            </w:pPr>
            <w:r w:rsidRPr="005C08F0">
              <w:rPr>
                <w:rFonts w:ascii="Times New Roman" w:hAnsi="Times New Roman"/>
                <w:i/>
                <w:sz w:val="20"/>
                <w:szCs w:val="20"/>
                <w:lang w:eastAsia="ar-SA"/>
              </w:rPr>
              <w:t>O objetivo desta aquisição é a divulgação de ações das diversas secretarias da administração pública suprindo a necessidade de ter mais uma ferramenta de divulgação, ampliando o alcance da informação tanto na área urbana quanto rural</w:t>
            </w:r>
            <w:r w:rsidRPr="005C08F0">
              <w:rPr>
                <w:sz w:val="20"/>
                <w:szCs w:val="20"/>
                <w:lang w:eastAsia="ar-SA"/>
              </w:rPr>
              <w:t>.</w:t>
            </w:r>
          </w:p>
        </w:tc>
        <w:tc>
          <w:tcPr>
            <w:tcW w:w="806" w:type="dxa"/>
            <w:vAlign w:val="center"/>
          </w:tcPr>
          <w:p w14:paraId="09B0F62B" w14:textId="6E7AF6A6" w:rsidR="007D4654" w:rsidRPr="005F3962" w:rsidRDefault="00DB3BEF" w:rsidP="007D4654">
            <w:pPr>
              <w:pStyle w:val="Contefadodatabela"/>
              <w:ind w:right="57"/>
              <w:jc w:val="center"/>
              <w:rPr>
                <w:rFonts w:ascii="Times New Roman" w:hAnsi="Times New Roman"/>
                <w:sz w:val="20"/>
                <w:szCs w:val="20"/>
              </w:rPr>
            </w:pPr>
            <w:r>
              <w:rPr>
                <w:rFonts w:ascii="Times New Roman" w:hAnsi="Times New Roman"/>
                <w:sz w:val="20"/>
                <w:szCs w:val="20"/>
              </w:rPr>
              <w:t>250</w:t>
            </w:r>
          </w:p>
        </w:tc>
        <w:tc>
          <w:tcPr>
            <w:tcW w:w="1196" w:type="dxa"/>
            <w:vAlign w:val="center"/>
          </w:tcPr>
          <w:p w14:paraId="64E07BFA" w14:textId="305288B5"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DB3BEF">
              <w:rPr>
                <w:rFonts w:ascii="Times New Roman" w:hAnsi="Times New Roman"/>
                <w:sz w:val="20"/>
                <w:szCs w:val="20"/>
              </w:rPr>
              <w:t xml:space="preserve"> 79,00</w:t>
            </w:r>
          </w:p>
        </w:tc>
        <w:tc>
          <w:tcPr>
            <w:tcW w:w="1387" w:type="dxa"/>
            <w:vAlign w:val="center"/>
          </w:tcPr>
          <w:p w14:paraId="1301140B" w14:textId="3C7E005B"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DB3BEF">
              <w:rPr>
                <w:rFonts w:ascii="Times New Roman" w:hAnsi="Times New Roman"/>
                <w:sz w:val="20"/>
                <w:szCs w:val="20"/>
              </w:rPr>
              <w:t xml:space="preserve"> 19.750,00</w:t>
            </w:r>
          </w:p>
        </w:tc>
      </w:tr>
      <w:tr w:rsidR="007D4654" w:rsidRPr="005F3962" w14:paraId="74D74EB7" w14:textId="77777777" w:rsidTr="005C08F0">
        <w:trPr>
          <w:trHeight w:val="340"/>
        </w:trPr>
        <w:tc>
          <w:tcPr>
            <w:tcW w:w="616" w:type="dxa"/>
            <w:vAlign w:val="center"/>
          </w:tcPr>
          <w:p w14:paraId="35448FD4" w14:textId="77777777" w:rsidR="007D4654" w:rsidRPr="005F3962" w:rsidRDefault="007D4654" w:rsidP="007D465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11</w:t>
            </w:r>
          </w:p>
        </w:tc>
        <w:tc>
          <w:tcPr>
            <w:tcW w:w="689" w:type="dxa"/>
            <w:vAlign w:val="center"/>
          </w:tcPr>
          <w:p w14:paraId="224E790E" w14:textId="02199DD3" w:rsidR="007D4654" w:rsidRPr="005F3962" w:rsidRDefault="003F6B91" w:rsidP="007D4654">
            <w:pPr>
              <w:pStyle w:val="Contefadodatabela"/>
              <w:jc w:val="center"/>
              <w:rPr>
                <w:rFonts w:ascii="Times New Roman" w:hAnsi="Times New Roman"/>
                <w:sz w:val="20"/>
                <w:szCs w:val="20"/>
              </w:rPr>
            </w:pPr>
            <w:r>
              <w:rPr>
                <w:rFonts w:ascii="Times New Roman" w:hAnsi="Times New Roman"/>
                <w:sz w:val="20"/>
                <w:szCs w:val="20"/>
              </w:rPr>
              <w:t>H</w:t>
            </w:r>
          </w:p>
        </w:tc>
        <w:tc>
          <w:tcPr>
            <w:tcW w:w="5211" w:type="dxa"/>
          </w:tcPr>
          <w:p w14:paraId="319EF0E2" w14:textId="7D93CFC4" w:rsidR="003F6B91" w:rsidRPr="00E017C3" w:rsidRDefault="003F6B91" w:rsidP="003F6B91">
            <w:pPr>
              <w:jc w:val="both"/>
              <w:rPr>
                <w:b/>
                <w:spacing w:val="-1"/>
                <w:sz w:val="22"/>
                <w:szCs w:val="22"/>
              </w:rPr>
            </w:pPr>
            <w:r w:rsidRPr="00E017C3">
              <w:rPr>
                <w:b/>
                <w:spacing w:val="-1"/>
                <w:sz w:val="22"/>
                <w:szCs w:val="22"/>
                <w:highlight w:val="darkGray"/>
              </w:rPr>
              <w:t xml:space="preserve">Prestação de </w:t>
            </w:r>
            <w:r w:rsidRPr="00E017C3">
              <w:rPr>
                <w:b/>
                <w:sz w:val="22"/>
                <w:szCs w:val="22"/>
                <w:highlight w:val="darkGray"/>
              </w:rPr>
              <w:t>Serviço de Solda.</w:t>
            </w:r>
          </w:p>
          <w:p w14:paraId="53EBF23D" w14:textId="0F28F72B" w:rsidR="003F6B91" w:rsidRPr="005C08F0" w:rsidRDefault="003F6B91" w:rsidP="003F6B91">
            <w:pPr>
              <w:jc w:val="both"/>
              <w:rPr>
                <w:i/>
              </w:rPr>
            </w:pPr>
            <w:r w:rsidRPr="005C08F0">
              <w:rPr>
                <w:i/>
                <w:spacing w:val="-1"/>
                <w:u w:val="single"/>
              </w:rPr>
              <w:t>Serviços a serem executados</w:t>
            </w:r>
            <w:r w:rsidRPr="005C08F0">
              <w:rPr>
                <w:i/>
                <w:spacing w:val="-1"/>
              </w:rPr>
              <w:t xml:space="preserve">: </w:t>
            </w:r>
            <w:r w:rsidRPr="005C08F0">
              <w:rPr>
                <w:i/>
              </w:rPr>
              <w:t>Prestação de serviço de solda (MIG e eletrodo), para manutenção de bens imóveis do Município, tais como portões, janelas, grades e afins, com fornecimento de material (eletrodo e arame para solda) incluso.</w:t>
            </w:r>
          </w:p>
          <w:p w14:paraId="3786DB0A" w14:textId="115AF05A" w:rsidR="007D4654" w:rsidRPr="005F3962" w:rsidRDefault="003F6B91" w:rsidP="00E017C3">
            <w:pPr>
              <w:jc w:val="both"/>
            </w:pPr>
            <w:r w:rsidRPr="005C08F0">
              <w:rPr>
                <w:i/>
              </w:rPr>
              <w:t>OBS.: Equipamentos, máquinas, insumos para equipamentos e ferramentas e equipamentos de proteção individual (</w:t>
            </w:r>
            <w:proofErr w:type="spellStart"/>
            <w:r w:rsidRPr="005C08F0">
              <w:rPr>
                <w:i/>
              </w:rPr>
              <w:t>EPI´s</w:t>
            </w:r>
            <w:proofErr w:type="spellEnd"/>
            <w:r w:rsidRPr="005C08F0">
              <w:rPr>
                <w:i/>
              </w:rPr>
              <w:t>) necessários a execução dos serviços são de responsabilidade da empresa contratada sem custos adicionais ao Município, devendo já estar previstos no valor proposto.</w:t>
            </w:r>
          </w:p>
        </w:tc>
        <w:tc>
          <w:tcPr>
            <w:tcW w:w="806" w:type="dxa"/>
            <w:vAlign w:val="center"/>
          </w:tcPr>
          <w:p w14:paraId="4B8DD703" w14:textId="1C9A93CE" w:rsidR="007D4654" w:rsidRPr="005F3962" w:rsidRDefault="003F6B91" w:rsidP="007D4654">
            <w:pPr>
              <w:pStyle w:val="Contefadodatabela"/>
              <w:ind w:right="57"/>
              <w:jc w:val="center"/>
              <w:rPr>
                <w:rFonts w:ascii="Times New Roman" w:hAnsi="Times New Roman"/>
                <w:sz w:val="20"/>
                <w:szCs w:val="20"/>
              </w:rPr>
            </w:pPr>
            <w:r>
              <w:rPr>
                <w:rFonts w:ascii="Times New Roman" w:hAnsi="Times New Roman"/>
                <w:sz w:val="20"/>
                <w:szCs w:val="20"/>
              </w:rPr>
              <w:t>110</w:t>
            </w:r>
          </w:p>
        </w:tc>
        <w:tc>
          <w:tcPr>
            <w:tcW w:w="1196" w:type="dxa"/>
            <w:vAlign w:val="center"/>
          </w:tcPr>
          <w:p w14:paraId="1B7E79C4" w14:textId="464BA176"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3F6B91">
              <w:rPr>
                <w:rFonts w:ascii="Times New Roman" w:hAnsi="Times New Roman"/>
                <w:sz w:val="20"/>
                <w:szCs w:val="20"/>
              </w:rPr>
              <w:t xml:space="preserve"> 132,45</w:t>
            </w:r>
          </w:p>
        </w:tc>
        <w:tc>
          <w:tcPr>
            <w:tcW w:w="1387" w:type="dxa"/>
            <w:vAlign w:val="center"/>
          </w:tcPr>
          <w:p w14:paraId="5E12085A" w14:textId="66C6E3BE"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3F6B91">
              <w:rPr>
                <w:rFonts w:ascii="Times New Roman" w:hAnsi="Times New Roman"/>
                <w:sz w:val="20"/>
                <w:szCs w:val="20"/>
              </w:rPr>
              <w:t xml:space="preserve"> 14.569,50</w:t>
            </w:r>
          </w:p>
        </w:tc>
      </w:tr>
      <w:tr w:rsidR="007D4654" w:rsidRPr="005F3962" w14:paraId="6BEF3F77" w14:textId="77777777" w:rsidTr="005C08F0">
        <w:trPr>
          <w:trHeight w:val="340"/>
        </w:trPr>
        <w:tc>
          <w:tcPr>
            <w:tcW w:w="616" w:type="dxa"/>
            <w:vAlign w:val="center"/>
          </w:tcPr>
          <w:p w14:paraId="02F3C383" w14:textId="77777777" w:rsidR="007D4654" w:rsidRPr="005F3962" w:rsidRDefault="007D4654" w:rsidP="007D465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12</w:t>
            </w:r>
          </w:p>
        </w:tc>
        <w:tc>
          <w:tcPr>
            <w:tcW w:w="689" w:type="dxa"/>
            <w:vAlign w:val="center"/>
          </w:tcPr>
          <w:p w14:paraId="5CA023F9" w14:textId="6D2B1134" w:rsidR="007D4654" w:rsidRPr="005F3962" w:rsidRDefault="00BF3C94" w:rsidP="007D4654">
            <w:pPr>
              <w:pStyle w:val="Contefadodatabela"/>
              <w:jc w:val="center"/>
              <w:rPr>
                <w:rFonts w:ascii="Times New Roman" w:hAnsi="Times New Roman"/>
                <w:sz w:val="20"/>
                <w:szCs w:val="20"/>
              </w:rPr>
            </w:pPr>
            <w:r>
              <w:rPr>
                <w:rFonts w:ascii="Times New Roman" w:hAnsi="Times New Roman"/>
                <w:sz w:val="20"/>
                <w:szCs w:val="20"/>
              </w:rPr>
              <w:t>M²</w:t>
            </w:r>
          </w:p>
        </w:tc>
        <w:tc>
          <w:tcPr>
            <w:tcW w:w="5211" w:type="dxa"/>
          </w:tcPr>
          <w:p w14:paraId="0241A8AE" w14:textId="7E282A85" w:rsidR="00BF3C94" w:rsidRPr="00E017C3" w:rsidRDefault="00BF3C94" w:rsidP="00BF3C94">
            <w:pPr>
              <w:jc w:val="both"/>
              <w:rPr>
                <w:b/>
                <w:i/>
                <w:spacing w:val="-1"/>
                <w:sz w:val="22"/>
                <w:szCs w:val="22"/>
                <w:u w:val="single"/>
              </w:rPr>
            </w:pPr>
            <w:r w:rsidRPr="00E017C3">
              <w:rPr>
                <w:b/>
                <w:sz w:val="22"/>
                <w:szCs w:val="22"/>
                <w:highlight w:val="darkGray"/>
              </w:rPr>
              <w:t>Prestação de serviço de reposição de calçamento.</w:t>
            </w:r>
          </w:p>
          <w:p w14:paraId="373FA5DF" w14:textId="6E5C4193" w:rsidR="00BF3C94" w:rsidRPr="005C08F0" w:rsidRDefault="00BF3C94" w:rsidP="00BF3C94">
            <w:pPr>
              <w:jc w:val="both"/>
              <w:rPr>
                <w:i/>
              </w:rPr>
            </w:pPr>
            <w:r w:rsidRPr="005C08F0">
              <w:rPr>
                <w:i/>
                <w:spacing w:val="-1"/>
                <w:u w:val="single"/>
              </w:rPr>
              <w:t>Serviços a serem executados</w:t>
            </w:r>
            <w:r w:rsidRPr="005C08F0">
              <w:rPr>
                <w:i/>
                <w:spacing w:val="-1"/>
              </w:rPr>
              <w:t xml:space="preserve">: </w:t>
            </w:r>
            <w:r w:rsidRPr="005C08F0">
              <w:rPr>
                <w:i/>
              </w:rPr>
              <w:t xml:space="preserve">Consiste na prestação de Serviço para conserto/reposição de calçamento em Ruas e Avenidas indicadas pela Secretaria Municipal de Obras, sendo limpeza do local a ser pavimentado; Nivelamento necessário, conforme orientação da Secretaria; Assentamento das pedras sobre colchão de pó de brita ou terra fina; Compactação manual das pedras; rejunte das pedras com terra fina ou pó de brita, distribuindo-a entre os vãos das pedras. Posteriormente deverá ser solicitado a </w:t>
            </w:r>
            <w:r w:rsidRPr="005C08F0">
              <w:rPr>
                <w:i/>
              </w:rPr>
              <w:lastRenderedPageBreak/>
              <w:t>Compactação Mecânica dos locais à Secretari</w:t>
            </w:r>
            <w:r w:rsidR="00E017C3">
              <w:rPr>
                <w:i/>
              </w:rPr>
              <w:t>a Municipal de Obras.</w:t>
            </w:r>
            <w:r w:rsidRPr="005C08F0">
              <w:rPr>
                <w:i/>
              </w:rPr>
              <w:t xml:space="preserve"> </w:t>
            </w:r>
          </w:p>
          <w:p w14:paraId="1FCB1E8D" w14:textId="77777777" w:rsidR="00BF3C94" w:rsidRPr="005C08F0" w:rsidRDefault="00BF3C94" w:rsidP="00BF3C94">
            <w:pPr>
              <w:jc w:val="both"/>
              <w:rPr>
                <w:i/>
              </w:rPr>
            </w:pPr>
            <w:r w:rsidRPr="005C08F0">
              <w:rPr>
                <w:i/>
              </w:rPr>
              <w:t>A empresa durante a execução dos serviços deverá sinalizar o local para evitar transtornos e acidentes.</w:t>
            </w:r>
          </w:p>
          <w:p w14:paraId="0690E7D2" w14:textId="24E43366" w:rsidR="007D4654" w:rsidRPr="0007457E" w:rsidRDefault="00BF3C94" w:rsidP="005C08F0">
            <w:pPr>
              <w:jc w:val="both"/>
              <w:rPr>
                <w:sz w:val="16"/>
                <w:szCs w:val="16"/>
              </w:rPr>
            </w:pPr>
            <w:r w:rsidRPr="005C08F0">
              <w:rPr>
                <w:i/>
              </w:rPr>
              <w:t>OBS.: Equipamentos, máquinas, insumos para equipamentos e ferramentas e equipamentos de proteção individual (</w:t>
            </w:r>
            <w:proofErr w:type="spellStart"/>
            <w:r w:rsidRPr="005C08F0">
              <w:rPr>
                <w:i/>
              </w:rPr>
              <w:t>EPI´s</w:t>
            </w:r>
            <w:proofErr w:type="spellEnd"/>
            <w:r w:rsidRPr="005C08F0">
              <w:rPr>
                <w:i/>
              </w:rPr>
              <w:t>) necessários a execução dos serviços são de responsabilidade da empresa contratada sem custos adicionais ao Município, devendo já estar previstos no valor proposto.</w:t>
            </w:r>
          </w:p>
        </w:tc>
        <w:tc>
          <w:tcPr>
            <w:tcW w:w="806" w:type="dxa"/>
            <w:vAlign w:val="center"/>
          </w:tcPr>
          <w:p w14:paraId="001A1E09" w14:textId="5EFDB461" w:rsidR="007D4654" w:rsidRPr="005F3962" w:rsidRDefault="00BF3C94" w:rsidP="007D4654">
            <w:pPr>
              <w:pStyle w:val="Contefadodatabela"/>
              <w:ind w:right="57"/>
              <w:jc w:val="center"/>
              <w:rPr>
                <w:rFonts w:ascii="Times New Roman" w:hAnsi="Times New Roman"/>
                <w:sz w:val="20"/>
                <w:szCs w:val="20"/>
              </w:rPr>
            </w:pPr>
            <w:r>
              <w:rPr>
                <w:rFonts w:ascii="Times New Roman" w:hAnsi="Times New Roman"/>
                <w:sz w:val="20"/>
                <w:szCs w:val="20"/>
              </w:rPr>
              <w:lastRenderedPageBreak/>
              <w:t>1.500</w:t>
            </w:r>
          </w:p>
        </w:tc>
        <w:tc>
          <w:tcPr>
            <w:tcW w:w="1196" w:type="dxa"/>
            <w:vAlign w:val="center"/>
          </w:tcPr>
          <w:p w14:paraId="04FF0256" w14:textId="424CE491"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BF3C94">
              <w:rPr>
                <w:rFonts w:ascii="Times New Roman" w:hAnsi="Times New Roman"/>
                <w:sz w:val="20"/>
                <w:szCs w:val="20"/>
              </w:rPr>
              <w:t xml:space="preserve"> 25,97</w:t>
            </w:r>
          </w:p>
        </w:tc>
        <w:tc>
          <w:tcPr>
            <w:tcW w:w="1387" w:type="dxa"/>
            <w:vAlign w:val="center"/>
          </w:tcPr>
          <w:p w14:paraId="46094029" w14:textId="5D7806F7"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BF3C94">
              <w:rPr>
                <w:rFonts w:ascii="Times New Roman" w:hAnsi="Times New Roman"/>
                <w:sz w:val="20"/>
                <w:szCs w:val="20"/>
              </w:rPr>
              <w:t xml:space="preserve"> 38.955,00</w:t>
            </w:r>
          </w:p>
        </w:tc>
      </w:tr>
      <w:tr w:rsidR="007D4654" w:rsidRPr="005F3962" w14:paraId="07FBE881" w14:textId="77777777" w:rsidTr="005C08F0">
        <w:trPr>
          <w:trHeight w:val="340"/>
        </w:trPr>
        <w:tc>
          <w:tcPr>
            <w:tcW w:w="616" w:type="dxa"/>
            <w:vAlign w:val="center"/>
          </w:tcPr>
          <w:p w14:paraId="5462B8BB" w14:textId="77777777" w:rsidR="007D4654" w:rsidRPr="005F3962" w:rsidRDefault="007D4654" w:rsidP="007D465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lastRenderedPageBreak/>
              <w:t>13</w:t>
            </w:r>
          </w:p>
        </w:tc>
        <w:tc>
          <w:tcPr>
            <w:tcW w:w="689" w:type="dxa"/>
            <w:vAlign w:val="center"/>
          </w:tcPr>
          <w:p w14:paraId="6A55CB8D" w14:textId="76F385F2" w:rsidR="007D4654" w:rsidRPr="005F3962" w:rsidRDefault="00385370" w:rsidP="007D4654">
            <w:pPr>
              <w:pStyle w:val="Contefadodatabela"/>
              <w:jc w:val="center"/>
              <w:rPr>
                <w:rFonts w:ascii="Times New Roman" w:hAnsi="Times New Roman"/>
                <w:sz w:val="20"/>
                <w:szCs w:val="20"/>
              </w:rPr>
            </w:pPr>
            <w:r>
              <w:rPr>
                <w:rFonts w:ascii="Times New Roman" w:hAnsi="Times New Roman"/>
                <w:sz w:val="20"/>
                <w:szCs w:val="20"/>
              </w:rPr>
              <w:t>M²</w:t>
            </w:r>
          </w:p>
        </w:tc>
        <w:tc>
          <w:tcPr>
            <w:tcW w:w="5211" w:type="dxa"/>
          </w:tcPr>
          <w:p w14:paraId="080A0526" w14:textId="77393DE6" w:rsidR="00385370" w:rsidRPr="00E017C3" w:rsidRDefault="00385370" w:rsidP="00385370">
            <w:pPr>
              <w:jc w:val="both"/>
              <w:rPr>
                <w:b/>
                <w:i/>
                <w:spacing w:val="-1"/>
                <w:sz w:val="22"/>
                <w:szCs w:val="22"/>
                <w:u w:val="single"/>
              </w:rPr>
            </w:pPr>
            <w:r w:rsidRPr="00E017C3">
              <w:rPr>
                <w:b/>
                <w:sz w:val="22"/>
                <w:szCs w:val="22"/>
                <w:highlight w:val="darkGray"/>
              </w:rPr>
              <w:t xml:space="preserve">Prestação de serviço de reposição de </w:t>
            </w:r>
            <w:proofErr w:type="spellStart"/>
            <w:r w:rsidRPr="00E017C3">
              <w:rPr>
                <w:b/>
                <w:sz w:val="22"/>
                <w:szCs w:val="22"/>
                <w:highlight w:val="darkGray"/>
              </w:rPr>
              <w:t>Intertravado</w:t>
            </w:r>
            <w:proofErr w:type="spellEnd"/>
            <w:r w:rsidRPr="00E017C3">
              <w:rPr>
                <w:b/>
                <w:sz w:val="22"/>
                <w:szCs w:val="22"/>
                <w:highlight w:val="darkGray"/>
              </w:rPr>
              <w:t>.</w:t>
            </w:r>
          </w:p>
          <w:p w14:paraId="13DE9A89" w14:textId="1D029B3C" w:rsidR="00385370" w:rsidRPr="005C08F0" w:rsidRDefault="00385370" w:rsidP="00385370">
            <w:pPr>
              <w:jc w:val="both"/>
              <w:rPr>
                <w:i/>
              </w:rPr>
            </w:pPr>
            <w:r w:rsidRPr="005C08F0">
              <w:rPr>
                <w:i/>
                <w:spacing w:val="-1"/>
                <w:u w:val="single"/>
              </w:rPr>
              <w:t>Serviços a serem executados</w:t>
            </w:r>
            <w:r w:rsidRPr="005C08F0">
              <w:rPr>
                <w:i/>
                <w:spacing w:val="-1"/>
              </w:rPr>
              <w:t xml:space="preserve">: </w:t>
            </w:r>
            <w:r w:rsidRPr="005C08F0">
              <w:rPr>
                <w:i/>
              </w:rPr>
              <w:t xml:space="preserve">Consiste na prestação de Serviço para conserto/reposição de calçamento indicados pela Administração, sendo limpeza do local a ser pavimentado; Nivelamento necessário, conforme orientação do órgão requerente; Assentamento das pedras sobre colchão de pó de brita ou terra fina; Compactação manual das pedras; rejunte das pedras com terra fina ou pó de brita, distribuindo-a entre os vãos das pedras. Posteriormente deverá ser solicitado a Compactação Mecânica dos locais à Secretaria Municipal de Obras, </w:t>
            </w:r>
          </w:p>
          <w:p w14:paraId="5DDB3B55" w14:textId="77777777" w:rsidR="00385370" w:rsidRPr="005C08F0" w:rsidRDefault="00385370" w:rsidP="00385370">
            <w:pPr>
              <w:jc w:val="both"/>
              <w:rPr>
                <w:i/>
              </w:rPr>
            </w:pPr>
            <w:r w:rsidRPr="005C08F0">
              <w:rPr>
                <w:i/>
              </w:rPr>
              <w:t>A empresa durante a execução dos serviços deverá sinalizar o local para evitar transtornos e acidentes.</w:t>
            </w:r>
          </w:p>
          <w:p w14:paraId="786ED675" w14:textId="6D23B0D9" w:rsidR="007D4654" w:rsidRPr="0007457E" w:rsidRDefault="00385370" w:rsidP="005C08F0">
            <w:pPr>
              <w:jc w:val="both"/>
              <w:rPr>
                <w:sz w:val="16"/>
                <w:szCs w:val="16"/>
              </w:rPr>
            </w:pPr>
            <w:r w:rsidRPr="005C08F0">
              <w:rPr>
                <w:i/>
              </w:rPr>
              <w:t>OBS.: Equipamentos, máquinas, insumos para equipamentos e ferramentas e equipamentos de proteção individual (</w:t>
            </w:r>
            <w:proofErr w:type="spellStart"/>
            <w:r w:rsidRPr="005C08F0">
              <w:rPr>
                <w:i/>
              </w:rPr>
              <w:t>EPI´s</w:t>
            </w:r>
            <w:proofErr w:type="spellEnd"/>
            <w:r w:rsidRPr="005C08F0">
              <w:rPr>
                <w:i/>
              </w:rPr>
              <w:t>) necessários a execução dos serviços são de responsabilidade da empresa contratada sem custos adicionais ao Município, devendo já estar previstos no valor proposto.</w:t>
            </w:r>
          </w:p>
        </w:tc>
        <w:tc>
          <w:tcPr>
            <w:tcW w:w="806" w:type="dxa"/>
            <w:vAlign w:val="center"/>
          </w:tcPr>
          <w:p w14:paraId="4F263878" w14:textId="2F71E046" w:rsidR="007D4654" w:rsidRPr="005F3962" w:rsidRDefault="0035660E" w:rsidP="007D4654">
            <w:pPr>
              <w:pStyle w:val="Contefadodatabela"/>
              <w:ind w:right="57"/>
              <w:jc w:val="center"/>
              <w:rPr>
                <w:rFonts w:ascii="Times New Roman" w:hAnsi="Times New Roman"/>
                <w:sz w:val="20"/>
                <w:szCs w:val="20"/>
              </w:rPr>
            </w:pPr>
            <w:r>
              <w:rPr>
                <w:rFonts w:ascii="Times New Roman" w:hAnsi="Times New Roman"/>
                <w:sz w:val="20"/>
                <w:szCs w:val="20"/>
              </w:rPr>
              <w:t>600</w:t>
            </w:r>
          </w:p>
        </w:tc>
        <w:tc>
          <w:tcPr>
            <w:tcW w:w="1196" w:type="dxa"/>
            <w:vAlign w:val="center"/>
          </w:tcPr>
          <w:p w14:paraId="08513814" w14:textId="2C0CBCFA"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35660E">
              <w:rPr>
                <w:rFonts w:ascii="Times New Roman" w:hAnsi="Times New Roman"/>
                <w:sz w:val="20"/>
                <w:szCs w:val="20"/>
              </w:rPr>
              <w:t xml:space="preserve"> 55,58</w:t>
            </w:r>
          </w:p>
        </w:tc>
        <w:tc>
          <w:tcPr>
            <w:tcW w:w="1387" w:type="dxa"/>
            <w:vAlign w:val="center"/>
          </w:tcPr>
          <w:p w14:paraId="2EE0FAA2" w14:textId="6E82AF83"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35660E">
              <w:rPr>
                <w:rFonts w:ascii="Times New Roman" w:hAnsi="Times New Roman"/>
                <w:sz w:val="20"/>
                <w:szCs w:val="20"/>
              </w:rPr>
              <w:t xml:space="preserve"> 33.348,00</w:t>
            </w:r>
          </w:p>
        </w:tc>
      </w:tr>
      <w:tr w:rsidR="007D4654" w:rsidRPr="005F3962" w14:paraId="12ABD763" w14:textId="77777777" w:rsidTr="005C08F0">
        <w:trPr>
          <w:trHeight w:val="340"/>
        </w:trPr>
        <w:tc>
          <w:tcPr>
            <w:tcW w:w="616" w:type="dxa"/>
            <w:vAlign w:val="center"/>
          </w:tcPr>
          <w:p w14:paraId="6613538F" w14:textId="77777777" w:rsidR="007D4654" w:rsidRPr="005F3962" w:rsidRDefault="007D4654" w:rsidP="007D465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14</w:t>
            </w:r>
          </w:p>
        </w:tc>
        <w:tc>
          <w:tcPr>
            <w:tcW w:w="689" w:type="dxa"/>
            <w:vAlign w:val="center"/>
          </w:tcPr>
          <w:p w14:paraId="0E7985B8" w14:textId="3D93379D" w:rsidR="007D4654" w:rsidRPr="005F3962" w:rsidRDefault="007F2A5C" w:rsidP="007D4654">
            <w:pPr>
              <w:pStyle w:val="Contefadodatabela"/>
              <w:jc w:val="center"/>
              <w:rPr>
                <w:rFonts w:ascii="Times New Roman" w:hAnsi="Times New Roman"/>
                <w:sz w:val="20"/>
                <w:szCs w:val="20"/>
              </w:rPr>
            </w:pPr>
            <w:r>
              <w:rPr>
                <w:rFonts w:ascii="Times New Roman" w:hAnsi="Times New Roman"/>
                <w:sz w:val="20"/>
                <w:szCs w:val="20"/>
              </w:rPr>
              <w:t>H</w:t>
            </w:r>
          </w:p>
        </w:tc>
        <w:tc>
          <w:tcPr>
            <w:tcW w:w="5211" w:type="dxa"/>
          </w:tcPr>
          <w:p w14:paraId="53209A60" w14:textId="336EAEED" w:rsidR="007F2A5C" w:rsidRPr="00E017C3" w:rsidRDefault="007F2A5C" w:rsidP="007F2A5C">
            <w:pPr>
              <w:jc w:val="both"/>
              <w:rPr>
                <w:b/>
                <w:i/>
                <w:spacing w:val="-1"/>
                <w:sz w:val="22"/>
                <w:szCs w:val="22"/>
                <w:u w:val="single"/>
              </w:rPr>
            </w:pPr>
            <w:r w:rsidRPr="00E017C3">
              <w:rPr>
                <w:b/>
                <w:sz w:val="22"/>
                <w:szCs w:val="22"/>
                <w:highlight w:val="darkGray"/>
              </w:rPr>
              <w:t xml:space="preserve">Manutenção de máquinas equipamentos de jardinagem, </w:t>
            </w:r>
            <w:proofErr w:type="spellStart"/>
            <w:r w:rsidRPr="00E017C3">
              <w:rPr>
                <w:b/>
                <w:sz w:val="22"/>
                <w:szCs w:val="22"/>
                <w:highlight w:val="darkGray"/>
              </w:rPr>
              <w:t>etc</w:t>
            </w:r>
            <w:proofErr w:type="spellEnd"/>
            <w:r w:rsidRPr="00E017C3">
              <w:rPr>
                <w:b/>
                <w:sz w:val="22"/>
                <w:szCs w:val="22"/>
                <w:highlight w:val="darkGray"/>
              </w:rPr>
              <w:t xml:space="preserve"> </w:t>
            </w:r>
            <w:r w:rsidR="00310281" w:rsidRPr="00E017C3">
              <w:rPr>
                <w:b/>
                <w:sz w:val="22"/>
                <w:szCs w:val="22"/>
                <w:highlight w:val="darkGray"/>
              </w:rPr>
              <w:t xml:space="preserve">(soprador, </w:t>
            </w:r>
            <w:proofErr w:type="spellStart"/>
            <w:r w:rsidR="00310281" w:rsidRPr="00E017C3">
              <w:rPr>
                <w:b/>
                <w:sz w:val="22"/>
                <w:szCs w:val="22"/>
                <w:highlight w:val="darkGray"/>
              </w:rPr>
              <w:t>motossera</w:t>
            </w:r>
            <w:proofErr w:type="spellEnd"/>
            <w:r w:rsidR="00310281" w:rsidRPr="00E017C3">
              <w:rPr>
                <w:b/>
                <w:sz w:val="22"/>
                <w:szCs w:val="22"/>
                <w:highlight w:val="darkGray"/>
              </w:rPr>
              <w:t xml:space="preserve">, </w:t>
            </w:r>
            <w:proofErr w:type="spellStart"/>
            <w:r w:rsidR="00310281" w:rsidRPr="00E017C3">
              <w:rPr>
                <w:b/>
                <w:sz w:val="22"/>
                <w:szCs w:val="22"/>
                <w:highlight w:val="darkGray"/>
              </w:rPr>
              <w:t>m</w:t>
            </w:r>
            <w:r w:rsidRPr="00E017C3">
              <w:rPr>
                <w:b/>
                <w:sz w:val="22"/>
                <w:szCs w:val="22"/>
                <w:highlight w:val="darkGray"/>
              </w:rPr>
              <w:t>otopoda</w:t>
            </w:r>
            <w:proofErr w:type="spellEnd"/>
            <w:r w:rsidRPr="00E017C3">
              <w:rPr>
                <w:b/>
                <w:sz w:val="22"/>
                <w:szCs w:val="22"/>
                <w:highlight w:val="darkGray"/>
              </w:rPr>
              <w:t xml:space="preserve">, </w:t>
            </w:r>
            <w:r w:rsidR="00310281" w:rsidRPr="00E017C3">
              <w:rPr>
                <w:b/>
                <w:sz w:val="22"/>
                <w:szCs w:val="22"/>
                <w:highlight w:val="darkGray"/>
              </w:rPr>
              <w:t>c</w:t>
            </w:r>
            <w:r w:rsidRPr="00E017C3">
              <w:rPr>
                <w:b/>
                <w:sz w:val="22"/>
                <w:szCs w:val="22"/>
                <w:highlight w:val="darkGray"/>
              </w:rPr>
              <w:t>ortador de grama, roçadeira e afins).</w:t>
            </w:r>
          </w:p>
          <w:p w14:paraId="6B352276" w14:textId="3B29F173" w:rsidR="007F2A5C" w:rsidRPr="005C08F0" w:rsidRDefault="007F2A5C" w:rsidP="007F2A5C">
            <w:pPr>
              <w:jc w:val="both"/>
              <w:rPr>
                <w:i/>
              </w:rPr>
            </w:pPr>
            <w:r w:rsidRPr="005C08F0">
              <w:rPr>
                <w:i/>
                <w:spacing w:val="-1"/>
                <w:u w:val="single"/>
              </w:rPr>
              <w:t>Serviços a serem executados</w:t>
            </w:r>
            <w:r w:rsidRPr="005C08F0">
              <w:rPr>
                <w:i/>
                <w:spacing w:val="-1"/>
              </w:rPr>
              <w:t xml:space="preserve">: </w:t>
            </w:r>
            <w:r w:rsidRPr="005C08F0">
              <w:rPr>
                <w:i/>
              </w:rPr>
              <w:t xml:space="preserve">A empresa executará os serviços de manutenção, preventiva e corretiva, lubrificação, troca de correia, afiação, troca de velas, troca de peças, manutenção no motor e atividades afins em maquinas e equipamentos de jardinagem. </w:t>
            </w:r>
          </w:p>
          <w:p w14:paraId="7077E913" w14:textId="77777777" w:rsidR="007F2A5C" w:rsidRPr="005C08F0" w:rsidRDefault="007F2A5C" w:rsidP="007F2A5C">
            <w:pPr>
              <w:jc w:val="both"/>
              <w:rPr>
                <w:i/>
              </w:rPr>
            </w:pPr>
            <w:r w:rsidRPr="005C08F0">
              <w:rPr>
                <w:i/>
              </w:rPr>
              <w:t xml:space="preserve">Sempre que solicitado pela Administração Municipal, a contratada deverá realizar laudos, que atestam o estado de conservação do equipamento, as peças necessárias para reestabelecer o estado normal do equipamento/maquina, inclusive quanto à quantidade de horas necessárias para a manutenção do equipamento. </w:t>
            </w:r>
          </w:p>
          <w:p w14:paraId="670BA57B" w14:textId="312BAD02" w:rsidR="007D4654" w:rsidRPr="0007457E" w:rsidRDefault="007F2A5C" w:rsidP="00FC1FD1">
            <w:pPr>
              <w:jc w:val="both"/>
              <w:rPr>
                <w:sz w:val="16"/>
                <w:szCs w:val="16"/>
              </w:rPr>
            </w:pPr>
            <w:r w:rsidRPr="005C08F0">
              <w:rPr>
                <w:i/>
              </w:rPr>
              <w:t>Sempre que constatada a necessidade de aquisição de peças, a contratada deverá fornecer lista detalhada, descrevendo de forma clara, as peças e componentes necessários para o reestabelecimento do funcionamento da máquina/equipamento, para que a administração tome as providencias que achar cabíveis para a aquisição dos materiais necessários</w:t>
            </w:r>
            <w:r w:rsidRPr="005C08F0">
              <w:t>.</w:t>
            </w:r>
          </w:p>
        </w:tc>
        <w:tc>
          <w:tcPr>
            <w:tcW w:w="806" w:type="dxa"/>
            <w:vAlign w:val="center"/>
          </w:tcPr>
          <w:p w14:paraId="44D83E05" w14:textId="721F94B4" w:rsidR="007D4654" w:rsidRPr="005F3962" w:rsidRDefault="007F2A5C" w:rsidP="007D4654">
            <w:pPr>
              <w:pStyle w:val="Contefadodatabela"/>
              <w:ind w:right="57"/>
              <w:jc w:val="center"/>
              <w:rPr>
                <w:rFonts w:ascii="Times New Roman" w:hAnsi="Times New Roman"/>
                <w:sz w:val="20"/>
                <w:szCs w:val="20"/>
              </w:rPr>
            </w:pPr>
            <w:r>
              <w:rPr>
                <w:rFonts w:ascii="Times New Roman" w:hAnsi="Times New Roman"/>
                <w:sz w:val="20"/>
                <w:szCs w:val="20"/>
              </w:rPr>
              <w:t>450</w:t>
            </w:r>
          </w:p>
        </w:tc>
        <w:tc>
          <w:tcPr>
            <w:tcW w:w="1196" w:type="dxa"/>
            <w:vAlign w:val="center"/>
          </w:tcPr>
          <w:p w14:paraId="36D01398" w14:textId="257A017D"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7F2A5C">
              <w:rPr>
                <w:rFonts w:ascii="Times New Roman" w:hAnsi="Times New Roman"/>
                <w:sz w:val="20"/>
                <w:szCs w:val="20"/>
              </w:rPr>
              <w:t xml:space="preserve"> 148,00</w:t>
            </w:r>
          </w:p>
        </w:tc>
        <w:tc>
          <w:tcPr>
            <w:tcW w:w="1387" w:type="dxa"/>
            <w:vAlign w:val="center"/>
          </w:tcPr>
          <w:p w14:paraId="678C7686" w14:textId="0C15F014"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7F2A5C">
              <w:rPr>
                <w:rFonts w:ascii="Times New Roman" w:hAnsi="Times New Roman"/>
                <w:sz w:val="20"/>
                <w:szCs w:val="20"/>
              </w:rPr>
              <w:t xml:space="preserve"> 66.600,00</w:t>
            </w:r>
          </w:p>
        </w:tc>
      </w:tr>
      <w:tr w:rsidR="007D4654" w:rsidRPr="005F3962" w14:paraId="7CD2415E" w14:textId="77777777" w:rsidTr="005C08F0">
        <w:trPr>
          <w:trHeight w:val="340"/>
        </w:trPr>
        <w:tc>
          <w:tcPr>
            <w:tcW w:w="616" w:type="dxa"/>
            <w:vAlign w:val="center"/>
          </w:tcPr>
          <w:p w14:paraId="6572A93C" w14:textId="77777777" w:rsidR="007D4654" w:rsidRPr="005F3962" w:rsidRDefault="007D4654" w:rsidP="007D465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15</w:t>
            </w:r>
          </w:p>
        </w:tc>
        <w:tc>
          <w:tcPr>
            <w:tcW w:w="689" w:type="dxa"/>
            <w:vAlign w:val="center"/>
          </w:tcPr>
          <w:p w14:paraId="7AD34C71" w14:textId="3DAE99BB" w:rsidR="007D4654" w:rsidRPr="005F3962" w:rsidRDefault="00FC1FD1" w:rsidP="007D4654">
            <w:pPr>
              <w:pStyle w:val="Contefadodatabela"/>
              <w:jc w:val="center"/>
              <w:rPr>
                <w:rFonts w:ascii="Times New Roman" w:hAnsi="Times New Roman"/>
                <w:sz w:val="20"/>
                <w:szCs w:val="20"/>
              </w:rPr>
            </w:pPr>
            <w:r>
              <w:rPr>
                <w:rFonts w:ascii="Times New Roman" w:hAnsi="Times New Roman"/>
                <w:sz w:val="20"/>
                <w:szCs w:val="20"/>
              </w:rPr>
              <w:t>H</w:t>
            </w:r>
          </w:p>
        </w:tc>
        <w:tc>
          <w:tcPr>
            <w:tcW w:w="5211" w:type="dxa"/>
          </w:tcPr>
          <w:p w14:paraId="04DFF0ED" w14:textId="24E1CDCA" w:rsidR="005D4BB3" w:rsidRPr="00E017C3" w:rsidRDefault="00FC1FD1" w:rsidP="00FC1FD1">
            <w:pPr>
              <w:jc w:val="both"/>
              <w:rPr>
                <w:b/>
                <w:i/>
                <w:spacing w:val="-1"/>
                <w:sz w:val="22"/>
                <w:szCs w:val="22"/>
                <w:u w:val="single"/>
              </w:rPr>
            </w:pPr>
            <w:r w:rsidRPr="00E017C3">
              <w:rPr>
                <w:b/>
                <w:sz w:val="22"/>
                <w:szCs w:val="22"/>
                <w:highlight w:val="darkGray"/>
              </w:rPr>
              <w:t>Manutenção de eletrodoméstico (geladeira, máquina de lavar, lava-jato, micro-ondas, forno elétrico e afins).</w:t>
            </w:r>
          </w:p>
          <w:p w14:paraId="0D06BD9B" w14:textId="78ECF3DE" w:rsidR="00FC1FD1" w:rsidRPr="005D4BB3" w:rsidRDefault="00FC1FD1" w:rsidP="00FC1FD1">
            <w:pPr>
              <w:jc w:val="both"/>
              <w:rPr>
                <w:i/>
              </w:rPr>
            </w:pPr>
            <w:r w:rsidRPr="005D4BB3">
              <w:rPr>
                <w:i/>
                <w:spacing w:val="-1"/>
                <w:u w:val="single"/>
              </w:rPr>
              <w:t>Serviços a serem executados</w:t>
            </w:r>
            <w:r w:rsidRPr="005D4BB3">
              <w:rPr>
                <w:i/>
                <w:spacing w:val="-1"/>
              </w:rPr>
              <w:t xml:space="preserve">: </w:t>
            </w:r>
            <w:r w:rsidRPr="005D4BB3">
              <w:rPr>
                <w:i/>
              </w:rPr>
              <w:t xml:space="preserve">A empresa executará os serviços de manutenção, preventiva em eletrodomésticos, realizando pequenos reparos, trocas de peças e demais serviços de manutenção de eletrodomésticos. </w:t>
            </w:r>
          </w:p>
          <w:p w14:paraId="56A4986C" w14:textId="77777777" w:rsidR="00FC1FD1" w:rsidRPr="005D4BB3" w:rsidRDefault="00FC1FD1" w:rsidP="00FC1FD1">
            <w:pPr>
              <w:jc w:val="both"/>
              <w:rPr>
                <w:i/>
              </w:rPr>
            </w:pPr>
            <w:r w:rsidRPr="005D4BB3">
              <w:rPr>
                <w:i/>
              </w:rPr>
              <w:t xml:space="preserve">Sempre que solicitado pela Administração Municipal, a contratada deverá realizar laudos, que atestam o estado de conservação do equipamento, as peças necessárias para reestabelecer o estado normal do equipamento/maquina, inclusive quanto à quantidade de horas necessárias para a manutenção do equipamento. </w:t>
            </w:r>
          </w:p>
          <w:p w14:paraId="17288F9A" w14:textId="521B0C0D" w:rsidR="007D4654" w:rsidRPr="00E017C3" w:rsidRDefault="00FC1FD1" w:rsidP="007D4654">
            <w:pPr>
              <w:jc w:val="both"/>
              <w:rPr>
                <w:i/>
              </w:rPr>
            </w:pPr>
            <w:r w:rsidRPr="005D4BB3">
              <w:rPr>
                <w:i/>
              </w:rPr>
              <w:lastRenderedPageBreak/>
              <w:t>Sempre que constatada a necessidade de aquisição de peças, a contratada deverá fornecer lista detalhada, descrevendo de forma clara, as peças e componentes necessários para o reestabelecimento do funcionamento da máquina/equipamento, para que a administração tome as providencias que achar cabíveis para a aquisi</w:t>
            </w:r>
            <w:r w:rsidR="00E017C3">
              <w:rPr>
                <w:i/>
              </w:rPr>
              <w:t xml:space="preserve">ção dos materiais necessários. </w:t>
            </w:r>
          </w:p>
        </w:tc>
        <w:tc>
          <w:tcPr>
            <w:tcW w:w="806" w:type="dxa"/>
            <w:vAlign w:val="center"/>
          </w:tcPr>
          <w:p w14:paraId="0A19C6DD" w14:textId="1B24EDF0" w:rsidR="007D4654" w:rsidRPr="005F3962" w:rsidRDefault="00FC1FD1" w:rsidP="007D4654">
            <w:pPr>
              <w:pStyle w:val="Contefadodatabela"/>
              <w:ind w:right="57"/>
              <w:jc w:val="center"/>
              <w:rPr>
                <w:rFonts w:ascii="Times New Roman" w:hAnsi="Times New Roman"/>
                <w:sz w:val="20"/>
                <w:szCs w:val="20"/>
              </w:rPr>
            </w:pPr>
            <w:r>
              <w:rPr>
                <w:rFonts w:ascii="Times New Roman" w:hAnsi="Times New Roman"/>
                <w:sz w:val="20"/>
                <w:szCs w:val="20"/>
              </w:rPr>
              <w:lastRenderedPageBreak/>
              <w:t>400</w:t>
            </w:r>
          </w:p>
        </w:tc>
        <w:tc>
          <w:tcPr>
            <w:tcW w:w="1196" w:type="dxa"/>
            <w:vAlign w:val="center"/>
          </w:tcPr>
          <w:p w14:paraId="19EEBD71" w14:textId="398AF1C2"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FC1FD1">
              <w:rPr>
                <w:rFonts w:ascii="Times New Roman" w:hAnsi="Times New Roman"/>
                <w:sz w:val="20"/>
                <w:szCs w:val="20"/>
              </w:rPr>
              <w:t xml:space="preserve"> 70,70</w:t>
            </w:r>
          </w:p>
        </w:tc>
        <w:tc>
          <w:tcPr>
            <w:tcW w:w="1387" w:type="dxa"/>
            <w:vAlign w:val="center"/>
          </w:tcPr>
          <w:p w14:paraId="76E65185" w14:textId="66AF3E46"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FC1FD1">
              <w:rPr>
                <w:rFonts w:ascii="Times New Roman" w:hAnsi="Times New Roman"/>
                <w:sz w:val="20"/>
                <w:szCs w:val="20"/>
              </w:rPr>
              <w:t xml:space="preserve"> 28.280,00</w:t>
            </w:r>
          </w:p>
        </w:tc>
      </w:tr>
      <w:tr w:rsidR="007D4654" w:rsidRPr="005F3962" w14:paraId="7B20BF5D" w14:textId="77777777" w:rsidTr="005C08F0">
        <w:trPr>
          <w:trHeight w:val="340"/>
        </w:trPr>
        <w:tc>
          <w:tcPr>
            <w:tcW w:w="616" w:type="dxa"/>
            <w:vAlign w:val="center"/>
          </w:tcPr>
          <w:p w14:paraId="29229C46" w14:textId="77777777" w:rsidR="007D4654" w:rsidRPr="005F3962" w:rsidRDefault="007D4654" w:rsidP="007D4654">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lastRenderedPageBreak/>
              <w:t>16</w:t>
            </w:r>
          </w:p>
        </w:tc>
        <w:tc>
          <w:tcPr>
            <w:tcW w:w="689" w:type="dxa"/>
            <w:vAlign w:val="center"/>
          </w:tcPr>
          <w:p w14:paraId="2FD1FD47" w14:textId="0C82A765" w:rsidR="007D4654" w:rsidRPr="005F3962" w:rsidRDefault="00174A4D" w:rsidP="007D4654">
            <w:pPr>
              <w:pStyle w:val="Contefadodatabela"/>
              <w:jc w:val="center"/>
              <w:rPr>
                <w:rFonts w:ascii="Times New Roman" w:hAnsi="Times New Roman"/>
                <w:sz w:val="20"/>
                <w:szCs w:val="20"/>
              </w:rPr>
            </w:pPr>
            <w:r>
              <w:rPr>
                <w:rFonts w:ascii="Times New Roman" w:hAnsi="Times New Roman"/>
                <w:sz w:val="20"/>
                <w:szCs w:val="20"/>
              </w:rPr>
              <w:t>Un</w:t>
            </w:r>
          </w:p>
        </w:tc>
        <w:tc>
          <w:tcPr>
            <w:tcW w:w="5211" w:type="dxa"/>
          </w:tcPr>
          <w:p w14:paraId="1B25FA3F" w14:textId="6DCD2CFC" w:rsidR="005D4BB3" w:rsidRPr="00E017C3" w:rsidRDefault="00174A4D" w:rsidP="00174A4D">
            <w:pPr>
              <w:jc w:val="both"/>
              <w:rPr>
                <w:b/>
                <w:sz w:val="22"/>
                <w:szCs w:val="22"/>
              </w:rPr>
            </w:pPr>
            <w:r w:rsidRPr="00E017C3">
              <w:rPr>
                <w:b/>
                <w:sz w:val="22"/>
                <w:szCs w:val="22"/>
                <w:highlight w:val="darkGray"/>
              </w:rPr>
              <w:t>Serviço de chaveiro/cópia de chave.</w:t>
            </w:r>
          </w:p>
          <w:p w14:paraId="25EE4A16" w14:textId="6884409E" w:rsidR="005D4BB3" w:rsidRPr="00E017C3" w:rsidRDefault="00174A4D" w:rsidP="00E017C3">
            <w:pPr>
              <w:jc w:val="both"/>
              <w:rPr>
                <w:i/>
              </w:rPr>
            </w:pPr>
            <w:r w:rsidRPr="00E017C3">
              <w:rPr>
                <w:i/>
                <w:spacing w:val="-1"/>
                <w:u w:val="single"/>
              </w:rPr>
              <w:t>Serviços a serem executados</w:t>
            </w:r>
            <w:r w:rsidRPr="00E017C3">
              <w:rPr>
                <w:i/>
                <w:spacing w:val="-1"/>
              </w:rPr>
              <w:t xml:space="preserve">: Cópias de chaves (portas, cadeados, </w:t>
            </w:r>
            <w:proofErr w:type="spellStart"/>
            <w:r w:rsidRPr="00E017C3">
              <w:rPr>
                <w:i/>
                <w:spacing w:val="-1"/>
              </w:rPr>
              <w:t>etc</w:t>
            </w:r>
            <w:proofErr w:type="spellEnd"/>
            <w:r w:rsidRPr="00E017C3">
              <w:rPr>
                <w:i/>
                <w:spacing w:val="-1"/>
              </w:rPr>
              <w:t xml:space="preserve">). A empresa contratada deverá fornecer todos os materiais necessários para a realização do serviço. </w:t>
            </w:r>
          </w:p>
        </w:tc>
        <w:tc>
          <w:tcPr>
            <w:tcW w:w="806" w:type="dxa"/>
            <w:vAlign w:val="center"/>
          </w:tcPr>
          <w:p w14:paraId="419CF7CC" w14:textId="27F4E0B3" w:rsidR="007D4654" w:rsidRPr="005F3962" w:rsidRDefault="00174A4D" w:rsidP="007D4654">
            <w:pPr>
              <w:pStyle w:val="Contefadodatabela"/>
              <w:ind w:right="57"/>
              <w:jc w:val="center"/>
              <w:rPr>
                <w:rFonts w:ascii="Times New Roman" w:hAnsi="Times New Roman"/>
                <w:sz w:val="20"/>
                <w:szCs w:val="20"/>
              </w:rPr>
            </w:pPr>
            <w:r>
              <w:rPr>
                <w:rFonts w:ascii="Times New Roman" w:hAnsi="Times New Roman"/>
                <w:sz w:val="20"/>
                <w:szCs w:val="20"/>
              </w:rPr>
              <w:t>230</w:t>
            </w:r>
          </w:p>
        </w:tc>
        <w:tc>
          <w:tcPr>
            <w:tcW w:w="1196" w:type="dxa"/>
            <w:vAlign w:val="center"/>
          </w:tcPr>
          <w:p w14:paraId="3DDB23BA" w14:textId="1F9CF724"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174A4D">
              <w:rPr>
                <w:rFonts w:ascii="Times New Roman" w:hAnsi="Times New Roman"/>
                <w:sz w:val="20"/>
                <w:szCs w:val="20"/>
              </w:rPr>
              <w:t xml:space="preserve"> 15,00</w:t>
            </w:r>
          </w:p>
        </w:tc>
        <w:tc>
          <w:tcPr>
            <w:tcW w:w="1387" w:type="dxa"/>
            <w:vAlign w:val="center"/>
          </w:tcPr>
          <w:p w14:paraId="1AF66F83" w14:textId="41942A15" w:rsidR="007D4654" w:rsidRPr="005F3962"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174A4D">
              <w:rPr>
                <w:rFonts w:ascii="Times New Roman" w:hAnsi="Times New Roman"/>
                <w:sz w:val="20"/>
                <w:szCs w:val="20"/>
              </w:rPr>
              <w:t xml:space="preserve"> 3.450,00</w:t>
            </w:r>
          </w:p>
        </w:tc>
      </w:tr>
      <w:tr w:rsidR="007D4654" w:rsidRPr="005F3962" w14:paraId="7A5CEE55" w14:textId="77777777" w:rsidTr="005C08F0">
        <w:trPr>
          <w:trHeight w:val="340"/>
        </w:trPr>
        <w:tc>
          <w:tcPr>
            <w:tcW w:w="616" w:type="dxa"/>
            <w:vAlign w:val="center"/>
          </w:tcPr>
          <w:p w14:paraId="054098A6" w14:textId="3EC1BB77" w:rsidR="007D4654" w:rsidRPr="005F3962" w:rsidRDefault="007D4654" w:rsidP="007D4654">
            <w:pPr>
              <w:pStyle w:val="Contedodatabela"/>
              <w:jc w:val="center"/>
              <w:rPr>
                <w:rFonts w:ascii="Times New Roman" w:hAnsi="Times New Roman" w:cs="Times New Roman"/>
                <w:b/>
                <w:sz w:val="20"/>
                <w:szCs w:val="20"/>
              </w:rPr>
            </w:pPr>
            <w:r>
              <w:rPr>
                <w:rFonts w:ascii="Times New Roman" w:hAnsi="Times New Roman" w:cs="Times New Roman"/>
                <w:b/>
                <w:sz w:val="20"/>
                <w:szCs w:val="20"/>
              </w:rPr>
              <w:t>17</w:t>
            </w:r>
          </w:p>
        </w:tc>
        <w:tc>
          <w:tcPr>
            <w:tcW w:w="689" w:type="dxa"/>
            <w:vAlign w:val="center"/>
          </w:tcPr>
          <w:p w14:paraId="1A2CD3A7" w14:textId="3AAF8B7E" w:rsidR="007D4654" w:rsidRPr="005F3962" w:rsidRDefault="00BC6AB8" w:rsidP="007D4654">
            <w:pPr>
              <w:pStyle w:val="Contefadodatabela"/>
              <w:jc w:val="center"/>
              <w:rPr>
                <w:rFonts w:ascii="Times New Roman" w:hAnsi="Times New Roman"/>
                <w:sz w:val="20"/>
                <w:szCs w:val="20"/>
              </w:rPr>
            </w:pPr>
            <w:r>
              <w:rPr>
                <w:rFonts w:ascii="Times New Roman" w:hAnsi="Times New Roman"/>
                <w:sz w:val="20"/>
                <w:szCs w:val="20"/>
              </w:rPr>
              <w:t>H</w:t>
            </w:r>
          </w:p>
        </w:tc>
        <w:tc>
          <w:tcPr>
            <w:tcW w:w="5211" w:type="dxa"/>
          </w:tcPr>
          <w:p w14:paraId="67BBC5D4" w14:textId="17BF3350" w:rsidR="005D4BB3" w:rsidRPr="00E017C3" w:rsidRDefault="00BC6AB8" w:rsidP="00BC6AB8">
            <w:pPr>
              <w:jc w:val="both"/>
              <w:rPr>
                <w:b/>
                <w:sz w:val="22"/>
                <w:szCs w:val="22"/>
              </w:rPr>
            </w:pPr>
            <w:r w:rsidRPr="00E017C3">
              <w:rPr>
                <w:b/>
                <w:sz w:val="22"/>
                <w:szCs w:val="22"/>
                <w:highlight w:val="darkGray"/>
              </w:rPr>
              <w:t>Manutenção de redes de água do interior (encanador).</w:t>
            </w:r>
          </w:p>
          <w:p w14:paraId="7DAF3123" w14:textId="7C1E3D84" w:rsidR="00BC6AB8" w:rsidRPr="005D4BB3" w:rsidRDefault="00BC6AB8" w:rsidP="00BC6AB8">
            <w:pPr>
              <w:jc w:val="both"/>
              <w:rPr>
                <w:i/>
                <w:spacing w:val="-1"/>
              </w:rPr>
            </w:pPr>
            <w:r w:rsidRPr="005D4BB3">
              <w:rPr>
                <w:i/>
                <w:spacing w:val="-1"/>
                <w:u w:val="single"/>
              </w:rPr>
              <w:t>Serviços a serem executados</w:t>
            </w:r>
            <w:r w:rsidRPr="005D4BB3">
              <w:rPr>
                <w:i/>
                <w:spacing w:val="-1"/>
              </w:rPr>
              <w:t xml:space="preserve">: Montar, ajustar, instalar e reparar encanamentos, tubulações e outros condutos, assim como seus acessórios, realizar instalações hidráulicas em geral, instalar condutores de água e esgoto; colocar registros, torneiras, reparar cabos e mangueiras; confeccionar e fazer reparos em qualquer tipo de junta em canalizações, coletores de esgotos e distribuidores de água,  condutores, caixa d’água, ferragens e outros componentes de instalações hidráulicas; manutenção de instalações; testar canalizações para assegurar a vedação e funcionamento de todo o sistema, </w:t>
            </w:r>
            <w:r w:rsidRPr="005D4BB3">
              <w:rPr>
                <w:i/>
              </w:rPr>
              <w:t xml:space="preserve"> </w:t>
            </w:r>
            <w:r w:rsidRPr="005D4BB3">
              <w:rPr>
                <w:i/>
                <w:spacing w:val="-1"/>
              </w:rPr>
              <w:t>elaborar listas de materiais necessárias à execução do trabalho, executar outras tarefas de mesma natureza ou nível de complexidade associado à sua especialidade ou ambiente.</w:t>
            </w:r>
          </w:p>
          <w:p w14:paraId="44FD0C4B" w14:textId="77777777" w:rsidR="00BC6AB8" w:rsidRPr="005D4BB3" w:rsidRDefault="00BC6AB8" w:rsidP="00BC6AB8">
            <w:pPr>
              <w:jc w:val="both"/>
              <w:rPr>
                <w:i/>
                <w:spacing w:val="-1"/>
              </w:rPr>
            </w:pPr>
            <w:r w:rsidRPr="005D4BB3">
              <w:rPr>
                <w:i/>
                <w:spacing w:val="-1"/>
              </w:rPr>
              <w:t>O valor por hora ofertado deverá abranger a mão de obra de uma equipe formada por um encanador e um ajudante. Caso o licitante trabalhe sozinho sem ajudante será pago o valor de meia hora para cada hora trabalhada.</w:t>
            </w:r>
          </w:p>
          <w:p w14:paraId="3ACD6766" w14:textId="77777777" w:rsidR="00BC6AB8" w:rsidRPr="005D4BB3" w:rsidRDefault="00BC6AB8" w:rsidP="00BC6AB8">
            <w:pPr>
              <w:jc w:val="both"/>
              <w:rPr>
                <w:i/>
                <w:spacing w:val="-1"/>
              </w:rPr>
            </w:pPr>
            <w:r w:rsidRPr="005D4BB3">
              <w:rPr>
                <w:i/>
                <w:spacing w:val="-1"/>
              </w:rPr>
              <w:t>Ao início de cada serviço à contratada deverá se dirigir a S</w:t>
            </w:r>
            <w:r w:rsidRPr="005D4BB3">
              <w:rPr>
                <w:i/>
              </w:rPr>
              <w:t xml:space="preserve">ecretaria de Obras, localizada na Rua Duque de Caxias nº42, para o início dos trabalhos. </w:t>
            </w:r>
          </w:p>
          <w:p w14:paraId="750478D6" w14:textId="77777777" w:rsidR="00BC6AB8" w:rsidRPr="005D4BB3" w:rsidRDefault="00BC6AB8" w:rsidP="00BC6AB8">
            <w:pPr>
              <w:jc w:val="both"/>
              <w:rPr>
                <w:i/>
              </w:rPr>
            </w:pPr>
            <w:r w:rsidRPr="005D4BB3">
              <w:rPr>
                <w:i/>
              </w:rPr>
              <w:t>A contagem das horas iniciará com a saída da contratada da secretaria de obras, localizada na Rua Duque de Caxias nº42.</w:t>
            </w:r>
          </w:p>
          <w:p w14:paraId="44C05BC0" w14:textId="479CA034" w:rsidR="007D4654" w:rsidRPr="00BC6AB8" w:rsidRDefault="00BC6AB8" w:rsidP="00BC6AB8">
            <w:pPr>
              <w:pStyle w:val="Contefadodatabela"/>
              <w:tabs>
                <w:tab w:val="left" w:pos="1590"/>
              </w:tabs>
              <w:jc w:val="both"/>
              <w:rPr>
                <w:rFonts w:ascii="Times New Roman" w:hAnsi="Times New Roman"/>
                <w:i/>
                <w:sz w:val="22"/>
                <w:szCs w:val="22"/>
              </w:rPr>
            </w:pPr>
            <w:r w:rsidRPr="005D4BB3">
              <w:rPr>
                <w:rFonts w:ascii="Times New Roman" w:hAnsi="Times New Roman"/>
                <w:i/>
                <w:sz w:val="20"/>
                <w:szCs w:val="20"/>
              </w:rPr>
              <w:t>OBS.: Equipamentos, máquinas, insumos para equipamentos e ferramentas (inclusive fitas veda rosca e adesivos/colas para canos são de responsabilidade da empresa) e equipamentos de proteção individual (</w:t>
            </w:r>
            <w:proofErr w:type="spellStart"/>
            <w:r w:rsidRPr="005D4BB3">
              <w:rPr>
                <w:rFonts w:ascii="Times New Roman" w:hAnsi="Times New Roman"/>
                <w:i/>
                <w:sz w:val="20"/>
                <w:szCs w:val="20"/>
              </w:rPr>
              <w:t>EPI´s</w:t>
            </w:r>
            <w:proofErr w:type="spellEnd"/>
            <w:r w:rsidRPr="005D4BB3">
              <w:rPr>
                <w:rFonts w:ascii="Times New Roman" w:hAnsi="Times New Roman"/>
                <w:i/>
                <w:sz w:val="20"/>
                <w:szCs w:val="20"/>
              </w:rPr>
              <w:t>) necessários a execução dos serviços são de responsabilidade da empresa contratada sem custos adicionais ao Município, devendo já estar previstos no valor proposto.</w:t>
            </w:r>
          </w:p>
        </w:tc>
        <w:tc>
          <w:tcPr>
            <w:tcW w:w="806" w:type="dxa"/>
            <w:vAlign w:val="center"/>
          </w:tcPr>
          <w:p w14:paraId="228CA36D" w14:textId="22129A4B" w:rsidR="007D4654" w:rsidRPr="005F3962" w:rsidRDefault="00BC6AB8" w:rsidP="007D4654">
            <w:pPr>
              <w:pStyle w:val="Contefadodatabela"/>
              <w:ind w:right="57"/>
              <w:jc w:val="center"/>
              <w:rPr>
                <w:rFonts w:ascii="Times New Roman" w:hAnsi="Times New Roman"/>
                <w:sz w:val="20"/>
                <w:szCs w:val="20"/>
              </w:rPr>
            </w:pPr>
            <w:r>
              <w:rPr>
                <w:rFonts w:ascii="Times New Roman" w:hAnsi="Times New Roman"/>
                <w:sz w:val="20"/>
                <w:szCs w:val="20"/>
              </w:rPr>
              <w:t>1.000</w:t>
            </w:r>
          </w:p>
        </w:tc>
        <w:tc>
          <w:tcPr>
            <w:tcW w:w="1196" w:type="dxa"/>
            <w:vAlign w:val="center"/>
          </w:tcPr>
          <w:p w14:paraId="08665BCD" w14:textId="20482455" w:rsidR="007D4654"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BC6AB8">
              <w:rPr>
                <w:rFonts w:ascii="Times New Roman" w:hAnsi="Times New Roman"/>
                <w:sz w:val="20"/>
                <w:szCs w:val="20"/>
              </w:rPr>
              <w:t xml:space="preserve"> 63,66</w:t>
            </w:r>
          </w:p>
        </w:tc>
        <w:tc>
          <w:tcPr>
            <w:tcW w:w="1387" w:type="dxa"/>
            <w:vAlign w:val="center"/>
          </w:tcPr>
          <w:p w14:paraId="59DC7AB9" w14:textId="5000D355" w:rsidR="007D4654" w:rsidRDefault="007D4654" w:rsidP="007D4654">
            <w:pPr>
              <w:pStyle w:val="Contefadodatabela"/>
              <w:jc w:val="center"/>
              <w:rPr>
                <w:rFonts w:ascii="Times New Roman" w:hAnsi="Times New Roman"/>
                <w:sz w:val="20"/>
                <w:szCs w:val="20"/>
              </w:rPr>
            </w:pPr>
            <w:r>
              <w:rPr>
                <w:rFonts w:ascii="Times New Roman" w:hAnsi="Times New Roman"/>
                <w:sz w:val="20"/>
                <w:szCs w:val="20"/>
              </w:rPr>
              <w:t>R$</w:t>
            </w:r>
            <w:r w:rsidR="00BC6AB8">
              <w:rPr>
                <w:rFonts w:ascii="Times New Roman" w:hAnsi="Times New Roman"/>
                <w:sz w:val="20"/>
                <w:szCs w:val="20"/>
              </w:rPr>
              <w:t xml:space="preserve"> 63.660,00</w:t>
            </w:r>
          </w:p>
        </w:tc>
      </w:tr>
      <w:tr w:rsidR="00877C6F" w:rsidRPr="005F3962" w14:paraId="789642A2" w14:textId="77777777" w:rsidTr="005C08F0">
        <w:trPr>
          <w:trHeight w:val="340"/>
        </w:trPr>
        <w:tc>
          <w:tcPr>
            <w:tcW w:w="616" w:type="dxa"/>
            <w:vAlign w:val="center"/>
          </w:tcPr>
          <w:p w14:paraId="4887B6A7" w14:textId="4BDD4F3B" w:rsidR="00877C6F" w:rsidRPr="005F3962" w:rsidRDefault="00877C6F" w:rsidP="00877C6F">
            <w:pPr>
              <w:pStyle w:val="Contedodatabela"/>
              <w:jc w:val="center"/>
              <w:rPr>
                <w:rFonts w:ascii="Times New Roman" w:hAnsi="Times New Roman" w:cs="Times New Roman"/>
                <w:b/>
                <w:sz w:val="20"/>
                <w:szCs w:val="20"/>
              </w:rPr>
            </w:pPr>
            <w:r>
              <w:rPr>
                <w:rFonts w:ascii="Times New Roman" w:hAnsi="Times New Roman" w:cs="Times New Roman"/>
                <w:b/>
                <w:sz w:val="20"/>
                <w:szCs w:val="20"/>
              </w:rPr>
              <w:t>18</w:t>
            </w:r>
          </w:p>
        </w:tc>
        <w:tc>
          <w:tcPr>
            <w:tcW w:w="689" w:type="dxa"/>
            <w:vAlign w:val="center"/>
          </w:tcPr>
          <w:p w14:paraId="1976FE49" w14:textId="3D1FB4E9" w:rsidR="00877C6F" w:rsidRPr="005F3962" w:rsidRDefault="00877C6F" w:rsidP="00877C6F">
            <w:pPr>
              <w:pStyle w:val="Contefadodatabela"/>
              <w:jc w:val="center"/>
              <w:rPr>
                <w:rFonts w:ascii="Times New Roman" w:hAnsi="Times New Roman"/>
                <w:sz w:val="20"/>
                <w:szCs w:val="20"/>
              </w:rPr>
            </w:pPr>
            <w:r>
              <w:rPr>
                <w:rFonts w:ascii="Times New Roman" w:hAnsi="Times New Roman"/>
                <w:sz w:val="20"/>
                <w:szCs w:val="20"/>
              </w:rPr>
              <w:t>Un</w:t>
            </w:r>
          </w:p>
        </w:tc>
        <w:tc>
          <w:tcPr>
            <w:tcW w:w="5211" w:type="dxa"/>
            <w:vAlign w:val="center"/>
          </w:tcPr>
          <w:p w14:paraId="734DE7D0" w14:textId="6D9333AF" w:rsidR="00877C6F" w:rsidRPr="00E017C3" w:rsidRDefault="00877C6F" w:rsidP="00877C6F">
            <w:pPr>
              <w:jc w:val="both"/>
              <w:rPr>
                <w:b/>
                <w:i/>
                <w:sz w:val="22"/>
                <w:szCs w:val="22"/>
                <w:u w:val="single"/>
              </w:rPr>
            </w:pPr>
            <w:r w:rsidRPr="00E017C3">
              <w:rPr>
                <w:b/>
                <w:sz w:val="22"/>
                <w:szCs w:val="22"/>
                <w:highlight w:val="darkGray"/>
              </w:rPr>
              <w:t>Prestação de serviços para restabelecimento e manutenção de iluminação pública em pontos (postes) da cidade.</w:t>
            </w:r>
          </w:p>
          <w:p w14:paraId="44A19779" w14:textId="4BD63221" w:rsidR="00877C6F" w:rsidRPr="005D4BB3" w:rsidRDefault="00877C6F" w:rsidP="00877C6F">
            <w:pPr>
              <w:jc w:val="both"/>
              <w:rPr>
                <w:i/>
              </w:rPr>
            </w:pPr>
            <w:r w:rsidRPr="005D4BB3">
              <w:rPr>
                <w:i/>
                <w:u w:val="single"/>
              </w:rPr>
              <w:t>Sendo os seguintes serviços</w:t>
            </w:r>
            <w:r w:rsidRPr="005D4BB3">
              <w:rPr>
                <w:i/>
              </w:rPr>
              <w:t xml:space="preserve">: verificação e substituição de lâmpadas, suportes de lâmpadas, reatores, bases, relés fotoelétricos, fiação, conectores e substituição de hastes. Os serviços deverão ser realizados por ponto não importando quais serviços serão necessários para cada ponto. Sendo substituídos apenas os itens defeituosos do ponto, a fim de restabelecer a iluminação. Os pontos podem ser </w:t>
            </w:r>
            <w:proofErr w:type="gramStart"/>
            <w:r w:rsidRPr="005D4BB3">
              <w:rPr>
                <w:i/>
              </w:rPr>
              <w:t>tanto luminárias</w:t>
            </w:r>
            <w:proofErr w:type="gramEnd"/>
            <w:r w:rsidRPr="005D4BB3">
              <w:rPr>
                <w:i/>
              </w:rPr>
              <w:t xml:space="preserve"> de vapor de sódio/metálico, como de LED.</w:t>
            </w:r>
          </w:p>
          <w:p w14:paraId="063CE423" w14:textId="77777777" w:rsidR="00877C6F" w:rsidRPr="005D4BB3" w:rsidRDefault="00877C6F" w:rsidP="00877C6F">
            <w:pPr>
              <w:jc w:val="both"/>
              <w:rPr>
                <w:i/>
              </w:rPr>
            </w:pPr>
            <w:r w:rsidRPr="005D4BB3">
              <w:rPr>
                <w:i/>
              </w:rPr>
              <w:t>OBS.: Equipamentos, máquinas, insumos para equipamentos e ferramentas e equipamentos de proteção individual (</w:t>
            </w:r>
            <w:proofErr w:type="spellStart"/>
            <w:r w:rsidRPr="005D4BB3">
              <w:rPr>
                <w:i/>
              </w:rPr>
              <w:t>EPI´s</w:t>
            </w:r>
            <w:proofErr w:type="spellEnd"/>
            <w:r w:rsidRPr="005D4BB3">
              <w:rPr>
                <w:i/>
              </w:rPr>
              <w:t>) necessários a execução dos serviços são de responsabilidade da empresa contratada sem custos adicionais ao Município, devendo já estar previstos no valor proposto.</w:t>
            </w:r>
          </w:p>
          <w:p w14:paraId="6908CAC2" w14:textId="77777777" w:rsidR="00877C6F" w:rsidRPr="005D4BB3" w:rsidRDefault="00877C6F" w:rsidP="00877C6F">
            <w:pPr>
              <w:overflowPunct w:val="0"/>
              <w:autoSpaceDE w:val="0"/>
              <w:autoSpaceDN w:val="0"/>
              <w:adjustRightInd w:val="0"/>
              <w:jc w:val="both"/>
              <w:textAlignment w:val="baseline"/>
              <w:rPr>
                <w:i/>
              </w:rPr>
            </w:pPr>
            <w:r w:rsidRPr="005D4BB3">
              <w:rPr>
                <w:i/>
              </w:rPr>
              <w:t xml:space="preserve">A CONTRATADA deverá disponibilizar ao Município de Ajuricaba, durante a vigência do contrato, pessoal habilitado (técnicos qualificados e habilitados) para execução dos </w:t>
            </w:r>
            <w:r w:rsidRPr="005D4BB3">
              <w:rPr>
                <w:i/>
              </w:rPr>
              <w:lastRenderedPageBreak/>
              <w:t>serviços, dispondo de veículo apropriado com no mínimo escada acoplada e ferramentas necessárias à execução dos serviços, bem como de todos os equipamentos de segurança.</w:t>
            </w:r>
          </w:p>
          <w:p w14:paraId="11576F96" w14:textId="77777777" w:rsidR="00877C6F" w:rsidRPr="005D4BB3" w:rsidRDefault="00877C6F" w:rsidP="00877C6F">
            <w:pPr>
              <w:overflowPunct w:val="0"/>
              <w:autoSpaceDE w:val="0"/>
              <w:autoSpaceDN w:val="0"/>
              <w:adjustRightInd w:val="0"/>
              <w:jc w:val="both"/>
              <w:textAlignment w:val="baseline"/>
              <w:rPr>
                <w:i/>
              </w:rPr>
            </w:pPr>
            <w:r w:rsidRPr="005D4BB3">
              <w:rPr>
                <w:i/>
              </w:rPr>
              <w:t>A CONTRATADA deverá apresentar os documentos comprobatórios de vínculo com a empresa, bem como de treinamentos dos seus colaboradores responsáveis pela prestação de serviços, sendo: NR 35: Trabalho em altura e NR 10: Serviços em eletricidade. Sempre que alterar os profissionais a empresa deverá comunicar e apresentar tais documentos ao Município.</w:t>
            </w:r>
          </w:p>
          <w:p w14:paraId="626091AD" w14:textId="77777777" w:rsidR="00877C6F" w:rsidRPr="005D4BB3" w:rsidRDefault="00877C6F" w:rsidP="00877C6F">
            <w:pPr>
              <w:overflowPunct w:val="0"/>
              <w:autoSpaceDE w:val="0"/>
              <w:autoSpaceDN w:val="0"/>
              <w:adjustRightInd w:val="0"/>
              <w:jc w:val="both"/>
              <w:textAlignment w:val="baseline"/>
              <w:rPr>
                <w:i/>
              </w:rPr>
            </w:pPr>
            <w:r w:rsidRPr="005D4BB3">
              <w:rPr>
                <w:i/>
              </w:rPr>
              <w:t>A entrega dos materiais elétricos necessários a manutenção será efetuada por servidor da Secretária de Obras, que terá o controle dos materiais solicitados e retirados pela contratada.</w:t>
            </w:r>
          </w:p>
          <w:p w14:paraId="0505F34A" w14:textId="2DC17EED" w:rsidR="00877C6F" w:rsidRPr="00877C6F" w:rsidRDefault="00877C6F" w:rsidP="00877C6F">
            <w:pPr>
              <w:pStyle w:val="Contefadodatabela"/>
              <w:tabs>
                <w:tab w:val="left" w:pos="1590"/>
              </w:tabs>
              <w:jc w:val="both"/>
              <w:rPr>
                <w:rFonts w:ascii="Times New Roman" w:hAnsi="Times New Roman"/>
                <w:i/>
                <w:sz w:val="22"/>
                <w:szCs w:val="22"/>
              </w:rPr>
            </w:pPr>
            <w:r w:rsidRPr="005D4BB3">
              <w:rPr>
                <w:rFonts w:ascii="Times New Roman" w:eastAsiaTheme="minorHAnsi" w:hAnsi="Times New Roman"/>
                <w:i/>
                <w:sz w:val="20"/>
                <w:szCs w:val="20"/>
                <w:lang w:eastAsia="en-US"/>
              </w:rPr>
              <w:t>Toda a intervenção necessária à inclusão, alteração ou manutenção do sistema de iluminação pública conectada à rede de distribuição da Concessionária CERILUZ, deverá ser previamente comunicada ao COD da CERILUZ com antecedência mínima de 02 (dois) dias úteis, através de formulário de solicitação de intervenção da mesma concessionária. Caso a Concessionária RGE implemente sistema semelhante deverá ser seguido pela CONTRATADA.</w:t>
            </w:r>
          </w:p>
        </w:tc>
        <w:tc>
          <w:tcPr>
            <w:tcW w:w="806" w:type="dxa"/>
            <w:vAlign w:val="center"/>
          </w:tcPr>
          <w:p w14:paraId="50531D45" w14:textId="75947384" w:rsidR="00877C6F" w:rsidRPr="005F3962" w:rsidRDefault="00877C6F" w:rsidP="00877C6F">
            <w:pPr>
              <w:pStyle w:val="Contefadodatabela"/>
              <w:ind w:right="57"/>
              <w:jc w:val="center"/>
              <w:rPr>
                <w:rFonts w:ascii="Times New Roman" w:hAnsi="Times New Roman"/>
                <w:sz w:val="20"/>
                <w:szCs w:val="20"/>
              </w:rPr>
            </w:pPr>
            <w:r>
              <w:rPr>
                <w:rFonts w:ascii="Times New Roman" w:hAnsi="Times New Roman"/>
                <w:sz w:val="20"/>
                <w:szCs w:val="20"/>
              </w:rPr>
              <w:lastRenderedPageBreak/>
              <w:t>1.000</w:t>
            </w:r>
          </w:p>
        </w:tc>
        <w:tc>
          <w:tcPr>
            <w:tcW w:w="1196" w:type="dxa"/>
            <w:vAlign w:val="center"/>
          </w:tcPr>
          <w:p w14:paraId="1F96D389" w14:textId="1E6AC573" w:rsidR="00877C6F" w:rsidRDefault="00877C6F" w:rsidP="00877C6F">
            <w:pPr>
              <w:pStyle w:val="Contefadodatabela"/>
              <w:jc w:val="center"/>
              <w:rPr>
                <w:rFonts w:ascii="Times New Roman" w:hAnsi="Times New Roman"/>
                <w:sz w:val="20"/>
                <w:szCs w:val="20"/>
              </w:rPr>
            </w:pPr>
            <w:r>
              <w:rPr>
                <w:rFonts w:ascii="Times New Roman" w:hAnsi="Times New Roman"/>
                <w:sz w:val="20"/>
                <w:szCs w:val="20"/>
              </w:rPr>
              <w:t>R$ 47,00</w:t>
            </w:r>
          </w:p>
        </w:tc>
        <w:tc>
          <w:tcPr>
            <w:tcW w:w="1387" w:type="dxa"/>
            <w:vAlign w:val="center"/>
          </w:tcPr>
          <w:p w14:paraId="783DDEB8" w14:textId="1CD16FD9" w:rsidR="00877C6F" w:rsidRDefault="00877C6F" w:rsidP="00877C6F">
            <w:pPr>
              <w:pStyle w:val="Contefadodatabela"/>
              <w:jc w:val="center"/>
              <w:rPr>
                <w:rFonts w:ascii="Times New Roman" w:hAnsi="Times New Roman"/>
                <w:sz w:val="20"/>
                <w:szCs w:val="20"/>
              </w:rPr>
            </w:pPr>
            <w:r>
              <w:rPr>
                <w:rFonts w:ascii="Times New Roman" w:hAnsi="Times New Roman"/>
                <w:sz w:val="20"/>
                <w:szCs w:val="20"/>
              </w:rPr>
              <w:t>R$ 47.000,00</w:t>
            </w:r>
          </w:p>
        </w:tc>
      </w:tr>
      <w:tr w:rsidR="006549D4" w:rsidRPr="005F3962" w14:paraId="5F157883" w14:textId="77777777" w:rsidTr="005C08F0">
        <w:trPr>
          <w:trHeight w:val="340"/>
        </w:trPr>
        <w:tc>
          <w:tcPr>
            <w:tcW w:w="616" w:type="dxa"/>
            <w:vAlign w:val="center"/>
          </w:tcPr>
          <w:p w14:paraId="4E709310" w14:textId="0ED2FF47" w:rsidR="006549D4" w:rsidRPr="005F3962" w:rsidRDefault="006549D4" w:rsidP="006549D4">
            <w:pPr>
              <w:pStyle w:val="Contedodatabela"/>
              <w:jc w:val="center"/>
              <w:rPr>
                <w:rFonts w:ascii="Times New Roman" w:hAnsi="Times New Roman" w:cs="Times New Roman"/>
                <w:b/>
                <w:sz w:val="20"/>
                <w:szCs w:val="20"/>
              </w:rPr>
            </w:pPr>
            <w:r>
              <w:rPr>
                <w:rFonts w:ascii="Times New Roman" w:hAnsi="Times New Roman" w:cs="Times New Roman"/>
                <w:b/>
                <w:sz w:val="20"/>
                <w:szCs w:val="20"/>
              </w:rPr>
              <w:lastRenderedPageBreak/>
              <w:t>19</w:t>
            </w:r>
          </w:p>
        </w:tc>
        <w:tc>
          <w:tcPr>
            <w:tcW w:w="689" w:type="dxa"/>
            <w:vAlign w:val="center"/>
          </w:tcPr>
          <w:p w14:paraId="4FC6B124" w14:textId="44FDB06C" w:rsidR="006549D4" w:rsidRPr="005F3962" w:rsidRDefault="006549D4" w:rsidP="006549D4">
            <w:pPr>
              <w:pStyle w:val="Contefadodatabela"/>
              <w:jc w:val="center"/>
              <w:rPr>
                <w:rFonts w:ascii="Times New Roman" w:hAnsi="Times New Roman"/>
                <w:sz w:val="20"/>
                <w:szCs w:val="20"/>
              </w:rPr>
            </w:pPr>
            <w:r>
              <w:rPr>
                <w:rFonts w:ascii="Times New Roman" w:hAnsi="Times New Roman"/>
                <w:sz w:val="20"/>
                <w:szCs w:val="20"/>
              </w:rPr>
              <w:t>Un</w:t>
            </w:r>
          </w:p>
        </w:tc>
        <w:tc>
          <w:tcPr>
            <w:tcW w:w="5211" w:type="dxa"/>
            <w:vAlign w:val="center"/>
          </w:tcPr>
          <w:p w14:paraId="250EB9C2" w14:textId="6C9FCAC7" w:rsidR="006549D4" w:rsidRPr="00E017C3" w:rsidRDefault="006549D4" w:rsidP="006549D4">
            <w:pPr>
              <w:jc w:val="both"/>
              <w:rPr>
                <w:b/>
                <w:i/>
                <w:spacing w:val="-1"/>
                <w:sz w:val="22"/>
                <w:szCs w:val="22"/>
                <w:u w:val="single"/>
              </w:rPr>
            </w:pPr>
            <w:r w:rsidRPr="00E017C3">
              <w:rPr>
                <w:b/>
                <w:sz w:val="22"/>
                <w:szCs w:val="22"/>
                <w:highlight w:val="darkGray"/>
              </w:rPr>
              <w:t>Prestação de serviços para restabelecimento e manutenção de iluminação pública em pontos (postes) do interior.</w:t>
            </w:r>
          </w:p>
          <w:p w14:paraId="100BDB21" w14:textId="4FA5C1F5" w:rsidR="006549D4" w:rsidRPr="005D4BB3" w:rsidRDefault="006549D4" w:rsidP="006549D4">
            <w:pPr>
              <w:jc w:val="both"/>
              <w:rPr>
                <w:i/>
              </w:rPr>
            </w:pPr>
            <w:r w:rsidRPr="005D4BB3">
              <w:rPr>
                <w:i/>
                <w:spacing w:val="-1"/>
                <w:u w:val="single"/>
              </w:rPr>
              <w:t xml:space="preserve">Serviços a serem executados: </w:t>
            </w:r>
            <w:r w:rsidRPr="005D4BB3">
              <w:rPr>
                <w:i/>
              </w:rPr>
              <w:t xml:space="preserve">verificação e substituição de lâmpadas, suportes de lâmpadas, reatores, bases, relés fotoelétricos, fiação, conectores e substituição de hastes. Os serviços deverão ser realizados por ponto não importando quais serviços serão necessários para cada ponto. Sendo substituídos apenas os itens defeituosos do ponto, a fim de restabelecer a iluminação. Os pontos podem ser </w:t>
            </w:r>
            <w:proofErr w:type="gramStart"/>
            <w:r w:rsidRPr="005D4BB3">
              <w:rPr>
                <w:i/>
              </w:rPr>
              <w:t>tanto luminárias</w:t>
            </w:r>
            <w:proofErr w:type="gramEnd"/>
            <w:r w:rsidRPr="005D4BB3">
              <w:rPr>
                <w:i/>
              </w:rPr>
              <w:t xml:space="preserve"> de vapor de sódio/metálico, como de LED.</w:t>
            </w:r>
          </w:p>
          <w:p w14:paraId="31E23F54" w14:textId="77777777" w:rsidR="006549D4" w:rsidRPr="005D4BB3" w:rsidRDefault="006549D4" w:rsidP="006549D4">
            <w:pPr>
              <w:jc w:val="both"/>
              <w:rPr>
                <w:i/>
              </w:rPr>
            </w:pPr>
            <w:r w:rsidRPr="005D4BB3">
              <w:rPr>
                <w:i/>
              </w:rPr>
              <w:t>OBS.: Equipamentos, máquinas, insumos para equipamentos e ferramentas e equipamentos de proteção individual (</w:t>
            </w:r>
            <w:proofErr w:type="spellStart"/>
            <w:r w:rsidRPr="005D4BB3">
              <w:rPr>
                <w:i/>
              </w:rPr>
              <w:t>EPI´s</w:t>
            </w:r>
            <w:proofErr w:type="spellEnd"/>
            <w:r w:rsidRPr="005D4BB3">
              <w:rPr>
                <w:i/>
              </w:rPr>
              <w:t>) necessários a execução dos serviços são de responsabilidade da empresa contratada sem custos adicionais ao Município, devendo já estar previstos no valor proposto.</w:t>
            </w:r>
          </w:p>
          <w:p w14:paraId="4FA45826" w14:textId="77777777" w:rsidR="006549D4" w:rsidRPr="005D4BB3" w:rsidRDefault="006549D4" w:rsidP="006549D4">
            <w:pPr>
              <w:overflowPunct w:val="0"/>
              <w:autoSpaceDE w:val="0"/>
              <w:autoSpaceDN w:val="0"/>
              <w:adjustRightInd w:val="0"/>
              <w:jc w:val="both"/>
              <w:textAlignment w:val="baseline"/>
              <w:rPr>
                <w:i/>
              </w:rPr>
            </w:pPr>
            <w:r w:rsidRPr="005D4BB3">
              <w:rPr>
                <w:i/>
              </w:rPr>
              <w:t>A CONTRATADA deverá disponibilizar ao Município de Ajuricaba, durante a vigência do contrato, pessoal habilitado (técnicos qualificados e habilitados) para execução dos serviços, dispondo de veículo apropriado com no mínimo escada acoplada e ferramentas necessárias à execução dos serviços, bem como de todos os equipamentos de segurança.</w:t>
            </w:r>
          </w:p>
          <w:p w14:paraId="6ED69373" w14:textId="77777777" w:rsidR="006549D4" w:rsidRPr="005D4BB3" w:rsidRDefault="006549D4" w:rsidP="006549D4">
            <w:pPr>
              <w:overflowPunct w:val="0"/>
              <w:autoSpaceDE w:val="0"/>
              <w:autoSpaceDN w:val="0"/>
              <w:adjustRightInd w:val="0"/>
              <w:jc w:val="both"/>
              <w:textAlignment w:val="baseline"/>
              <w:rPr>
                <w:i/>
              </w:rPr>
            </w:pPr>
            <w:r w:rsidRPr="005D4BB3">
              <w:rPr>
                <w:i/>
              </w:rPr>
              <w:t>A CONTRATADA deverá apresentar os documentos comprobatórios de vínculo com a empresa, bem como de treinamentos dos seus colaboradores responsáveis pela prestação de serviços, sendo: NR 35: Trabalho em altura e NR 10: Serviços em eletricidade. Sempre que alterar os profissionais a empresa deverá comunicar e apresentar tais documentos ao Município.</w:t>
            </w:r>
          </w:p>
          <w:p w14:paraId="38E3A754" w14:textId="77777777" w:rsidR="006549D4" w:rsidRPr="005D4BB3" w:rsidRDefault="006549D4" w:rsidP="006549D4">
            <w:pPr>
              <w:overflowPunct w:val="0"/>
              <w:autoSpaceDE w:val="0"/>
              <w:autoSpaceDN w:val="0"/>
              <w:adjustRightInd w:val="0"/>
              <w:jc w:val="both"/>
              <w:textAlignment w:val="baseline"/>
              <w:rPr>
                <w:i/>
              </w:rPr>
            </w:pPr>
            <w:r w:rsidRPr="005D4BB3">
              <w:rPr>
                <w:i/>
              </w:rPr>
              <w:t>A entrega dos materiais elétricos necessários a manutenção será efetuada por servidor da Secretária de Obras, que terá o controle dos materiais solicitados e retirados pela contratada.</w:t>
            </w:r>
          </w:p>
          <w:p w14:paraId="1486943D" w14:textId="6FF11EEC" w:rsidR="006549D4" w:rsidRPr="00E017C3" w:rsidRDefault="006549D4" w:rsidP="00E017C3">
            <w:pPr>
              <w:jc w:val="both"/>
              <w:rPr>
                <w:i/>
                <w:spacing w:val="-1"/>
                <w:u w:val="single"/>
              </w:rPr>
            </w:pPr>
            <w:r w:rsidRPr="005D4BB3">
              <w:rPr>
                <w:i/>
              </w:rPr>
              <w:t>Toda a intervenção necessária à inclusão, alteração ou manutenção do sistema de iluminação pública conectada à rede de distribuição da Concessionária CERILUZ, deverá ser previamente comunicada ao COD da CERILUZ com antecedência mínima de 02 (dois) dias úteis, através de formulário de solicitação de intervenção da mesma concessionária.</w:t>
            </w:r>
          </w:p>
        </w:tc>
        <w:tc>
          <w:tcPr>
            <w:tcW w:w="806" w:type="dxa"/>
            <w:vAlign w:val="center"/>
          </w:tcPr>
          <w:p w14:paraId="09F199B1" w14:textId="0669E3C6" w:rsidR="006549D4" w:rsidRPr="005F3962" w:rsidRDefault="006549D4" w:rsidP="006549D4">
            <w:pPr>
              <w:pStyle w:val="Contefadodatabela"/>
              <w:ind w:right="57"/>
              <w:jc w:val="center"/>
              <w:rPr>
                <w:rFonts w:ascii="Times New Roman" w:hAnsi="Times New Roman"/>
                <w:sz w:val="20"/>
                <w:szCs w:val="20"/>
              </w:rPr>
            </w:pPr>
            <w:r>
              <w:rPr>
                <w:rFonts w:ascii="Times New Roman" w:hAnsi="Times New Roman"/>
                <w:sz w:val="20"/>
                <w:szCs w:val="20"/>
              </w:rPr>
              <w:t>600</w:t>
            </w:r>
          </w:p>
        </w:tc>
        <w:tc>
          <w:tcPr>
            <w:tcW w:w="1196" w:type="dxa"/>
            <w:vAlign w:val="center"/>
          </w:tcPr>
          <w:p w14:paraId="14A1D141" w14:textId="3D2F2501" w:rsidR="006549D4" w:rsidRDefault="006549D4" w:rsidP="006549D4">
            <w:pPr>
              <w:pStyle w:val="Contefadodatabela"/>
              <w:jc w:val="center"/>
              <w:rPr>
                <w:rFonts w:ascii="Times New Roman" w:hAnsi="Times New Roman"/>
                <w:sz w:val="20"/>
                <w:szCs w:val="20"/>
              </w:rPr>
            </w:pPr>
            <w:r>
              <w:rPr>
                <w:rFonts w:ascii="Times New Roman" w:hAnsi="Times New Roman"/>
                <w:sz w:val="20"/>
                <w:szCs w:val="20"/>
              </w:rPr>
              <w:t>R$ 78,44</w:t>
            </w:r>
          </w:p>
        </w:tc>
        <w:tc>
          <w:tcPr>
            <w:tcW w:w="1387" w:type="dxa"/>
            <w:vAlign w:val="center"/>
          </w:tcPr>
          <w:p w14:paraId="1EE555B3" w14:textId="30964DB9" w:rsidR="006549D4" w:rsidRDefault="006549D4" w:rsidP="006549D4">
            <w:pPr>
              <w:pStyle w:val="Contefadodatabela"/>
              <w:jc w:val="center"/>
              <w:rPr>
                <w:rFonts w:ascii="Times New Roman" w:hAnsi="Times New Roman"/>
                <w:sz w:val="20"/>
                <w:szCs w:val="20"/>
              </w:rPr>
            </w:pPr>
            <w:r>
              <w:rPr>
                <w:rFonts w:ascii="Times New Roman" w:hAnsi="Times New Roman"/>
                <w:sz w:val="20"/>
                <w:szCs w:val="20"/>
              </w:rPr>
              <w:t>R$ 47.064,00</w:t>
            </w:r>
          </w:p>
        </w:tc>
      </w:tr>
      <w:tr w:rsidR="006549D4" w:rsidRPr="005F3962" w14:paraId="7B16929B" w14:textId="77777777" w:rsidTr="005C08F0">
        <w:trPr>
          <w:trHeight w:val="340"/>
        </w:trPr>
        <w:tc>
          <w:tcPr>
            <w:tcW w:w="616" w:type="dxa"/>
            <w:vAlign w:val="center"/>
          </w:tcPr>
          <w:p w14:paraId="42AB227B" w14:textId="461F626D" w:rsidR="006549D4" w:rsidRPr="005F3962" w:rsidRDefault="006549D4" w:rsidP="006549D4">
            <w:pPr>
              <w:pStyle w:val="Contedodatabela"/>
              <w:jc w:val="center"/>
              <w:rPr>
                <w:rFonts w:ascii="Times New Roman" w:hAnsi="Times New Roman" w:cs="Times New Roman"/>
                <w:b/>
                <w:sz w:val="20"/>
                <w:szCs w:val="20"/>
              </w:rPr>
            </w:pPr>
            <w:r>
              <w:rPr>
                <w:rFonts w:ascii="Times New Roman" w:hAnsi="Times New Roman" w:cs="Times New Roman"/>
                <w:b/>
                <w:sz w:val="20"/>
                <w:szCs w:val="20"/>
              </w:rPr>
              <w:lastRenderedPageBreak/>
              <w:t>20</w:t>
            </w:r>
          </w:p>
        </w:tc>
        <w:tc>
          <w:tcPr>
            <w:tcW w:w="689" w:type="dxa"/>
            <w:vAlign w:val="center"/>
          </w:tcPr>
          <w:p w14:paraId="3A56B15C" w14:textId="025FA417" w:rsidR="006549D4" w:rsidRPr="005F3962" w:rsidRDefault="0016340C" w:rsidP="006549D4">
            <w:pPr>
              <w:pStyle w:val="Contefadodatabela"/>
              <w:jc w:val="center"/>
              <w:rPr>
                <w:rFonts w:ascii="Times New Roman" w:hAnsi="Times New Roman"/>
                <w:sz w:val="20"/>
                <w:szCs w:val="20"/>
              </w:rPr>
            </w:pPr>
            <w:r>
              <w:rPr>
                <w:rFonts w:ascii="Times New Roman" w:hAnsi="Times New Roman"/>
                <w:sz w:val="20"/>
                <w:szCs w:val="20"/>
              </w:rPr>
              <w:t>M</w:t>
            </w:r>
          </w:p>
        </w:tc>
        <w:tc>
          <w:tcPr>
            <w:tcW w:w="5211" w:type="dxa"/>
          </w:tcPr>
          <w:p w14:paraId="00F62F46" w14:textId="77777777" w:rsidR="005D4BB3" w:rsidRPr="00E017C3" w:rsidRDefault="005D4BB3" w:rsidP="005D4BB3">
            <w:pPr>
              <w:spacing w:before="100" w:beforeAutospacing="1"/>
              <w:jc w:val="both"/>
              <w:rPr>
                <w:b/>
                <w:sz w:val="22"/>
                <w:szCs w:val="22"/>
              </w:rPr>
            </w:pPr>
            <w:r w:rsidRPr="00E017C3">
              <w:rPr>
                <w:b/>
                <w:sz w:val="22"/>
                <w:szCs w:val="22"/>
                <w:highlight w:val="darkGray"/>
              </w:rPr>
              <w:t>Prestação de serviço de instalação de mangueiras para a ampliação ou implementação de redes de água do interior do Município.</w:t>
            </w:r>
          </w:p>
          <w:p w14:paraId="0882A1C5" w14:textId="77777777" w:rsidR="005D4BB3" w:rsidRPr="005D4BB3" w:rsidRDefault="0016340C" w:rsidP="005D4BB3">
            <w:pPr>
              <w:jc w:val="both"/>
              <w:rPr>
                <w:i/>
              </w:rPr>
            </w:pPr>
            <w:r w:rsidRPr="005D4BB3">
              <w:rPr>
                <w:i/>
              </w:rPr>
              <w:t>O objeto do presente serviço é a instalação de mangueiras destinadas à ampliação ou implementação (Redes novas) de redes de abastecimento de água em comunidades localizadas na zona rural do Município. A execução consistirá no assentamento linear das mangueiras, com a devida conexão aos pontos de captação, reservatórios, caixas d’água ou ramais já existentes, bem como na realização dos ajustes e testes necessários para assegurar o funcionamento pleno da rede.</w:t>
            </w:r>
          </w:p>
          <w:p w14:paraId="35933647" w14:textId="0052EE0A" w:rsidR="0016340C" w:rsidRPr="005D4BB3" w:rsidRDefault="0016340C" w:rsidP="005D4BB3">
            <w:pPr>
              <w:jc w:val="both"/>
              <w:rPr>
                <w:i/>
              </w:rPr>
            </w:pPr>
            <w:r w:rsidRPr="005D4BB3">
              <w:rPr>
                <w:i/>
              </w:rPr>
              <w:t>O Município, por intermédio da Secretaria Municipal de Obras, será responsável pela abertura das valas e pelo fornecimento dos materiais essenciais à execução dos serviços, tais como mangueiras, conexões, cola e demais insumos que venham a ser utilizados pela empresa contratada.</w:t>
            </w:r>
          </w:p>
          <w:p w14:paraId="2ADEE6BF" w14:textId="6B961CE7" w:rsidR="006549D4" w:rsidRPr="005F3962" w:rsidRDefault="0016340C" w:rsidP="0016340C">
            <w:pPr>
              <w:pStyle w:val="Contefadodatabela"/>
              <w:tabs>
                <w:tab w:val="left" w:pos="1590"/>
              </w:tabs>
              <w:jc w:val="both"/>
              <w:rPr>
                <w:rFonts w:ascii="Times New Roman" w:hAnsi="Times New Roman"/>
                <w:sz w:val="20"/>
                <w:szCs w:val="20"/>
              </w:rPr>
            </w:pPr>
            <w:r w:rsidRPr="005D4BB3">
              <w:rPr>
                <w:rFonts w:ascii="Times New Roman" w:hAnsi="Times New Roman"/>
                <w:i/>
                <w:sz w:val="20"/>
                <w:szCs w:val="20"/>
              </w:rPr>
              <w:t>OBS.: Equipamentos, máquinas, insumos para equipamentos (da contratada) e ferramentas, são de responsabilidade da empresa e equipamentos de proteção individual (</w:t>
            </w:r>
            <w:proofErr w:type="spellStart"/>
            <w:r w:rsidRPr="005D4BB3">
              <w:rPr>
                <w:rFonts w:ascii="Times New Roman" w:hAnsi="Times New Roman"/>
                <w:i/>
                <w:sz w:val="20"/>
                <w:szCs w:val="20"/>
              </w:rPr>
              <w:t>EPI´s</w:t>
            </w:r>
            <w:proofErr w:type="spellEnd"/>
            <w:r w:rsidRPr="005D4BB3">
              <w:rPr>
                <w:rFonts w:ascii="Times New Roman" w:hAnsi="Times New Roman"/>
                <w:i/>
                <w:sz w:val="20"/>
                <w:szCs w:val="20"/>
              </w:rPr>
              <w:t>) necessários à execução dos serviços são de responsabilidade da empresa contratada sem custos adicionais ao Município, devendo já estar previstos no valor proposto.</w:t>
            </w:r>
          </w:p>
        </w:tc>
        <w:tc>
          <w:tcPr>
            <w:tcW w:w="806" w:type="dxa"/>
            <w:vAlign w:val="center"/>
          </w:tcPr>
          <w:p w14:paraId="4446FC70" w14:textId="4CB726A5" w:rsidR="006549D4" w:rsidRPr="005F3962" w:rsidRDefault="0016340C" w:rsidP="006549D4">
            <w:pPr>
              <w:pStyle w:val="Contefadodatabela"/>
              <w:ind w:right="57"/>
              <w:jc w:val="center"/>
              <w:rPr>
                <w:rFonts w:ascii="Times New Roman" w:hAnsi="Times New Roman"/>
                <w:sz w:val="20"/>
                <w:szCs w:val="20"/>
              </w:rPr>
            </w:pPr>
            <w:r>
              <w:rPr>
                <w:rFonts w:ascii="Times New Roman" w:hAnsi="Times New Roman"/>
                <w:sz w:val="20"/>
                <w:szCs w:val="20"/>
              </w:rPr>
              <w:t>20.000</w:t>
            </w:r>
          </w:p>
        </w:tc>
        <w:tc>
          <w:tcPr>
            <w:tcW w:w="1196" w:type="dxa"/>
            <w:vAlign w:val="center"/>
          </w:tcPr>
          <w:p w14:paraId="724F205D" w14:textId="4BDFC148" w:rsidR="006549D4" w:rsidRDefault="006549D4" w:rsidP="006549D4">
            <w:pPr>
              <w:pStyle w:val="Contefadodatabela"/>
              <w:jc w:val="center"/>
              <w:rPr>
                <w:rFonts w:ascii="Times New Roman" w:hAnsi="Times New Roman"/>
                <w:sz w:val="20"/>
                <w:szCs w:val="20"/>
              </w:rPr>
            </w:pPr>
            <w:r>
              <w:rPr>
                <w:rFonts w:ascii="Times New Roman" w:hAnsi="Times New Roman"/>
                <w:sz w:val="20"/>
                <w:szCs w:val="20"/>
              </w:rPr>
              <w:t>R$</w:t>
            </w:r>
            <w:r w:rsidR="0016340C">
              <w:rPr>
                <w:rFonts w:ascii="Times New Roman" w:hAnsi="Times New Roman"/>
                <w:sz w:val="20"/>
                <w:szCs w:val="20"/>
              </w:rPr>
              <w:t xml:space="preserve"> 5,00</w:t>
            </w:r>
          </w:p>
        </w:tc>
        <w:tc>
          <w:tcPr>
            <w:tcW w:w="1387" w:type="dxa"/>
            <w:vAlign w:val="center"/>
          </w:tcPr>
          <w:p w14:paraId="60997B28" w14:textId="25DF88AD" w:rsidR="006549D4" w:rsidRDefault="006549D4" w:rsidP="006549D4">
            <w:pPr>
              <w:pStyle w:val="Contefadodatabela"/>
              <w:jc w:val="center"/>
              <w:rPr>
                <w:rFonts w:ascii="Times New Roman" w:hAnsi="Times New Roman"/>
                <w:sz w:val="20"/>
                <w:szCs w:val="20"/>
              </w:rPr>
            </w:pPr>
            <w:r>
              <w:rPr>
                <w:rFonts w:ascii="Times New Roman" w:hAnsi="Times New Roman"/>
                <w:sz w:val="20"/>
                <w:szCs w:val="20"/>
              </w:rPr>
              <w:t>R$</w:t>
            </w:r>
            <w:r w:rsidR="0016340C">
              <w:rPr>
                <w:rFonts w:ascii="Times New Roman" w:hAnsi="Times New Roman"/>
                <w:sz w:val="20"/>
                <w:szCs w:val="20"/>
              </w:rPr>
              <w:t xml:space="preserve"> 100.000,00</w:t>
            </w:r>
          </w:p>
        </w:tc>
      </w:tr>
      <w:tr w:rsidR="006549D4" w:rsidRPr="005F3962" w14:paraId="14D91ADE" w14:textId="77777777" w:rsidTr="005C08F0">
        <w:trPr>
          <w:trHeight w:val="340"/>
        </w:trPr>
        <w:tc>
          <w:tcPr>
            <w:tcW w:w="8518" w:type="dxa"/>
            <w:gridSpan w:val="5"/>
            <w:vAlign w:val="center"/>
          </w:tcPr>
          <w:p w14:paraId="325A5DA1" w14:textId="77777777" w:rsidR="006549D4" w:rsidRPr="005F3962" w:rsidRDefault="006549D4" w:rsidP="006549D4">
            <w:pPr>
              <w:jc w:val="center"/>
              <w:rPr>
                <w:b/>
              </w:rPr>
            </w:pPr>
            <w:r w:rsidRPr="005F3962">
              <w:rPr>
                <w:b/>
              </w:rPr>
              <w:t>TOTAL</w:t>
            </w:r>
          </w:p>
        </w:tc>
        <w:tc>
          <w:tcPr>
            <w:tcW w:w="1387" w:type="dxa"/>
            <w:vAlign w:val="center"/>
          </w:tcPr>
          <w:p w14:paraId="4FC6B34B" w14:textId="4739EADF" w:rsidR="006549D4" w:rsidRPr="0007457E" w:rsidRDefault="006549D4" w:rsidP="006549D4">
            <w:pPr>
              <w:ind w:hanging="117"/>
              <w:jc w:val="center"/>
              <w:rPr>
                <w:b/>
              </w:rPr>
            </w:pPr>
            <w:r w:rsidRPr="0007457E">
              <w:rPr>
                <w:b/>
              </w:rPr>
              <w:t xml:space="preserve">R$ </w:t>
            </w:r>
            <w:r w:rsidR="0016340C">
              <w:rPr>
                <w:b/>
              </w:rPr>
              <w:t>1.284.884,25</w:t>
            </w:r>
          </w:p>
        </w:tc>
      </w:tr>
    </w:tbl>
    <w:p w14:paraId="67E86939" w14:textId="77777777" w:rsidR="00BD2D3A" w:rsidRPr="00314DE5" w:rsidRDefault="00BD2D3A" w:rsidP="00BD2D3A">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314DE5">
        <w:rPr>
          <w:b/>
          <w:bCs/>
          <w:sz w:val="24"/>
          <w:szCs w:val="24"/>
        </w:rPr>
        <w:t>3. FUNDAMENTAÇÃO DA CONTRATAÇÃO</w:t>
      </w:r>
    </w:p>
    <w:p w14:paraId="5A19A0D9" w14:textId="77777777" w:rsidR="00BD2D3A" w:rsidRPr="00314DE5" w:rsidRDefault="00BD2D3A" w:rsidP="00BD2D3A">
      <w:pPr>
        <w:jc w:val="both"/>
        <w:rPr>
          <w:sz w:val="24"/>
          <w:szCs w:val="24"/>
        </w:rPr>
      </w:pPr>
      <w:r w:rsidRPr="00314DE5">
        <w:rPr>
          <w:b/>
          <w:sz w:val="24"/>
          <w:szCs w:val="24"/>
        </w:rPr>
        <w:t xml:space="preserve">3.1. </w:t>
      </w:r>
      <w:r w:rsidRPr="00314DE5">
        <w:rPr>
          <w:sz w:val="24"/>
          <w:szCs w:val="24"/>
        </w:rPr>
        <w:t xml:space="preserve">A contratação se fundamenta em Estudo Técnico Preliminar e demais documentos que integram este processo de contratação. </w:t>
      </w:r>
    </w:p>
    <w:p w14:paraId="1D0B4142" w14:textId="7AB9F271" w:rsidR="00314DE5" w:rsidRPr="00314DE5" w:rsidRDefault="00BD2D3A" w:rsidP="00314DE5">
      <w:pPr>
        <w:jc w:val="both"/>
        <w:rPr>
          <w:bCs/>
          <w:sz w:val="24"/>
          <w:szCs w:val="24"/>
        </w:rPr>
      </w:pPr>
      <w:r w:rsidRPr="00314DE5">
        <w:rPr>
          <w:b/>
          <w:sz w:val="24"/>
          <w:szCs w:val="24"/>
        </w:rPr>
        <w:t xml:space="preserve">3.2. </w:t>
      </w:r>
      <w:r w:rsidR="00314DE5" w:rsidRPr="00314DE5">
        <w:rPr>
          <w:bCs/>
          <w:sz w:val="24"/>
          <w:szCs w:val="24"/>
        </w:rPr>
        <w:t>A contratação é necessária para assegurar a pronta resposta às demandas de manutenção corretiva e preventiva dos bens públicos municipais, cuja execução não pode ser adequadamente suprida pela estrutura interna da Administração, seja pela ausência de equipe técnica suficiente, seja pela indisponibilidade de equipamentos e materiais. A contratação visa, ainda, garantir a continuidade e a regularidade dos serviços públicos, minimizando riscos de paralisação de atividades essenciais e assegurando o adequado atendimento aos munícipes.</w:t>
      </w:r>
    </w:p>
    <w:p w14:paraId="53D354D2" w14:textId="4F6ED0BA" w:rsidR="00314DE5" w:rsidRPr="00314DE5" w:rsidRDefault="00314DE5" w:rsidP="00314DE5">
      <w:pPr>
        <w:jc w:val="both"/>
        <w:rPr>
          <w:sz w:val="24"/>
          <w:szCs w:val="24"/>
        </w:rPr>
      </w:pPr>
      <w:r>
        <w:rPr>
          <w:b/>
          <w:bCs/>
          <w:sz w:val="24"/>
          <w:szCs w:val="24"/>
        </w:rPr>
        <w:t xml:space="preserve">3.3. </w:t>
      </w:r>
      <w:r w:rsidRPr="00314DE5">
        <w:rPr>
          <w:bCs/>
          <w:sz w:val="24"/>
          <w:szCs w:val="24"/>
        </w:rPr>
        <w:t xml:space="preserve">O Município não possui equipe técnica qualificada e suficiente para atender as demandas, tampouco possui estrutura e ferramental para isso, sendo necessária a contratação de empresas para tanto, havendo a necessidade da escolha através de processo licitatório assim atendendo aos preceitos legais. </w:t>
      </w:r>
      <w:r w:rsidRPr="00314DE5">
        <w:rPr>
          <w:sz w:val="24"/>
          <w:szCs w:val="24"/>
        </w:rPr>
        <w:t xml:space="preserve">A contratação se fundamenta em Estudo Técnico Preliminar e demais documentos que integram este processo de contratação. </w:t>
      </w:r>
    </w:p>
    <w:p w14:paraId="416C8BCB" w14:textId="77777777" w:rsidR="00BD2D3A" w:rsidRPr="00FB3107" w:rsidRDefault="00BD2D3A" w:rsidP="00BD2D3A">
      <w:pPr>
        <w:spacing w:before="240"/>
        <w:jc w:val="both"/>
        <w:rPr>
          <w:b/>
          <w:bCs/>
          <w:sz w:val="24"/>
          <w:szCs w:val="24"/>
        </w:rPr>
      </w:pPr>
      <w:r w:rsidRPr="00FB3107">
        <w:rPr>
          <w:b/>
          <w:bCs/>
          <w:sz w:val="24"/>
          <w:szCs w:val="24"/>
        </w:rPr>
        <w:t>4. DESCRIÇÃO DOS ITENS E PREÇO DE REFERÊNCIA</w:t>
      </w:r>
    </w:p>
    <w:p w14:paraId="7C3BBA64" w14:textId="3D4B8AD2" w:rsidR="00BD2D3A" w:rsidRPr="00FB3107" w:rsidRDefault="00BD2D3A" w:rsidP="00BD2D3A">
      <w:pPr>
        <w:spacing w:before="240"/>
        <w:jc w:val="both"/>
        <w:rPr>
          <w:bCs/>
          <w:sz w:val="24"/>
          <w:szCs w:val="24"/>
        </w:rPr>
      </w:pPr>
      <w:r w:rsidRPr="00FB3107">
        <w:rPr>
          <w:b/>
          <w:bCs/>
          <w:sz w:val="24"/>
          <w:szCs w:val="24"/>
        </w:rPr>
        <w:t xml:space="preserve">4.1. </w:t>
      </w:r>
      <w:r w:rsidRPr="00FB3107">
        <w:rPr>
          <w:bCs/>
          <w:sz w:val="24"/>
          <w:szCs w:val="24"/>
        </w:rPr>
        <w:t xml:space="preserve">Estima-se para a contratação almejada o valor total de </w:t>
      </w:r>
      <w:r w:rsidRPr="00FB3107">
        <w:rPr>
          <w:b/>
          <w:bCs/>
          <w:sz w:val="24"/>
          <w:szCs w:val="24"/>
        </w:rPr>
        <w:t>R$</w:t>
      </w:r>
      <w:r w:rsidR="00FB3107" w:rsidRPr="00FB3107">
        <w:rPr>
          <w:b/>
          <w:bCs/>
          <w:sz w:val="24"/>
          <w:szCs w:val="24"/>
        </w:rPr>
        <w:t xml:space="preserve"> 1.284.884,25</w:t>
      </w:r>
      <w:r w:rsidRPr="00FB3107">
        <w:rPr>
          <w:bCs/>
          <w:sz w:val="24"/>
          <w:szCs w:val="24"/>
        </w:rPr>
        <w:t>.</w:t>
      </w:r>
    </w:p>
    <w:p w14:paraId="1A6A91C1" w14:textId="75A93256" w:rsidR="00BD2D3A" w:rsidRPr="00FB3107" w:rsidRDefault="00BD2D3A" w:rsidP="00BD2D3A">
      <w:pPr>
        <w:jc w:val="both"/>
        <w:rPr>
          <w:bCs/>
          <w:sz w:val="24"/>
          <w:szCs w:val="24"/>
        </w:rPr>
      </w:pPr>
      <w:r w:rsidRPr="00FB3107">
        <w:rPr>
          <w:b/>
          <w:bCs/>
          <w:sz w:val="24"/>
          <w:szCs w:val="24"/>
        </w:rPr>
        <w:t xml:space="preserve">4.2. </w:t>
      </w:r>
      <w:r w:rsidRPr="00FB3107">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14:paraId="4006D489" w14:textId="77777777" w:rsidR="00AA6DB2" w:rsidRPr="0058487C" w:rsidRDefault="00AA6DB2" w:rsidP="00AA6DB2">
      <w:pPr>
        <w:pStyle w:val="Ttulo1"/>
        <w:spacing w:line="360" w:lineRule="auto"/>
        <w:rPr>
          <w:rFonts w:ascii="Times New Roman" w:hAnsi="Times New Roman"/>
          <w:sz w:val="24"/>
          <w:szCs w:val="24"/>
        </w:rPr>
      </w:pPr>
      <w:r w:rsidRPr="0058487C">
        <w:rPr>
          <w:rFonts w:ascii="Times New Roman" w:hAnsi="Times New Roman"/>
          <w:sz w:val="24"/>
          <w:szCs w:val="24"/>
        </w:rPr>
        <w:t>5. REGISTRO DE PREÇOS</w:t>
      </w:r>
    </w:p>
    <w:p w14:paraId="61146442" w14:textId="77777777" w:rsidR="00AA6DB2" w:rsidRPr="0058487C" w:rsidRDefault="00AA6DB2" w:rsidP="00AA6DB2">
      <w:pPr>
        <w:pStyle w:val="NormalWeb"/>
        <w:spacing w:before="0" w:beforeAutospacing="0" w:after="0" w:afterAutospacing="0"/>
        <w:jc w:val="both"/>
      </w:pPr>
      <w:r w:rsidRPr="0058487C">
        <w:rPr>
          <w:b/>
        </w:rPr>
        <w:t xml:space="preserve">5.1. </w:t>
      </w:r>
      <w:r w:rsidRPr="0058487C">
        <w:t>O prazo de vigência da ata de registro de preços será de 1 (um) ano a contar da data de assinatura deste e poderá ser prorrogado, por igual período.</w:t>
      </w:r>
    </w:p>
    <w:p w14:paraId="665725AB" w14:textId="77777777" w:rsidR="00AA6DB2" w:rsidRPr="0058487C" w:rsidRDefault="00AA6DB2" w:rsidP="00AA6DB2">
      <w:pPr>
        <w:pStyle w:val="NormalWeb"/>
        <w:spacing w:before="0" w:beforeAutospacing="0" w:after="0" w:afterAutospacing="0"/>
        <w:jc w:val="both"/>
      </w:pPr>
      <w:r w:rsidRPr="0058487C">
        <w:rPr>
          <w:b/>
        </w:rPr>
        <w:lastRenderedPageBreak/>
        <w:t xml:space="preserve">5.2. </w:t>
      </w:r>
      <w:r w:rsidRPr="0058487C">
        <w:t xml:space="preserve">Nos termos do Art. 83 da Lei nº 14.133/2021, a existência de preços registrados implicará compromisso de fornecimento nas condições estabelecidas, mas não obrigará a Administração a contratar. </w:t>
      </w:r>
    </w:p>
    <w:p w14:paraId="384D0E54" w14:textId="77777777" w:rsidR="00AA6DB2" w:rsidRPr="0058487C" w:rsidRDefault="00AA6DB2" w:rsidP="00AA6DB2">
      <w:pPr>
        <w:pStyle w:val="NormalWeb"/>
        <w:spacing w:before="0" w:beforeAutospacing="0" w:after="0" w:afterAutospacing="0"/>
        <w:jc w:val="both"/>
      </w:pPr>
      <w:r w:rsidRPr="0058487C">
        <w:rPr>
          <w:b/>
        </w:rPr>
        <w:t xml:space="preserve">5.3. </w:t>
      </w:r>
      <w:r w:rsidRPr="0058487C">
        <w:t>O preço registrado poderá ser suspenso ou cancelado nos termos do Art. 9º do Decreto Municipal nº 5.909, de 15 de março de 2023.</w:t>
      </w:r>
    </w:p>
    <w:p w14:paraId="7F2B73FE" w14:textId="77777777" w:rsidR="00AA6DB2" w:rsidRPr="0058487C" w:rsidRDefault="00AA6DB2" w:rsidP="00AA6DB2">
      <w:pPr>
        <w:pStyle w:val="NormalWeb"/>
        <w:spacing w:before="0" w:beforeAutospacing="0" w:after="0" w:afterAutospacing="0"/>
        <w:jc w:val="both"/>
      </w:pPr>
      <w:r w:rsidRPr="0058487C">
        <w:rPr>
          <w:b/>
        </w:rPr>
        <w:t xml:space="preserve">5.4. </w:t>
      </w:r>
      <w:r w:rsidRPr="0058487C">
        <w:t>O preço registrado não sofrerá qualquer reajuste, ressalvado o disposto no Art. 10º do decreto municipal nº 5.909 de 15 de março de 2023.</w:t>
      </w:r>
    </w:p>
    <w:p w14:paraId="410DE26A" w14:textId="77777777" w:rsidR="00AA6DB2" w:rsidRPr="0058487C" w:rsidRDefault="00AA6DB2" w:rsidP="00AA6DB2">
      <w:pPr>
        <w:pStyle w:val="NormalWeb"/>
        <w:spacing w:before="0" w:beforeAutospacing="0" w:after="0" w:afterAutospacing="0"/>
        <w:jc w:val="both"/>
      </w:pPr>
      <w:r w:rsidRPr="0058487C">
        <w:rPr>
          <w:b/>
        </w:rPr>
        <w:t xml:space="preserve">5.5. </w:t>
      </w:r>
      <w:r w:rsidRPr="0058487C">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14:paraId="4CB3E22F" w14:textId="77777777" w:rsidR="00AA6DB2" w:rsidRPr="00101446" w:rsidRDefault="00AA6DB2" w:rsidP="00AA6DB2">
      <w:pPr>
        <w:spacing w:before="240"/>
        <w:jc w:val="both"/>
        <w:rPr>
          <w:b/>
          <w:bCs/>
          <w:sz w:val="24"/>
          <w:szCs w:val="24"/>
        </w:rPr>
      </w:pPr>
      <w:r w:rsidRPr="00101446">
        <w:rPr>
          <w:b/>
          <w:bCs/>
          <w:sz w:val="24"/>
          <w:szCs w:val="24"/>
        </w:rPr>
        <w:t>6. DESCRIÇÃO DA SOLUÇÃO COMO UM TODO</w:t>
      </w:r>
    </w:p>
    <w:p w14:paraId="440A66B2" w14:textId="4B018C0B" w:rsidR="00BD2D3A" w:rsidRPr="00101446" w:rsidRDefault="00AA6DB2" w:rsidP="00BD2D3A">
      <w:pPr>
        <w:pStyle w:val="NormalWeb"/>
        <w:spacing w:before="240" w:beforeAutospacing="0" w:after="0" w:afterAutospacing="0"/>
        <w:jc w:val="both"/>
      </w:pPr>
      <w:r w:rsidRPr="00101446">
        <w:rPr>
          <w:b/>
          <w:bCs/>
        </w:rPr>
        <w:t>6</w:t>
      </w:r>
      <w:r w:rsidR="00BD2D3A" w:rsidRPr="00101446">
        <w:rPr>
          <w:b/>
          <w:bCs/>
        </w:rPr>
        <w:t xml:space="preserve">.1. </w:t>
      </w:r>
      <w:r w:rsidR="00BD2D3A" w:rsidRPr="00101446">
        <w:t>A solução proposta é a contratação de empresa especializada para o fornecimento de bens/serviços conforme disposto no item 1 deste termo de referência, conforme as seguintes especificações/condições:</w:t>
      </w:r>
    </w:p>
    <w:p w14:paraId="17CEEFCE" w14:textId="080F0CE7" w:rsidR="00101446" w:rsidRPr="00101446" w:rsidRDefault="00AA6DB2" w:rsidP="00BD2D3A">
      <w:pPr>
        <w:pStyle w:val="NormalWeb"/>
        <w:spacing w:before="0" w:beforeAutospacing="0" w:after="0" w:afterAutospacing="0"/>
        <w:jc w:val="both"/>
      </w:pPr>
      <w:r w:rsidRPr="00101446">
        <w:rPr>
          <w:b/>
        </w:rPr>
        <w:t>6</w:t>
      </w:r>
      <w:r w:rsidR="00BD2D3A" w:rsidRPr="00101446">
        <w:rPr>
          <w:b/>
        </w:rPr>
        <w:t xml:space="preserve">.2. </w:t>
      </w:r>
      <w:r w:rsidR="00101446" w:rsidRPr="00101446">
        <w:t>O prazo de garantia é aquele estabelecido na Lei nº 8.078, de 11 de setembro de 1990 (Código de Defesa do Consumidor).</w:t>
      </w:r>
    </w:p>
    <w:p w14:paraId="09483101" w14:textId="6ABD76B4" w:rsidR="00BD2D3A" w:rsidRPr="00101446" w:rsidRDefault="00AA6DB2" w:rsidP="00BD2D3A">
      <w:pPr>
        <w:pStyle w:val="NormalWeb"/>
        <w:spacing w:before="0" w:beforeAutospacing="0" w:after="0" w:afterAutospacing="0"/>
        <w:jc w:val="both"/>
      </w:pPr>
      <w:r w:rsidRPr="00101446">
        <w:rPr>
          <w:b/>
        </w:rPr>
        <w:t>6</w:t>
      </w:r>
      <w:r w:rsidR="00BD2D3A" w:rsidRPr="00101446">
        <w:rPr>
          <w:b/>
        </w:rPr>
        <w:t xml:space="preserve">.3. </w:t>
      </w:r>
      <w:r w:rsidR="00BD2D3A" w:rsidRPr="00101446">
        <w:t>Os serviços/objetos desta contratação são caracterizados como comuns, e não se enquadram como bens de luxo no</w:t>
      </w:r>
      <w:r w:rsidR="00101446">
        <w:t>s termos da legislação vigente.</w:t>
      </w:r>
    </w:p>
    <w:p w14:paraId="06391477" w14:textId="75E0FA1C" w:rsidR="00101446" w:rsidRPr="00101446" w:rsidRDefault="00AA6DB2" w:rsidP="00101446">
      <w:pPr>
        <w:pStyle w:val="NormalWeb"/>
        <w:spacing w:before="0" w:beforeAutospacing="0" w:after="0" w:afterAutospacing="0"/>
        <w:jc w:val="both"/>
      </w:pPr>
      <w:r w:rsidRPr="00101446">
        <w:rPr>
          <w:b/>
          <w:bCs/>
        </w:rPr>
        <w:t>6</w:t>
      </w:r>
      <w:r w:rsidR="00BD2D3A" w:rsidRPr="00101446">
        <w:rPr>
          <w:b/>
          <w:bCs/>
        </w:rPr>
        <w:t xml:space="preserve">.4. </w:t>
      </w:r>
      <w:r w:rsidR="00101446" w:rsidRPr="00101446">
        <w:t xml:space="preserve">Os serviços serão recebidos provisoriamente por funcionário designado pela municipalidade para aceitação, confirmando estarem de acordo com as especificações constantes deste Edital. Deverá ser disponibilizado pela contratada planilha dos serviços, discriminando o serviço efetivamente prestado, constando a identificação dos locais. </w:t>
      </w:r>
    </w:p>
    <w:p w14:paraId="72BC6D24" w14:textId="77777777" w:rsidR="00101446" w:rsidRPr="00101446" w:rsidRDefault="00AA6DB2" w:rsidP="00101446">
      <w:pPr>
        <w:pStyle w:val="NormalWeb"/>
        <w:spacing w:before="0" w:beforeAutospacing="0" w:after="0" w:afterAutospacing="0"/>
        <w:jc w:val="both"/>
        <w:rPr>
          <w:b/>
        </w:rPr>
      </w:pPr>
      <w:r w:rsidRPr="00101446">
        <w:rPr>
          <w:b/>
        </w:rPr>
        <w:t>6</w:t>
      </w:r>
      <w:r w:rsidR="00BD2D3A" w:rsidRPr="00101446">
        <w:rPr>
          <w:b/>
        </w:rPr>
        <w:t xml:space="preserve">.5. </w:t>
      </w:r>
      <w:r w:rsidR="00101446" w:rsidRPr="00101446">
        <w:t>O recebimento definitivo ocorrerá de forma tácita em 05 (cinco) dias do recebimento provisório, desde que até então nada conste expressamente em desabono aos serviços fornecidos.</w:t>
      </w:r>
    </w:p>
    <w:p w14:paraId="5E4E8CBB" w14:textId="77777777" w:rsidR="00101446" w:rsidRPr="00101446" w:rsidRDefault="00101446" w:rsidP="00101446">
      <w:pPr>
        <w:pStyle w:val="NormalWeb"/>
        <w:spacing w:before="0" w:beforeAutospacing="0" w:after="0" w:afterAutospacing="0"/>
        <w:jc w:val="both"/>
        <w:rPr>
          <w:b/>
        </w:rPr>
      </w:pPr>
      <w:r w:rsidRPr="00101446">
        <w:rPr>
          <w:b/>
        </w:rPr>
        <w:t xml:space="preserve">6.6. </w:t>
      </w:r>
      <w:r w:rsidRPr="00101446">
        <w:t xml:space="preserve">O recebimento provisório ou definitivo não exclui a responsabilidade civil pelo fornecimento dos serviços, nem a ético-profissional pela perfeita execução deste objeto.  </w:t>
      </w:r>
    </w:p>
    <w:p w14:paraId="52EAB066" w14:textId="77777777" w:rsidR="00101446" w:rsidRPr="00101446" w:rsidRDefault="00101446" w:rsidP="00101446">
      <w:pPr>
        <w:pStyle w:val="NormalWeb"/>
        <w:spacing w:before="0" w:beforeAutospacing="0" w:after="0" w:afterAutospacing="0"/>
        <w:jc w:val="both"/>
        <w:rPr>
          <w:b/>
        </w:rPr>
      </w:pPr>
      <w:r w:rsidRPr="00101446">
        <w:rPr>
          <w:b/>
        </w:rPr>
        <w:t xml:space="preserve">6.7. </w:t>
      </w:r>
      <w:r w:rsidRPr="00101446">
        <w:t>A execução do objeto será acompanhada e fiscalizada pelo representante da Administração.</w:t>
      </w:r>
    </w:p>
    <w:p w14:paraId="1828FAC0" w14:textId="5EA65B64" w:rsidR="00101446" w:rsidRPr="00101446" w:rsidRDefault="00101446" w:rsidP="00101446">
      <w:pPr>
        <w:pStyle w:val="NormalWeb"/>
        <w:spacing w:before="0" w:beforeAutospacing="0" w:after="0" w:afterAutospacing="0"/>
        <w:jc w:val="both"/>
        <w:rPr>
          <w:b/>
        </w:rPr>
      </w:pPr>
      <w:r w:rsidRPr="00101446">
        <w:rPr>
          <w:b/>
        </w:rPr>
        <w:t xml:space="preserve">6.8. </w:t>
      </w:r>
      <w:r w:rsidRPr="00101446">
        <w:t>A empresa deverá atender a demanda após solicitação formal do Município, que se dará por e-mail, WhatsApp ou outra forma previamente acordada com a contratada, sendo que deslocamentos não serão pagos pela contratante, dessa forma, já devem estar previstos e inclusos nos valores propostos.</w:t>
      </w:r>
    </w:p>
    <w:p w14:paraId="7311DF7B" w14:textId="10714CFB" w:rsidR="00101446" w:rsidRDefault="00101446" w:rsidP="00101446">
      <w:pPr>
        <w:pStyle w:val="NormalWeb"/>
        <w:spacing w:before="0" w:beforeAutospacing="0" w:after="0" w:afterAutospacing="0"/>
        <w:jc w:val="both"/>
      </w:pPr>
      <w:r w:rsidRPr="00101446">
        <w:rPr>
          <w:b/>
        </w:rPr>
        <w:t xml:space="preserve">6.9. </w:t>
      </w:r>
      <w:r w:rsidRPr="00101446">
        <w:t>Equipamentos, máquinas, insumos para equipamentos e ferramentas e equipamentos de proteção individual (</w:t>
      </w:r>
      <w:proofErr w:type="spellStart"/>
      <w:r w:rsidRPr="00101446">
        <w:t>EPI´s</w:t>
      </w:r>
      <w:proofErr w:type="spellEnd"/>
      <w:r w:rsidRPr="00101446">
        <w:t>) necessários a execução dos serviços são de responsabilidade da empresa contratada, sem custos adicionais ao Município, devendo já estar previstos no valor proposto.</w:t>
      </w:r>
    </w:p>
    <w:p w14:paraId="3F244294" w14:textId="2331B296" w:rsidR="00795E00" w:rsidRPr="00CE5246" w:rsidRDefault="00795E00" w:rsidP="00795E00">
      <w:pPr>
        <w:pStyle w:val="NormalWeb"/>
        <w:spacing w:before="0" w:beforeAutospacing="0" w:after="0" w:afterAutospacing="0" w:line="360" w:lineRule="auto"/>
        <w:jc w:val="both"/>
        <w:rPr>
          <w:b/>
          <w:u w:val="single"/>
        </w:rPr>
      </w:pPr>
      <w:r w:rsidRPr="00795E00">
        <w:rPr>
          <w:b/>
        </w:rPr>
        <w:t xml:space="preserve">6.10. </w:t>
      </w:r>
      <w:r w:rsidRPr="00E017C3">
        <w:rPr>
          <w:b/>
          <w:highlight w:val="darkGray"/>
          <w:u w:val="single"/>
        </w:rPr>
        <w:t>Dos serviços não emergenciais:</w:t>
      </w:r>
      <w:r w:rsidRPr="00CE5246">
        <w:rPr>
          <w:b/>
          <w:u w:val="single"/>
        </w:rPr>
        <w:t xml:space="preserve"> </w:t>
      </w:r>
    </w:p>
    <w:p w14:paraId="6D1B0653" w14:textId="6A07A3A0" w:rsidR="00795E00" w:rsidRPr="00CE5246" w:rsidRDefault="00795E00" w:rsidP="00795E00">
      <w:pPr>
        <w:pStyle w:val="NormalWeb"/>
        <w:spacing w:before="0" w:beforeAutospacing="0" w:after="0" w:afterAutospacing="0"/>
        <w:ind w:firstLine="708"/>
        <w:jc w:val="both"/>
      </w:pPr>
      <w:r>
        <w:rPr>
          <w:b/>
        </w:rPr>
        <w:t xml:space="preserve">6.10.1. </w:t>
      </w:r>
      <w:r w:rsidRPr="00CE5246">
        <w:t>Para esses serviços os órgãos requerentes estabelecerão previamente cronogramas para a prestação de serviço, inexistindo o cronograma o prazo para o início do serviço será de até 04(quatro) dias úteis a contar da convocação por parte da administração.</w:t>
      </w:r>
    </w:p>
    <w:p w14:paraId="40CE80D5" w14:textId="41FB2EF2" w:rsidR="00795E00" w:rsidRPr="00CE5246" w:rsidRDefault="00795E00" w:rsidP="00795E00">
      <w:pPr>
        <w:pStyle w:val="NormalWeb"/>
        <w:spacing w:before="0" w:beforeAutospacing="0" w:after="0" w:afterAutospacing="0"/>
        <w:ind w:firstLine="708"/>
        <w:jc w:val="both"/>
      </w:pPr>
      <w:r>
        <w:rPr>
          <w:b/>
        </w:rPr>
        <w:t xml:space="preserve">6.10.2. </w:t>
      </w:r>
      <w:r w:rsidRPr="00CE5246">
        <w:t>Os serviços deverão ser prestados nos prédios e instalações da contratante, devendo para os serviços estar incluso no valor proposto despesas com deslocamentos, produtos, equipamentos de proteção individual, ferramentas e equipamentos ou aparelhos necessários para a adequada realização dos serviços. Que em hipótese alguma serão fornecidos pelo Município.</w:t>
      </w:r>
    </w:p>
    <w:p w14:paraId="4D314DC2" w14:textId="50D405F9" w:rsidR="00795E00" w:rsidRPr="00CE5246" w:rsidRDefault="00795E00" w:rsidP="00795E00">
      <w:pPr>
        <w:pStyle w:val="NormalWeb"/>
        <w:spacing w:before="0" w:beforeAutospacing="0" w:after="0" w:afterAutospacing="0"/>
        <w:ind w:firstLine="708"/>
        <w:jc w:val="both"/>
      </w:pPr>
      <w:r>
        <w:rPr>
          <w:b/>
        </w:rPr>
        <w:t xml:space="preserve">6.10.3. </w:t>
      </w:r>
      <w:r w:rsidRPr="00CE5246">
        <w:t xml:space="preserve">Nos serviços com pagamento por hora, somente será paga as horas efetivamente trabalhadas, não sendo pago deslocamentos ou horas em que o contratado não estiver efetivamente prestando serviços para a municipalidade. </w:t>
      </w:r>
    </w:p>
    <w:p w14:paraId="7780F845" w14:textId="0B3AB0DB" w:rsidR="00795E00" w:rsidRPr="00CE5246" w:rsidRDefault="00795E00" w:rsidP="001138D3">
      <w:pPr>
        <w:pStyle w:val="NormalWeb"/>
        <w:spacing w:before="0" w:beforeAutospacing="0" w:after="240" w:afterAutospacing="0"/>
        <w:ind w:firstLine="708"/>
        <w:jc w:val="both"/>
      </w:pPr>
      <w:r>
        <w:rPr>
          <w:b/>
        </w:rPr>
        <w:t xml:space="preserve">6.10.4. </w:t>
      </w:r>
      <w:r w:rsidRPr="00CE5246">
        <w:t>Serão considerados não emergenciais os itens da tabela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8945"/>
      </w:tblGrid>
      <w:tr w:rsidR="001138D3" w:rsidRPr="00E01908" w14:paraId="1AFE63B6" w14:textId="77777777" w:rsidTr="001138D3">
        <w:trPr>
          <w:trHeight w:val="247"/>
        </w:trPr>
        <w:tc>
          <w:tcPr>
            <w:tcW w:w="988" w:type="dxa"/>
            <w:shd w:val="clear" w:color="auto" w:fill="auto"/>
            <w:vAlign w:val="center"/>
          </w:tcPr>
          <w:p w14:paraId="2E5828DD" w14:textId="77777777" w:rsidR="001138D3" w:rsidRPr="00E01908" w:rsidRDefault="001138D3" w:rsidP="004B1705">
            <w:pPr>
              <w:jc w:val="center"/>
              <w:rPr>
                <w:b/>
                <w:sz w:val="24"/>
                <w:szCs w:val="24"/>
              </w:rPr>
            </w:pPr>
            <w:r w:rsidRPr="00E01908">
              <w:rPr>
                <w:b/>
                <w:sz w:val="24"/>
                <w:szCs w:val="24"/>
              </w:rPr>
              <w:t>Item</w:t>
            </w:r>
          </w:p>
        </w:tc>
        <w:tc>
          <w:tcPr>
            <w:tcW w:w="9484" w:type="dxa"/>
            <w:shd w:val="clear" w:color="auto" w:fill="auto"/>
          </w:tcPr>
          <w:p w14:paraId="072469E0" w14:textId="77777777" w:rsidR="001138D3" w:rsidRPr="00E01908" w:rsidRDefault="001138D3" w:rsidP="003518DB">
            <w:pPr>
              <w:jc w:val="center"/>
              <w:rPr>
                <w:b/>
                <w:sz w:val="24"/>
                <w:szCs w:val="24"/>
              </w:rPr>
            </w:pPr>
            <w:r w:rsidRPr="00E01908">
              <w:rPr>
                <w:b/>
                <w:sz w:val="24"/>
                <w:szCs w:val="24"/>
              </w:rPr>
              <w:t>Descrição</w:t>
            </w:r>
          </w:p>
        </w:tc>
      </w:tr>
      <w:tr w:rsidR="001138D3" w:rsidRPr="00E01908" w14:paraId="0813EC3C" w14:textId="77777777" w:rsidTr="004B1705">
        <w:trPr>
          <w:trHeight w:val="233"/>
        </w:trPr>
        <w:tc>
          <w:tcPr>
            <w:tcW w:w="988" w:type="dxa"/>
            <w:shd w:val="clear" w:color="auto" w:fill="auto"/>
            <w:vAlign w:val="center"/>
          </w:tcPr>
          <w:p w14:paraId="2C43EC79" w14:textId="3018A290" w:rsidR="001138D3" w:rsidRPr="00E01908" w:rsidRDefault="004B1705" w:rsidP="004B1705">
            <w:pPr>
              <w:contextualSpacing/>
              <w:jc w:val="center"/>
              <w:rPr>
                <w:b/>
                <w:sz w:val="24"/>
                <w:szCs w:val="24"/>
              </w:rPr>
            </w:pPr>
            <w:r w:rsidRPr="00E01908">
              <w:rPr>
                <w:b/>
                <w:sz w:val="24"/>
                <w:szCs w:val="24"/>
              </w:rPr>
              <w:t>1</w:t>
            </w:r>
          </w:p>
        </w:tc>
        <w:tc>
          <w:tcPr>
            <w:tcW w:w="9484" w:type="dxa"/>
            <w:shd w:val="clear" w:color="auto" w:fill="auto"/>
            <w:vAlign w:val="center"/>
          </w:tcPr>
          <w:p w14:paraId="44D3B001" w14:textId="77777777" w:rsidR="001138D3" w:rsidRPr="00E01908" w:rsidRDefault="001138D3" w:rsidP="003518DB">
            <w:pPr>
              <w:pStyle w:val="NormalWeb"/>
              <w:spacing w:before="0" w:beforeAutospacing="0" w:after="0" w:afterAutospacing="0"/>
              <w:jc w:val="both"/>
            </w:pPr>
            <w:r w:rsidRPr="00E01908">
              <w:t xml:space="preserve">Serviço de corte de grama. </w:t>
            </w:r>
          </w:p>
        </w:tc>
      </w:tr>
      <w:tr w:rsidR="001138D3" w:rsidRPr="00E01908" w14:paraId="4E48F1DE" w14:textId="77777777" w:rsidTr="004B1705">
        <w:trPr>
          <w:trHeight w:val="247"/>
        </w:trPr>
        <w:tc>
          <w:tcPr>
            <w:tcW w:w="988" w:type="dxa"/>
            <w:shd w:val="clear" w:color="auto" w:fill="auto"/>
            <w:vAlign w:val="center"/>
          </w:tcPr>
          <w:p w14:paraId="7F5A736A" w14:textId="4ADB783B" w:rsidR="001138D3" w:rsidRPr="00E01908" w:rsidRDefault="004B1705" w:rsidP="004B1705">
            <w:pPr>
              <w:contextualSpacing/>
              <w:jc w:val="center"/>
              <w:rPr>
                <w:b/>
                <w:sz w:val="24"/>
                <w:szCs w:val="24"/>
              </w:rPr>
            </w:pPr>
            <w:r w:rsidRPr="00E01908">
              <w:rPr>
                <w:b/>
                <w:sz w:val="24"/>
                <w:szCs w:val="24"/>
              </w:rPr>
              <w:t>2</w:t>
            </w:r>
          </w:p>
        </w:tc>
        <w:tc>
          <w:tcPr>
            <w:tcW w:w="9484" w:type="dxa"/>
            <w:shd w:val="clear" w:color="auto" w:fill="auto"/>
          </w:tcPr>
          <w:p w14:paraId="4C0A9D7F" w14:textId="77777777" w:rsidR="001138D3" w:rsidRPr="00E01908" w:rsidRDefault="001138D3" w:rsidP="003518DB">
            <w:pPr>
              <w:jc w:val="both"/>
              <w:rPr>
                <w:sz w:val="24"/>
                <w:szCs w:val="24"/>
              </w:rPr>
            </w:pPr>
            <w:r w:rsidRPr="00E01908">
              <w:rPr>
                <w:sz w:val="24"/>
                <w:szCs w:val="24"/>
              </w:rPr>
              <w:t>Serviço de jardinagem .</w:t>
            </w:r>
          </w:p>
        </w:tc>
      </w:tr>
      <w:tr w:rsidR="001138D3" w:rsidRPr="00E01908" w14:paraId="68A7F523" w14:textId="77777777" w:rsidTr="004B1705">
        <w:trPr>
          <w:trHeight w:val="233"/>
        </w:trPr>
        <w:tc>
          <w:tcPr>
            <w:tcW w:w="988" w:type="dxa"/>
            <w:shd w:val="clear" w:color="auto" w:fill="auto"/>
            <w:vAlign w:val="center"/>
          </w:tcPr>
          <w:p w14:paraId="5F73BE98" w14:textId="793B6AEF" w:rsidR="001138D3" w:rsidRPr="00E01908" w:rsidRDefault="004B1705" w:rsidP="004B1705">
            <w:pPr>
              <w:contextualSpacing/>
              <w:jc w:val="center"/>
              <w:rPr>
                <w:b/>
                <w:sz w:val="24"/>
                <w:szCs w:val="24"/>
              </w:rPr>
            </w:pPr>
            <w:r w:rsidRPr="00E01908">
              <w:rPr>
                <w:b/>
                <w:sz w:val="24"/>
                <w:szCs w:val="24"/>
              </w:rPr>
              <w:t>3</w:t>
            </w:r>
          </w:p>
        </w:tc>
        <w:tc>
          <w:tcPr>
            <w:tcW w:w="9484" w:type="dxa"/>
            <w:shd w:val="clear" w:color="auto" w:fill="auto"/>
            <w:vAlign w:val="center"/>
          </w:tcPr>
          <w:p w14:paraId="7663AB1A" w14:textId="77777777" w:rsidR="001138D3" w:rsidRPr="00E01908" w:rsidRDefault="001138D3" w:rsidP="003518DB">
            <w:pPr>
              <w:pStyle w:val="NormalWeb"/>
              <w:spacing w:before="0" w:beforeAutospacing="0" w:after="0" w:afterAutospacing="0"/>
              <w:jc w:val="both"/>
            </w:pPr>
            <w:r w:rsidRPr="00E01908">
              <w:t>Serviço de Serviço de Marcenaria /montagem e desmontagem de mobiliário.</w:t>
            </w:r>
          </w:p>
        </w:tc>
      </w:tr>
      <w:tr w:rsidR="001138D3" w:rsidRPr="00E01908" w14:paraId="173428DF" w14:textId="77777777" w:rsidTr="004B1705">
        <w:trPr>
          <w:trHeight w:val="373"/>
        </w:trPr>
        <w:tc>
          <w:tcPr>
            <w:tcW w:w="988" w:type="dxa"/>
            <w:shd w:val="clear" w:color="auto" w:fill="auto"/>
            <w:vAlign w:val="center"/>
          </w:tcPr>
          <w:p w14:paraId="0E7420C0" w14:textId="188DD939" w:rsidR="001138D3" w:rsidRPr="00E01908" w:rsidRDefault="004B1705" w:rsidP="004B1705">
            <w:pPr>
              <w:contextualSpacing/>
              <w:jc w:val="center"/>
              <w:rPr>
                <w:b/>
                <w:sz w:val="24"/>
                <w:szCs w:val="24"/>
              </w:rPr>
            </w:pPr>
            <w:r w:rsidRPr="00E01908">
              <w:rPr>
                <w:b/>
                <w:sz w:val="24"/>
                <w:szCs w:val="24"/>
              </w:rPr>
              <w:lastRenderedPageBreak/>
              <w:t>4</w:t>
            </w:r>
          </w:p>
        </w:tc>
        <w:tc>
          <w:tcPr>
            <w:tcW w:w="9484" w:type="dxa"/>
            <w:shd w:val="clear" w:color="auto" w:fill="auto"/>
          </w:tcPr>
          <w:p w14:paraId="181921D8" w14:textId="77777777" w:rsidR="001138D3" w:rsidRPr="00E01908" w:rsidRDefault="001138D3" w:rsidP="003518DB">
            <w:pPr>
              <w:jc w:val="both"/>
              <w:rPr>
                <w:sz w:val="24"/>
                <w:szCs w:val="24"/>
              </w:rPr>
            </w:pPr>
            <w:r w:rsidRPr="00E01908">
              <w:rPr>
                <w:sz w:val="24"/>
                <w:szCs w:val="24"/>
              </w:rPr>
              <w:t xml:space="preserve">Serviço de </w:t>
            </w:r>
            <w:r w:rsidRPr="00E01908">
              <w:rPr>
                <w:b/>
                <w:sz w:val="24"/>
                <w:szCs w:val="24"/>
              </w:rPr>
              <w:t xml:space="preserve">Instalação de </w:t>
            </w:r>
            <w:proofErr w:type="spellStart"/>
            <w:r w:rsidRPr="00E01908">
              <w:rPr>
                <w:b/>
                <w:sz w:val="24"/>
                <w:szCs w:val="24"/>
              </w:rPr>
              <w:t>Climatizador</w:t>
            </w:r>
            <w:proofErr w:type="spellEnd"/>
            <w:r w:rsidRPr="00E01908">
              <w:rPr>
                <w:b/>
                <w:sz w:val="24"/>
                <w:szCs w:val="24"/>
              </w:rPr>
              <w:t xml:space="preserve"> / Ar Condicionado novo</w:t>
            </w:r>
            <w:r w:rsidRPr="00E01908">
              <w:rPr>
                <w:sz w:val="24"/>
                <w:szCs w:val="24"/>
              </w:rPr>
              <w:t xml:space="preserve"> com fornecimento de materiais necessários.</w:t>
            </w:r>
          </w:p>
        </w:tc>
      </w:tr>
      <w:tr w:rsidR="001138D3" w:rsidRPr="00E01908" w14:paraId="1478FC7D" w14:textId="77777777" w:rsidTr="004B1705">
        <w:trPr>
          <w:trHeight w:val="480"/>
        </w:trPr>
        <w:tc>
          <w:tcPr>
            <w:tcW w:w="988" w:type="dxa"/>
            <w:shd w:val="clear" w:color="auto" w:fill="auto"/>
            <w:vAlign w:val="center"/>
          </w:tcPr>
          <w:p w14:paraId="4710BED7" w14:textId="6D8B88D6" w:rsidR="001138D3" w:rsidRPr="00E01908" w:rsidRDefault="004B1705" w:rsidP="004B1705">
            <w:pPr>
              <w:contextualSpacing/>
              <w:jc w:val="center"/>
              <w:rPr>
                <w:b/>
                <w:sz w:val="24"/>
                <w:szCs w:val="24"/>
              </w:rPr>
            </w:pPr>
            <w:r w:rsidRPr="00E01908">
              <w:rPr>
                <w:b/>
                <w:sz w:val="24"/>
                <w:szCs w:val="24"/>
              </w:rPr>
              <w:t>5</w:t>
            </w:r>
          </w:p>
        </w:tc>
        <w:tc>
          <w:tcPr>
            <w:tcW w:w="9484" w:type="dxa"/>
            <w:shd w:val="clear" w:color="auto" w:fill="auto"/>
          </w:tcPr>
          <w:p w14:paraId="6876110D" w14:textId="77777777" w:rsidR="001138D3" w:rsidRPr="00E01908" w:rsidRDefault="001138D3" w:rsidP="003518DB">
            <w:pPr>
              <w:jc w:val="both"/>
              <w:rPr>
                <w:sz w:val="24"/>
                <w:szCs w:val="24"/>
              </w:rPr>
            </w:pPr>
            <w:r w:rsidRPr="00E01908">
              <w:rPr>
                <w:sz w:val="24"/>
                <w:szCs w:val="24"/>
              </w:rPr>
              <w:t xml:space="preserve">Serviço de </w:t>
            </w:r>
            <w:r w:rsidRPr="00E01908">
              <w:rPr>
                <w:b/>
                <w:sz w:val="24"/>
                <w:szCs w:val="24"/>
              </w:rPr>
              <w:t>remoção de ar e Instalação de novo/outro</w:t>
            </w:r>
            <w:r w:rsidRPr="00E01908">
              <w:rPr>
                <w:sz w:val="24"/>
                <w:szCs w:val="24"/>
              </w:rPr>
              <w:t xml:space="preserve"> no local com fornecimento de materiais necessários.</w:t>
            </w:r>
          </w:p>
        </w:tc>
      </w:tr>
      <w:tr w:rsidR="001138D3" w:rsidRPr="00E01908" w14:paraId="31D2D353" w14:textId="77777777" w:rsidTr="004B1705">
        <w:trPr>
          <w:trHeight w:val="480"/>
        </w:trPr>
        <w:tc>
          <w:tcPr>
            <w:tcW w:w="988" w:type="dxa"/>
            <w:shd w:val="clear" w:color="auto" w:fill="auto"/>
            <w:vAlign w:val="center"/>
          </w:tcPr>
          <w:p w14:paraId="007AF5F2" w14:textId="46269A50" w:rsidR="001138D3" w:rsidRPr="00E01908" w:rsidRDefault="004B1705" w:rsidP="004B1705">
            <w:pPr>
              <w:contextualSpacing/>
              <w:jc w:val="center"/>
              <w:rPr>
                <w:b/>
                <w:sz w:val="24"/>
                <w:szCs w:val="24"/>
              </w:rPr>
            </w:pPr>
            <w:r w:rsidRPr="00E01908">
              <w:rPr>
                <w:b/>
                <w:sz w:val="24"/>
                <w:szCs w:val="24"/>
              </w:rPr>
              <w:t>6</w:t>
            </w:r>
          </w:p>
        </w:tc>
        <w:tc>
          <w:tcPr>
            <w:tcW w:w="9484" w:type="dxa"/>
            <w:shd w:val="clear" w:color="auto" w:fill="auto"/>
          </w:tcPr>
          <w:p w14:paraId="0839F0AD" w14:textId="77777777" w:rsidR="001138D3" w:rsidRPr="00E01908" w:rsidRDefault="001138D3" w:rsidP="003518DB">
            <w:pPr>
              <w:jc w:val="both"/>
              <w:rPr>
                <w:sz w:val="24"/>
                <w:szCs w:val="24"/>
              </w:rPr>
            </w:pPr>
            <w:r w:rsidRPr="00E01908">
              <w:rPr>
                <w:sz w:val="24"/>
                <w:szCs w:val="24"/>
              </w:rPr>
              <w:t xml:space="preserve">Prestação de Serviço de </w:t>
            </w:r>
            <w:r w:rsidRPr="00E01908">
              <w:rPr>
                <w:b/>
                <w:sz w:val="24"/>
                <w:szCs w:val="24"/>
              </w:rPr>
              <w:t>limpeza e higienização completa com retirada da parte interna e externa para limpeza de</w:t>
            </w:r>
            <w:r w:rsidRPr="00E01908">
              <w:rPr>
                <w:sz w:val="24"/>
                <w:szCs w:val="24"/>
              </w:rPr>
              <w:t xml:space="preserve"> condicionador de ar de prédios do Município.</w:t>
            </w:r>
          </w:p>
        </w:tc>
      </w:tr>
      <w:tr w:rsidR="001138D3" w:rsidRPr="00E01908" w14:paraId="3D9A2B8D" w14:textId="77777777" w:rsidTr="004B1705">
        <w:trPr>
          <w:trHeight w:val="247"/>
        </w:trPr>
        <w:tc>
          <w:tcPr>
            <w:tcW w:w="988" w:type="dxa"/>
            <w:shd w:val="clear" w:color="auto" w:fill="auto"/>
            <w:vAlign w:val="center"/>
          </w:tcPr>
          <w:p w14:paraId="0001D828" w14:textId="1ABDEB34" w:rsidR="001138D3" w:rsidRPr="00E01908" w:rsidRDefault="004B1705" w:rsidP="004B1705">
            <w:pPr>
              <w:contextualSpacing/>
              <w:jc w:val="center"/>
              <w:rPr>
                <w:b/>
                <w:sz w:val="24"/>
                <w:szCs w:val="24"/>
              </w:rPr>
            </w:pPr>
            <w:r w:rsidRPr="00E01908">
              <w:rPr>
                <w:b/>
                <w:sz w:val="24"/>
                <w:szCs w:val="24"/>
              </w:rPr>
              <w:t>7</w:t>
            </w:r>
          </w:p>
        </w:tc>
        <w:tc>
          <w:tcPr>
            <w:tcW w:w="9484" w:type="dxa"/>
            <w:shd w:val="clear" w:color="auto" w:fill="auto"/>
          </w:tcPr>
          <w:p w14:paraId="61CE2CD1" w14:textId="77777777" w:rsidR="001138D3" w:rsidRPr="00E01908" w:rsidRDefault="001138D3" w:rsidP="003518DB">
            <w:pPr>
              <w:jc w:val="both"/>
              <w:rPr>
                <w:sz w:val="24"/>
                <w:szCs w:val="24"/>
              </w:rPr>
            </w:pPr>
            <w:r w:rsidRPr="00E01908">
              <w:rPr>
                <w:sz w:val="24"/>
                <w:szCs w:val="24"/>
              </w:rPr>
              <w:t xml:space="preserve">Manutenção de </w:t>
            </w:r>
            <w:proofErr w:type="spellStart"/>
            <w:r w:rsidRPr="00E01908">
              <w:rPr>
                <w:sz w:val="24"/>
                <w:szCs w:val="24"/>
              </w:rPr>
              <w:t>Climatizadores</w:t>
            </w:r>
            <w:proofErr w:type="spellEnd"/>
          </w:p>
        </w:tc>
      </w:tr>
      <w:tr w:rsidR="001138D3" w:rsidRPr="00E01908" w14:paraId="501A457F" w14:textId="77777777" w:rsidTr="004B1705">
        <w:trPr>
          <w:trHeight w:val="285"/>
        </w:trPr>
        <w:tc>
          <w:tcPr>
            <w:tcW w:w="988" w:type="dxa"/>
            <w:shd w:val="clear" w:color="auto" w:fill="auto"/>
            <w:vAlign w:val="center"/>
          </w:tcPr>
          <w:p w14:paraId="5E85932B" w14:textId="66A39C2C" w:rsidR="001138D3" w:rsidRPr="00E01908" w:rsidRDefault="004B1705" w:rsidP="004B1705">
            <w:pPr>
              <w:contextualSpacing/>
              <w:jc w:val="center"/>
              <w:rPr>
                <w:b/>
                <w:sz w:val="24"/>
                <w:szCs w:val="24"/>
              </w:rPr>
            </w:pPr>
            <w:r w:rsidRPr="00E01908">
              <w:rPr>
                <w:b/>
                <w:sz w:val="24"/>
                <w:szCs w:val="24"/>
              </w:rPr>
              <w:t>8</w:t>
            </w:r>
          </w:p>
        </w:tc>
        <w:tc>
          <w:tcPr>
            <w:tcW w:w="9484" w:type="dxa"/>
            <w:shd w:val="clear" w:color="auto" w:fill="auto"/>
          </w:tcPr>
          <w:p w14:paraId="456BB562" w14:textId="77777777" w:rsidR="001138D3" w:rsidRPr="00E01908" w:rsidRDefault="001138D3" w:rsidP="003518DB">
            <w:pPr>
              <w:jc w:val="both"/>
              <w:rPr>
                <w:sz w:val="24"/>
                <w:szCs w:val="24"/>
              </w:rPr>
            </w:pPr>
            <w:r w:rsidRPr="00E01908">
              <w:rPr>
                <w:sz w:val="24"/>
                <w:szCs w:val="24"/>
              </w:rPr>
              <w:t>Prestação de serviço de dedetização - controle de pragas (</w:t>
            </w:r>
            <w:proofErr w:type="spellStart"/>
            <w:r w:rsidRPr="00E01908">
              <w:rPr>
                <w:sz w:val="24"/>
                <w:szCs w:val="24"/>
              </w:rPr>
              <w:t>desinsetização</w:t>
            </w:r>
            <w:proofErr w:type="spellEnd"/>
            <w:r w:rsidRPr="00E01908">
              <w:rPr>
                <w:sz w:val="24"/>
                <w:szCs w:val="24"/>
              </w:rPr>
              <w:t xml:space="preserve"> e desratização).</w:t>
            </w:r>
          </w:p>
        </w:tc>
      </w:tr>
      <w:tr w:rsidR="001138D3" w:rsidRPr="00E01908" w14:paraId="3E4F4A6D" w14:textId="77777777" w:rsidTr="004B1705">
        <w:trPr>
          <w:trHeight w:val="247"/>
        </w:trPr>
        <w:tc>
          <w:tcPr>
            <w:tcW w:w="988" w:type="dxa"/>
            <w:shd w:val="clear" w:color="auto" w:fill="auto"/>
            <w:vAlign w:val="center"/>
          </w:tcPr>
          <w:p w14:paraId="1AE8EB43" w14:textId="6F00E96B" w:rsidR="001138D3" w:rsidRPr="00E01908" w:rsidRDefault="004B1705" w:rsidP="004B1705">
            <w:pPr>
              <w:contextualSpacing/>
              <w:jc w:val="center"/>
              <w:rPr>
                <w:b/>
                <w:sz w:val="24"/>
                <w:szCs w:val="24"/>
              </w:rPr>
            </w:pPr>
            <w:r w:rsidRPr="00E01908">
              <w:rPr>
                <w:b/>
                <w:sz w:val="24"/>
                <w:szCs w:val="24"/>
              </w:rPr>
              <w:t>9</w:t>
            </w:r>
          </w:p>
        </w:tc>
        <w:tc>
          <w:tcPr>
            <w:tcW w:w="9484" w:type="dxa"/>
            <w:shd w:val="clear" w:color="auto" w:fill="auto"/>
          </w:tcPr>
          <w:p w14:paraId="74961FCF" w14:textId="77777777" w:rsidR="001138D3" w:rsidRPr="00E01908" w:rsidRDefault="001138D3" w:rsidP="003518DB">
            <w:pPr>
              <w:jc w:val="both"/>
              <w:rPr>
                <w:sz w:val="24"/>
                <w:szCs w:val="24"/>
              </w:rPr>
            </w:pPr>
            <w:r w:rsidRPr="00E01908">
              <w:rPr>
                <w:sz w:val="24"/>
                <w:szCs w:val="24"/>
              </w:rPr>
              <w:t>Prestação de serviço de limpeza de caixas de água do Município.</w:t>
            </w:r>
          </w:p>
        </w:tc>
      </w:tr>
      <w:tr w:rsidR="001138D3" w:rsidRPr="00E01908" w14:paraId="34C866DF" w14:textId="77777777" w:rsidTr="004B1705">
        <w:trPr>
          <w:trHeight w:val="233"/>
        </w:trPr>
        <w:tc>
          <w:tcPr>
            <w:tcW w:w="988" w:type="dxa"/>
            <w:shd w:val="clear" w:color="auto" w:fill="auto"/>
            <w:vAlign w:val="center"/>
          </w:tcPr>
          <w:p w14:paraId="02E705C0" w14:textId="5A3BB53C" w:rsidR="001138D3" w:rsidRPr="00E01908" w:rsidRDefault="004B1705" w:rsidP="004B1705">
            <w:pPr>
              <w:contextualSpacing/>
              <w:jc w:val="center"/>
              <w:rPr>
                <w:b/>
                <w:sz w:val="24"/>
                <w:szCs w:val="24"/>
              </w:rPr>
            </w:pPr>
            <w:r w:rsidRPr="00E01908">
              <w:rPr>
                <w:b/>
                <w:sz w:val="24"/>
                <w:szCs w:val="24"/>
              </w:rPr>
              <w:t>10</w:t>
            </w:r>
          </w:p>
        </w:tc>
        <w:tc>
          <w:tcPr>
            <w:tcW w:w="9484" w:type="dxa"/>
            <w:shd w:val="clear" w:color="auto" w:fill="auto"/>
          </w:tcPr>
          <w:p w14:paraId="73D45B88" w14:textId="77777777" w:rsidR="001138D3" w:rsidRPr="00E01908" w:rsidRDefault="001138D3" w:rsidP="003518DB">
            <w:pPr>
              <w:jc w:val="both"/>
              <w:rPr>
                <w:sz w:val="24"/>
                <w:szCs w:val="24"/>
              </w:rPr>
            </w:pPr>
            <w:r w:rsidRPr="00E01908">
              <w:rPr>
                <w:sz w:val="24"/>
                <w:szCs w:val="24"/>
              </w:rPr>
              <w:t>Serviço de carro de som.</w:t>
            </w:r>
          </w:p>
        </w:tc>
      </w:tr>
      <w:tr w:rsidR="001138D3" w:rsidRPr="00E01908" w14:paraId="285590B9" w14:textId="77777777" w:rsidTr="004B1705">
        <w:trPr>
          <w:trHeight w:val="247"/>
        </w:trPr>
        <w:tc>
          <w:tcPr>
            <w:tcW w:w="988" w:type="dxa"/>
            <w:shd w:val="clear" w:color="auto" w:fill="auto"/>
            <w:vAlign w:val="center"/>
          </w:tcPr>
          <w:p w14:paraId="071F4A2A" w14:textId="2DA0DD46" w:rsidR="001138D3" w:rsidRPr="00E01908" w:rsidRDefault="004B1705" w:rsidP="004B1705">
            <w:pPr>
              <w:contextualSpacing/>
              <w:jc w:val="center"/>
              <w:rPr>
                <w:b/>
                <w:sz w:val="24"/>
                <w:szCs w:val="24"/>
              </w:rPr>
            </w:pPr>
            <w:r w:rsidRPr="00E01908">
              <w:rPr>
                <w:b/>
                <w:sz w:val="24"/>
                <w:szCs w:val="24"/>
              </w:rPr>
              <w:t>11</w:t>
            </w:r>
          </w:p>
        </w:tc>
        <w:tc>
          <w:tcPr>
            <w:tcW w:w="9484" w:type="dxa"/>
            <w:shd w:val="clear" w:color="auto" w:fill="auto"/>
          </w:tcPr>
          <w:p w14:paraId="566CD5DE" w14:textId="2679381B" w:rsidR="001138D3" w:rsidRPr="00E01908" w:rsidRDefault="001138D3" w:rsidP="003518DB">
            <w:pPr>
              <w:jc w:val="both"/>
              <w:rPr>
                <w:sz w:val="24"/>
                <w:szCs w:val="24"/>
              </w:rPr>
            </w:pPr>
            <w:r w:rsidRPr="00E01908">
              <w:rPr>
                <w:sz w:val="24"/>
                <w:szCs w:val="24"/>
              </w:rPr>
              <w:t>Serviço de Solda.</w:t>
            </w:r>
          </w:p>
        </w:tc>
      </w:tr>
      <w:tr w:rsidR="001138D3" w:rsidRPr="00E01908" w14:paraId="52096FC1" w14:textId="77777777" w:rsidTr="004B1705">
        <w:trPr>
          <w:trHeight w:val="233"/>
        </w:trPr>
        <w:tc>
          <w:tcPr>
            <w:tcW w:w="988" w:type="dxa"/>
            <w:shd w:val="clear" w:color="auto" w:fill="auto"/>
            <w:vAlign w:val="center"/>
          </w:tcPr>
          <w:p w14:paraId="759DD256" w14:textId="18FC59EF" w:rsidR="001138D3" w:rsidRPr="00E01908" w:rsidRDefault="004B1705" w:rsidP="004B1705">
            <w:pPr>
              <w:contextualSpacing/>
              <w:jc w:val="center"/>
              <w:rPr>
                <w:b/>
                <w:sz w:val="24"/>
                <w:szCs w:val="24"/>
              </w:rPr>
            </w:pPr>
            <w:r w:rsidRPr="00E01908">
              <w:rPr>
                <w:b/>
                <w:sz w:val="24"/>
                <w:szCs w:val="24"/>
              </w:rPr>
              <w:t>12</w:t>
            </w:r>
          </w:p>
        </w:tc>
        <w:tc>
          <w:tcPr>
            <w:tcW w:w="9484" w:type="dxa"/>
            <w:shd w:val="clear" w:color="auto" w:fill="auto"/>
          </w:tcPr>
          <w:p w14:paraId="429B11DF" w14:textId="77777777" w:rsidR="001138D3" w:rsidRPr="00E01908" w:rsidRDefault="001138D3" w:rsidP="003518DB">
            <w:pPr>
              <w:jc w:val="both"/>
              <w:rPr>
                <w:sz w:val="24"/>
                <w:szCs w:val="24"/>
              </w:rPr>
            </w:pPr>
            <w:r w:rsidRPr="00E01908">
              <w:rPr>
                <w:sz w:val="24"/>
                <w:szCs w:val="24"/>
              </w:rPr>
              <w:t>Prestação de serviço de reposição de calçamento.</w:t>
            </w:r>
          </w:p>
        </w:tc>
      </w:tr>
      <w:tr w:rsidR="001138D3" w:rsidRPr="00E01908" w14:paraId="03A3FF2F" w14:textId="77777777" w:rsidTr="004B1705">
        <w:trPr>
          <w:trHeight w:val="247"/>
        </w:trPr>
        <w:tc>
          <w:tcPr>
            <w:tcW w:w="988" w:type="dxa"/>
            <w:shd w:val="clear" w:color="auto" w:fill="auto"/>
            <w:vAlign w:val="center"/>
          </w:tcPr>
          <w:p w14:paraId="4F110D7D" w14:textId="640A6ABF" w:rsidR="001138D3" w:rsidRPr="00E01908" w:rsidRDefault="004B1705" w:rsidP="004B1705">
            <w:pPr>
              <w:ind w:right="13"/>
              <w:contextualSpacing/>
              <w:jc w:val="center"/>
              <w:rPr>
                <w:b/>
                <w:sz w:val="24"/>
                <w:szCs w:val="24"/>
              </w:rPr>
            </w:pPr>
            <w:r w:rsidRPr="00E01908">
              <w:rPr>
                <w:b/>
                <w:sz w:val="24"/>
                <w:szCs w:val="24"/>
              </w:rPr>
              <w:t>13</w:t>
            </w:r>
          </w:p>
        </w:tc>
        <w:tc>
          <w:tcPr>
            <w:tcW w:w="9484" w:type="dxa"/>
            <w:shd w:val="clear" w:color="auto" w:fill="auto"/>
          </w:tcPr>
          <w:p w14:paraId="5C3F4E19" w14:textId="77777777" w:rsidR="001138D3" w:rsidRPr="00E01908" w:rsidRDefault="001138D3" w:rsidP="003518DB">
            <w:pPr>
              <w:jc w:val="both"/>
              <w:rPr>
                <w:sz w:val="24"/>
                <w:szCs w:val="24"/>
              </w:rPr>
            </w:pPr>
            <w:r w:rsidRPr="00E01908">
              <w:rPr>
                <w:sz w:val="24"/>
                <w:szCs w:val="24"/>
              </w:rPr>
              <w:t xml:space="preserve">Prestação de serviço de reposição de </w:t>
            </w:r>
            <w:proofErr w:type="spellStart"/>
            <w:r w:rsidRPr="00E01908">
              <w:rPr>
                <w:sz w:val="24"/>
                <w:szCs w:val="24"/>
              </w:rPr>
              <w:t>intertravado</w:t>
            </w:r>
            <w:proofErr w:type="spellEnd"/>
            <w:r w:rsidRPr="00E01908">
              <w:rPr>
                <w:sz w:val="24"/>
                <w:szCs w:val="24"/>
              </w:rPr>
              <w:t>.</w:t>
            </w:r>
          </w:p>
        </w:tc>
      </w:tr>
      <w:tr w:rsidR="001138D3" w:rsidRPr="00E01908" w14:paraId="433D4236" w14:textId="77777777" w:rsidTr="004B1705">
        <w:trPr>
          <w:trHeight w:val="247"/>
        </w:trPr>
        <w:tc>
          <w:tcPr>
            <w:tcW w:w="988" w:type="dxa"/>
            <w:shd w:val="clear" w:color="auto" w:fill="auto"/>
            <w:vAlign w:val="center"/>
          </w:tcPr>
          <w:p w14:paraId="45816958" w14:textId="580AC8FD" w:rsidR="001138D3" w:rsidRPr="00E01908" w:rsidRDefault="004B1705" w:rsidP="004B1705">
            <w:pPr>
              <w:jc w:val="center"/>
              <w:rPr>
                <w:b/>
                <w:sz w:val="24"/>
                <w:szCs w:val="24"/>
              </w:rPr>
            </w:pPr>
            <w:r w:rsidRPr="00E01908">
              <w:rPr>
                <w:b/>
                <w:sz w:val="24"/>
                <w:szCs w:val="24"/>
              </w:rPr>
              <w:t>20</w:t>
            </w:r>
          </w:p>
        </w:tc>
        <w:tc>
          <w:tcPr>
            <w:tcW w:w="9484" w:type="dxa"/>
            <w:shd w:val="clear" w:color="auto" w:fill="auto"/>
          </w:tcPr>
          <w:p w14:paraId="10B32273" w14:textId="77777777" w:rsidR="001138D3" w:rsidRPr="00E01908" w:rsidRDefault="001138D3" w:rsidP="003518DB">
            <w:pPr>
              <w:jc w:val="both"/>
              <w:rPr>
                <w:sz w:val="24"/>
                <w:szCs w:val="24"/>
              </w:rPr>
            </w:pPr>
            <w:r w:rsidRPr="00E01908">
              <w:rPr>
                <w:sz w:val="24"/>
                <w:szCs w:val="24"/>
              </w:rPr>
              <w:t>Prestação de serviço de colocação de mangueiras em valas.</w:t>
            </w:r>
          </w:p>
        </w:tc>
      </w:tr>
    </w:tbl>
    <w:p w14:paraId="65A2E5FD" w14:textId="1279866F" w:rsidR="00795E00" w:rsidRDefault="00795E00" w:rsidP="00101446">
      <w:pPr>
        <w:pStyle w:val="NormalWeb"/>
        <w:spacing w:before="0" w:beforeAutospacing="0" w:after="0" w:afterAutospacing="0"/>
        <w:jc w:val="both"/>
        <w:rPr>
          <w:b/>
        </w:rPr>
      </w:pPr>
    </w:p>
    <w:p w14:paraId="5B6EBDBF" w14:textId="585E5F3C" w:rsidR="002D3564" w:rsidRPr="002D3564" w:rsidRDefault="002D3564" w:rsidP="002D3564">
      <w:pPr>
        <w:pStyle w:val="NormalWeb"/>
        <w:spacing w:before="0" w:beforeAutospacing="0" w:after="0" w:afterAutospacing="0"/>
        <w:jc w:val="both"/>
        <w:rPr>
          <w:b/>
        </w:rPr>
      </w:pPr>
      <w:r>
        <w:rPr>
          <w:b/>
        </w:rPr>
        <w:t xml:space="preserve">6.11. </w:t>
      </w:r>
      <w:r w:rsidRPr="00E017C3">
        <w:rPr>
          <w:b/>
          <w:highlight w:val="darkGray"/>
          <w:u w:val="single"/>
        </w:rPr>
        <w:t>Dos serviços de manutenção e cópias de chaves:</w:t>
      </w:r>
    </w:p>
    <w:p w14:paraId="42721EA1" w14:textId="5140044D" w:rsidR="002D3564" w:rsidRDefault="002D3564" w:rsidP="002D3564">
      <w:pPr>
        <w:pStyle w:val="NormalWeb"/>
        <w:spacing w:before="240" w:beforeAutospacing="0" w:after="0" w:afterAutospacing="0"/>
        <w:ind w:firstLine="708"/>
        <w:jc w:val="both"/>
      </w:pPr>
      <w:r>
        <w:rPr>
          <w:b/>
        </w:rPr>
        <w:t xml:space="preserve">6.11.1. </w:t>
      </w:r>
      <w:r w:rsidRPr="00CE5246">
        <w:t xml:space="preserve">Para esses serviços a contratada terá um prazo de 48 (quarenta e oito) horas para a execução do serviço, após a autorização do Município. No caso de substituição de peças para os itens 13 e 14, a empresa deverá fornecer orçamento com a descrição detalhada </w:t>
      </w:r>
      <w:r>
        <w:t>das peças</w:t>
      </w:r>
      <w:r w:rsidRPr="00CE5246">
        <w:t>, ocasião que o Município decidirá pela autorização da empresa a fornece-las e assim empenhá-las ou adquirirá de outra empresa, ou pela não realização do serviço.</w:t>
      </w:r>
    </w:p>
    <w:p w14:paraId="2F0DE2F3" w14:textId="02C49C0A" w:rsidR="002D3564" w:rsidRPr="00CE5246" w:rsidRDefault="002D3564" w:rsidP="002D3564">
      <w:pPr>
        <w:pStyle w:val="NormalWeb"/>
        <w:spacing w:before="0" w:beforeAutospacing="0" w:after="0" w:afterAutospacing="0"/>
        <w:ind w:firstLine="708"/>
        <w:jc w:val="both"/>
      </w:pPr>
      <w:r>
        <w:rPr>
          <w:b/>
        </w:rPr>
        <w:t xml:space="preserve">6.11.2. </w:t>
      </w:r>
      <w:r>
        <w:t>No caso de serviços por hora a empresa deverá fornecer a administração, orçamento detalhando a estimativa de horas necessárias para a prestação do serviço, ocasião que a administração decidirá ou não pela continuidade da prestação dos serviços.</w:t>
      </w:r>
    </w:p>
    <w:p w14:paraId="42C863A9" w14:textId="6B609BF3" w:rsidR="002D3564" w:rsidRPr="00CE5246" w:rsidRDefault="002D3564" w:rsidP="002D3564">
      <w:pPr>
        <w:pStyle w:val="NormalWeb"/>
        <w:spacing w:before="0" w:beforeAutospacing="0" w:after="0" w:afterAutospacing="0"/>
        <w:ind w:firstLine="708"/>
        <w:jc w:val="both"/>
      </w:pPr>
      <w:r>
        <w:rPr>
          <w:b/>
        </w:rPr>
        <w:t>6.11.3.</w:t>
      </w:r>
      <w:r w:rsidRPr="00CE5246">
        <w:t xml:space="preserve"> O Município de Ajuricaba fará o transporte dos itens até o local onde o serviço será prestado, desde que seja localizado nos Municípios de Ajuricaba e de Ijuí. Caso a licitante vencedora seja de Municípios diferentes dos citados anteriormente essa deverá sem qualquer custo adicional buscar os itens na sede do órgão requerente em um período NÃO superior </w:t>
      </w:r>
      <w:proofErr w:type="gramStart"/>
      <w:r w:rsidRPr="00CE5246">
        <w:t>à</w:t>
      </w:r>
      <w:proofErr w:type="gramEnd"/>
      <w:r w:rsidRPr="00CE5246">
        <w:t xml:space="preserve"> 36 horas, a contar do requerimento da Administração.</w:t>
      </w:r>
    </w:p>
    <w:p w14:paraId="1CA42D01" w14:textId="42D5F142" w:rsidR="002D3564" w:rsidRPr="00CE5246" w:rsidRDefault="002D3564" w:rsidP="002D3564">
      <w:pPr>
        <w:pStyle w:val="NormalWeb"/>
        <w:spacing w:before="0" w:beforeAutospacing="0" w:after="0" w:afterAutospacing="0"/>
        <w:ind w:firstLine="708"/>
        <w:jc w:val="both"/>
      </w:pPr>
      <w:r>
        <w:rPr>
          <w:b/>
        </w:rPr>
        <w:t xml:space="preserve">6.11.4. </w:t>
      </w:r>
      <w:r w:rsidRPr="00CE5246">
        <w:t>Os serviços deverão ser prestados nos prédios e instalações da contrata, devendo estar incluso no valor proposto despesas com deslocamentos, produtos, equipamentos de proteção individual, ferramentas e equipamentos ou aparelhos necessários para a adequada realização dos serviços. Que em hipótese alguma serão fornecidos pelo Município.</w:t>
      </w:r>
    </w:p>
    <w:p w14:paraId="615F3456" w14:textId="5A2D0D3F" w:rsidR="002D3564" w:rsidRDefault="002D3564" w:rsidP="002D3564">
      <w:pPr>
        <w:pStyle w:val="NormalWeb"/>
        <w:spacing w:before="0" w:beforeAutospacing="0" w:after="0" w:afterAutospacing="0"/>
        <w:ind w:firstLine="708"/>
        <w:jc w:val="both"/>
      </w:pPr>
      <w:r>
        <w:rPr>
          <w:b/>
        </w:rPr>
        <w:t xml:space="preserve">6.11.5. </w:t>
      </w:r>
      <w:r w:rsidRPr="00CE5246">
        <w:t xml:space="preserve">Nos serviços com pagamento por hora, somente serão pagas as horas efetivamente trabalhadas, não sendo pago deslocamentos ou horas em que o contratado não estiver efetivamente prestando serviços para a municipalidade. </w:t>
      </w:r>
    </w:p>
    <w:p w14:paraId="0D621437" w14:textId="77777777" w:rsidR="002D3564" w:rsidRDefault="002D3564" w:rsidP="002D3564">
      <w:pPr>
        <w:pStyle w:val="NormalWeb"/>
        <w:spacing w:before="0" w:beforeAutospacing="0" w:after="0" w:afterAutospacing="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8945"/>
      </w:tblGrid>
      <w:tr w:rsidR="002D3564" w:rsidRPr="00E01908" w14:paraId="00E1F0DE" w14:textId="77777777" w:rsidTr="000A73A2">
        <w:trPr>
          <w:trHeight w:val="259"/>
        </w:trPr>
        <w:tc>
          <w:tcPr>
            <w:tcW w:w="988" w:type="dxa"/>
            <w:shd w:val="clear" w:color="auto" w:fill="auto"/>
            <w:vAlign w:val="center"/>
          </w:tcPr>
          <w:p w14:paraId="487A252B" w14:textId="77777777" w:rsidR="002D3564" w:rsidRPr="00E01908" w:rsidRDefault="002D3564" w:rsidP="000A73A2">
            <w:pPr>
              <w:jc w:val="center"/>
              <w:rPr>
                <w:b/>
                <w:sz w:val="24"/>
                <w:szCs w:val="24"/>
              </w:rPr>
            </w:pPr>
            <w:r w:rsidRPr="00E01908">
              <w:rPr>
                <w:b/>
                <w:sz w:val="24"/>
                <w:szCs w:val="24"/>
              </w:rPr>
              <w:t>Item</w:t>
            </w:r>
          </w:p>
        </w:tc>
        <w:tc>
          <w:tcPr>
            <w:tcW w:w="9471" w:type="dxa"/>
            <w:shd w:val="clear" w:color="auto" w:fill="auto"/>
          </w:tcPr>
          <w:p w14:paraId="10F0CC7F" w14:textId="77777777" w:rsidR="002D3564" w:rsidRPr="00E01908" w:rsidRDefault="002D3564" w:rsidP="003518DB">
            <w:pPr>
              <w:jc w:val="center"/>
              <w:rPr>
                <w:b/>
                <w:sz w:val="24"/>
                <w:szCs w:val="24"/>
              </w:rPr>
            </w:pPr>
            <w:r w:rsidRPr="00E01908">
              <w:rPr>
                <w:b/>
                <w:sz w:val="24"/>
                <w:szCs w:val="24"/>
              </w:rPr>
              <w:t>Descrição</w:t>
            </w:r>
          </w:p>
        </w:tc>
      </w:tr>
      <w:tr w:rsidR="002D3564" w:rsidRPr="00E01908" w14:paraId="34E5B98A" w14:textId="77777777" w:rsidTr="000A73A2">
        <w:trPr>
          <w:trHeight w:val="504"/>
        </w:trPr>
        <w:tc>
          <w:tcPr>
            <w:tcW w:w="988" w:type="dxa"/>
            <w:shd w:val="clear" w:color="auto" w:fill="auto"/>
            <w:vAlign w:val="center"/>
          </w:tcPr>
          <w:p w14:paraId="76E2281F" w14:textId="7FECC4AA" w:rsidR="002D3564" w:rsidRPr="00E01908" w:rsidRDefault="002D3564" w:rsidP="000A73A2">
            <w:pPr>
              <w:contextualSpacing/>
              <w:jc w:val="center"/>
              <w:rPr>
                <w:b/>
                <w:sz w:val="24"/>
                <w:szCs w:val="24"/>
              </w:rPr>
            </w:pPr>
            <w:r w:rsidRPr="00E01908">
              <w:rPr>
                <w:b/>
                <w:sz w:val="24"/>
                <w:szCs w:val="24"/>
              </w:rPr>
              <w:t>14</w:t>
            </w:r>
          </w:p>
        </w:tc>
        <w:tc>
          <w:tcPr>
            <w:tcW w:w="9471" w:type="dxa"/>
            <w:shd w:val="clear" w:color="auto" w:fill="auto"/>
            <w:vAlign w:val="center"/>
          </w:tcPr>
          <w:p w14:paraId="5D2A254C" w14:textId="77777777" w:rsidR="002D3564" w:rsidRPr="00E01908" w:rsidRDefault="002D3564" w:rsidP="003518DB">
            <w:pPr>
              <w:pStyle w:val="NormalWeb"/>
              <w:spacing w:before="0" w:beforeAutospacing="0" w:after="0" w:afterAutospacing="0"/>
              <w:jc w:val="both"/>
            </w:pPr>
            <w:r w:rsidRPr="00E01908">
              <w:t xml:space="preserve">Manutenção de máquinas equipamentos de jardinagem, </w:t>
            </w:r>
            <w:proofErr w:type="spellStart"/>
            <w:r w:rsidRPr="00E01908">
              <w:t>etc</w:t>
            </w:r>
            <w:proofErr w:type="spellEnd"/>
            <w:r w:rsidRPr="00E01908">
              <w:t xml:space="preserve"> (Soprador, </w:t>
            </w:r>
            <w:proofErr w:type="spellStart"/>
            <w:r w:rsidRPr="00E01908">
              <w:t>Motossera</w:t>
            </w:r>
            <w:proofErr w:type="spellEnd"/>
            <w:r w:rsidRPr="00E01908">
              <w:t xml:space="preserve">, </w:t>
            </w:r>
            <w:proofErr w:type="spellStart"/>
            <w:r w:rsidRPr="00E01908">
              <w:t>Motopoda</w:t>
            </w:r>
            <w:proofErr w:type="spellEnd"/>
            <w:r w:rsidRPr="00E01908">
              <w:t>, Cortador de grama, roçadeira e afins).</w:t>
            </w:r>
          </w:p>
        </w:tc>
      </w:tr>
      <w:tr w:rsidR="002D3564" w:rsidRPr="00E01908" w14:paraId="63DAD9EE" w14:textId="77777777" w:rsidTr="000A73A2">
        <w:trPr>
          <w:trHeight w:val="504"/>
        </w:trPr>
        <w:tc>
          <w:tcPr>
            <w:tcW w:w="988" w:type="dxa"/>
            <w:shd w:val="clear" w:color="auto" w:fill="auto"/>
            <w:vAlign w:val="center"/>
          </w:tcPr>
          <w:p w14:paraId="6C0BB04E" w14:textId="2F8444AF" w:rsidR="002D3564" w:rsidRPr="00E01908" w:rsidRDefault="002D3564" w:rsidP="000A73A2">
            <w:pPr>
              <w:contextualSpacing/>
              <w:jc w:val="center"/>
              <w:rPr>
                <w:b/>
                <w:sz w:val="24"/>
                <w:szCs w:val="24"/>
              </w:rPr>
            </w:pPr>
            <w:r w:rsidRPr="00E01908">
              <w:rPr>
                <w:b/>
                <w:sz w:val="24"/>
                <w:szCs w:val="24"/>
              </w:rPr>
              <w:t>15</w:t>
            </w:r>
          </w:p>
        </w:tc>
        <w:tc>
          <w:tcPr>
            <w:tcW w:w="9471" w:type="dxa"/>
            <w:shd w:val="clear" w:color="auto" w:fill="auto"/>
            <w:vAlign w:val="center"/>
          </w:tcPr>
          <w:p w14:paraId="1777A3FD" w14:textId="77777777" w:rsidR="002D3564" w:rsidRPr="00E01908" w:rsidRDefault="002D3564" w:rsidP="003518DB">
            <w:pPr>
              <w:rPr>
                <w:sz w:val="24"/>
                <w:szCs w:val="24"/>
              </w:rPr>
            </w:pPr>
            <w:r w:rsidRPr="00E01908">
              <w:rPr>
                <w:sz w:val="24"/>
                <w:szCs w:val="24"/>
              </w:rPr>
              <w:t>Manutenção de eletrodoméstico (geladeira, máquina de  lavar, lava-jato, micro-ondas, forno elétrico).</w:t>
            </w:r>
          </w:p>
        </w:tc>
      </w:tr>
      <w:tr w:rsidR="002D3564" w:rsidRPr="00E01908" w14:paraId="6508E889" w14:textId="77777777" w:rsidTr="000A73A2">
        <w:trPr>
          <w:trHeight w:val="259"/>
        </w:trPr>
        <w:tc>
          <w:tcPr>
            <w:tcW w:w="988" w:type="dxa"/>
            <w:shd w:val="clear" w:color="auto" w:fill="auto"/>
            <w:vAlign w:val="center"/>
          </w:tcPr>
          <w:p w14:paraId="5DE76211" w14:textId="01E48D44" w:rsidR="002D3564" w:rsidRPr="00E01908" w:rsidRDefault="002D3564" w:rsidP="000A73A2">
            <w:pPr>
              <w:contextualSpacing/>
              <w:jc w:val="center"/>
              <w:rPr>
                <w:b/>
                <w:sz w:val="24"/>
                <w:szCs w:val="24"/>
              </w:rPr>
            </w:pPr>
            <w:r w:rsidRPr="00E01908">
              <w:rPr>
                <w:b/>
                <w:sz w:val="24"/>
                <w:szCs w:val="24"/>
              </w:rPr>
              <w:t>16</w:t>
            </w:r>
          </w:p>
        </w:tc>
        <w:tc>
          <w:tcPr>
            <w:tcW w:w="9471" w:type="dxa"/>
            <w:shd w:val="clear" w:color="auto" w:fill="auto"/>
            <w:vAlign w:val="center"/>
          </w:tcPr>
          <w:p w14:paraId="10AA0184" w14:textId="77777777" w:rsidR="002D3564" w:rsidRPr="00E01908" w:rsidRDefault="002D3564" w:rsidP="003518DB">
            <w:pPr>
              <w:jc w:val="both"/>
              <w:rPr>
                <w:sz w:val="24"/>
                <w:szCs w:val="24"/>
              </w:rPr>
            </w:pPr>
            <w:r w:rsidRPr="00E01908">
              <w:rPr>
                <w:sz w:val="24"/>
                <w:szCs w:val="24"/>
              </w:rPr>
              <w:t>Serviço de chaveiro/cópia de chave.</w:t>
            </w:r>
          </w:p>
        </w:tc>
      </w:tr>
    </w:tbl>
    <w:p w14:paraId="2558C436" w14:textId="77777777" w:rsidR="002D3564" w:rsidRPr="00CE5246" w:rsidRDefault="002D3564" w:rsidP="002D3564">
      <w:pPr>
        <w:pStyle w:val="NormalWeb"/>
        <w:spacing w:before="0" w:beforeAutospacing="0" w:after="0" w:afterAutospacing="0"/>
        <w:ind w:firstLine="708"/>
        <w:jc w:val="both"/>
      </w:pPr>
    </w:p>
    <w:p w14:paraId="56808C8B" w14:textId="5226540B" w:rsidR="00FD1B24" w:rsidRPr="00FD1B24" w:rsidRDefault="00FD1B24" w:rsidP="00FD1B24">
      <w:pPr>
        <w:pStyle w:val="NormalWeb"/>
        <w:spacing w:before="0" w:beforeAutospacing="0" w:after="0" w:afterAutospacing="0"/>
        <w:jc w:val="both"/>
        <w:rPr>
          <w:b/>
        </w:rPr>
      </w:pPr>
      <w:r>
        <w:rPr>
          <w:b/>
        </w:rPr>
        <w:t xml:space="preserve">6.12. </w:t>
      </w:r>
      <w:r w:rsidRPr="00E017C3">
        <w:rPr>
          <w:b/>
          <w:highlight w:val="darkGray"/>
        </w:rPr>
        <w:t>Dos serviços de rápida intervenção:</w:t>
      </w:r>
    </w:p>
    <w:p w14:paraId="3B9C409D" w14:textId="78B3F5D7" w:rsidR="00FD1B24" w:rsidRPr="00FD1B24" w:rsidRDefault="00FD1B24" w:rsidP="00FD1B24">
      <w:pPr>
        <w:pStyle w:val="NormalWeb"/>
        <w:spacing w:before="240" w:beforeAutospacing="0" w:after="0" w:afterAutospacing="0"/>
        <w:ind w:firstLine="851"/>
        <w:jc w:val="both"/>
      </w:pPr>
      <w:r>
        <w:rPr>
          <w:b/>
        </w:rPr>
        <w:t xml:space="preserve">6.12.1. </w:t>
      </w:r>
      <w:r w:rsidRPr="00FD1B24">
        <w:t>Para esses serviços a contratada terá um prazo de 02 (duas) horas para a execução do serviço quando caracterizar a urgência no atendimento de situações que possam ocasionar prejuízos ou a segurança de pessoas, obras, serviços, equipamentos e outros bens públicos ou particulares.</w:t>
      </w:r>
    </w:p>
    <w:p w14:paraId="7467A298" w14:textId="7AE490F2" w:rsidR="00FD1B24" w:rsidRPr="00FD1B24" w:rsidRDefault="00FD1B24" w:rsidP="00FD1B24">
      <w:pPr>
        <w:pStyle w:val="NormalWeb"/>
        <w:spacing w:before="0" w:beforeAutospacing="0" w:after="0" w:afterAutospacing="0"/>
        <w:ind w:firstLine="851"/>
        <w:jc w:val="both"/>
      </w:pPr>
      <w:r>
        <w:rPr>
          <w:b/>
        </w:rPr>
        <w:t xml:space="preserve">6.12.2. </w:t>
      </w:r>
      <w:r w:rsidRPr="00FD1B24">
        <w:t xml:space="preserve">Nas demais hipóteses, a contratada terá um prazo NÃO superior à 06 (seis) horas, a contar da convocação por parte da Administração, para iniciar a prestação do serviço. </w:t>
      </w:r>
    </w:p>
    <w:p w14:paraId="46D5A012" w14:textId="3331D1F8" w:rsidR="00FD1B24" w:rsidRPr="00FD1B24" w:rsidRDefault="00FD1B24" w:rsidP="00FD1B24">
      <w:pPr>
        <w:pStyle w:val="NormalWeb"/>
        <w:spacing w:before="0" w:beforeAutospacing="0" w:after="0" w:afterAutospacing="0"/>
        <w:ind w:firstLine="851"/>
        <w:jc w:val="both"/>
      </w:pPr>
      <w:r>
        <w:rPr>
          <w:b/>
        </w:rPr>
        <w:lastRenderedPageBreak/>
        <w:t xml:space="preserve">6.12.3. </w:t>
      </w:r>
      <w:r w:rsidRPr="00FD1B24">
        <w:t>Os serviços deverão ser prestados nos prédios e instalações da contratante, devendo para os serviços estar incluso no valor proposto despesas com deslocamentos, produtos, equipamentos de proteção individual, ferramentas e equipamentos ou aparelhos necessários para a adequada realização dos serviços. Que em hipótese alguma serão fornecidos pelo Município.</w:t>
      </w:r>
    </w:p>
    <w:p w14:paraId="0C6AC050" w14:textId="50DA99A3" w:rsidR="00FD1B24" w:rsidRDefault="00FD1B24" w:rsidP="00FD1B24">
      <w:pPr>
        <w:pStyle w:val="NormalWeb"/>
        <w:spacing w:before="0" w:beforeAutospacing="0" w:after="0" w:afterAutospacing="0"/>
        <w:ind w:firstLine="851"/>
        <w:jc w:val="both"/>
      </w:pPr>
      <w:r>
        <w:rPr>
          <w:b/>
        </w:rPr>
        <w:t xml:space="preserve">6.12.4. </w:t>
      </w:r>
      <w:r w:rsidRPr="00FD1B24">
        <w:t>Excepcionalmente nos serviços de Manutenção de redes de água (encanador) interior, a contagem das horas iniciará com a saída da contratada da secretaria de obras, localizada na Rua Duque de Caxias nº42.</w:t>
      </w:r>
    </w:p>
    <w:p w14:paraId="6D44F1DB" w14:textId="77777777" w:rsidR="00FD1B24" w:rsidRPr="00FD1B24" w:rsidRDefault="00FD1B24" w:rsidP="00FD1B24">
      <w:pPr>
        <w:pStyle w:val="NormalWeb"/>
        <w:spacing w:before="0" w:beforeAutospacing="0" w:after="0" w:afterAutospacing="0"/>
        <w:ind w:firstLine="851"/>
        <w:jc w:val="both"/>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8860"/>
      </w:tblGrid>
      <w:tr w:rsidR="00FD1B24" w:rsidRPr="00E01908" w14:paraId="2A0E6006" w14:textId="77777777" w:rsidTr="00FD1B24">
        <w:trPr>
          <w:trHeight w:val="265"/>
        </w:trPr>
        <w:tc>
          <w:tcPr>
            <w:tcW w:w="1004" w:type="dxa"/>
            <w:shd w:val="clear" w:color="auto" w:fill="auto"/>
          </w:tcPr>
          <w:p w14:paraId="56BB6944" w14:textId="77777777" w:rsidR="00FD1B24" w:rsidRPr="00E01908" w:rsidRDefault="00FD1B24" w:rsidP="003518DB">
            <w:pPr>
              <w:jc w:val="center"/>
              <w:rPr>
                <w:b/>
                <w:sz w:val="24"/>
                <w:szCs w:val="24"/>
              </w:rPr>
            </w:pPr>
            <w:r w:rsidRPr="00E01908">
              <w:rPr>
                <w:b/>
                <w:sz w:val="24"/>
                <w:szCs w:val="24"/>
              </w:rPr>
              <w:t>Item</w:t>
            </w:r>
          </w:p>
        </w:tc>
        <w:tc>
          <w:tcPr>
            <w:tcW w:w="8860" w:type="dxa"/>
            <w:shd w:val="clear" w:color="auto" w:fill="auto"/>
          </w:tcPr>
          <w:p w14:paraId="6EC22B92" w14:textId="77777777" w:rsidR="00FD1B24" w:rsidRPr="00E01908" w:rsidRDefault="00FD1B24" w:rsidP="003518DB">
            <w:pPr>
              <w:jc w:val="center"/>
              <w:rPr>
                <w:b/>
                <w:sz w:val="24"/>
                <w:szCs w:val="24"/>
              </w:rPr>
            </w:pPr>
            <w:r w:rsidRPr="00E01908">
              <w:rPr>
                <w:b/>
                <w:sz w:val="24"/>
                <w:szCs w:val="24"/>
              </w:rPr>
              <w:t>Descrição</w:t>
            </w:r>
          </w:p>
        </w:tc>
      </w:tr>
      <w:tr w:rsidR="00FD1B24" w:rsidRPr="00E01908" w14:paraId="7BD7DF82" w14:textId="77777777" w:rsidTr="00FD1B24">
        <w:trPr>
          <w:trHeight w:val="249"/>
        </w:trPr>
        <w:tc>
          <w:tcPr>
            <w:tcW w:w="1004" w:type="dxa"/>
            <w:shd w:val="clear" w:color="auto" w:fill="auto"/>
            <w:vAlign w:val="center"/>
          </w:tcPr>
          <w:p w14:paraId="048693E2" w14:textId="7F6B8C56" w:rsidR="00FD1B24" w:rsidRPr="00E01908" w:rsidRDefault="00FD1B24" w:rsidP="00FD1B24">
            <w:pPr>
              <w:contextualSpacing/>
              <w:jc w:val="center"/>
              <w:rPr>
                <w:b/>
                <w:sz w:val="24"/>
                <w:szCs w:val="24"/>
              </w:rPr>
            </w:pPr>
            <w:r w:rsidRPr="00E01908">
              <w:rPr>
                <w:b/>
                <w:sz w:val="24"/>
                <w:szCs w:val="24"/>
              </w:rPr>
              <w:t>17</w:t>
            </w:r>
          </w:p>
        </w:tc>
        <w:tc>
          <w:tcPr>
            <w:tcW w:w="8860" w:type="dxa"/>
            <w:shd w:val="clear" w:color="auto" w:fill="auto"/>
            <w:vAlign w:val="center"/>
          </w:tcPr>
          <w:p w14:paraId="39E40671" w14:textId="77777777" w:rsidR="00FD1B24" w:rsidRPr="00E01908" w:rsidRDefault="00FD1B24" w:rsidP="003518DB">
            <w:pPr>
              <w:pStyle w:val="NormalWeb"/>
              <w:spacing w:before="0" w:beforeAutospacing="0" w:after="0" w:afterAutospacing="0"/>
              <w:jc w:val="both"/>
            </w:pPr>
            <w:r w:rsidRPr="00E01908">
              <w:t>Manutenção de redes de água do interior (encanador).</w:t>
            </w:r>
          </w:p>
        </w:tc>
      </w:tr>
      <w:tr w:rsidR="00FD1B24" w:rsidRPr="00E01908" w14:paraId="23372E89" w14:textId="77777777" w:rsidTr="00FD1B24">
        <w:trPr>
          <w:trHeight w:val="516"/>
        </w:trPr>
        <w:tc>
          <w:tcPr>
            <w:tcW w:w="1004" w:type="dxa"/>
            <w:shd w:val="clear" w:color="auto" w:fill="auto"/>
            <w:vAlign w:val="center"/>
          </w:tcPr>
          <w:p w14:paraId="23A682DA" w14:textId="42F36F18" w:rsidR="00FD1B24" w:rsidRPr="00E01908" w:rsidRDefault="00FD1B24" w:rsidP="00FD1B24">
            <w:pPr>
              <w:contextualSpacing/>
              <w:jc w:val="center"/>
              <w:rPr>
                <w:b/>
                <w:sz w:val="24"/>
                <w:szCs w:val="24"/>
              </w:rPr>
            </w:pPr>
            <w:r w:rsidRPr="00E01908">
              <w:rPr>
                <w:b/>
                <w:sz w:val="24"/>
                <w:szCs w:val="24"/>
              </w:rPr>
              <w:t>18</w:t>
            </w:r>
          </w:p>
        </w:tc>
        <w:tc>
          <w:tcPr>
            <w:tcW w:w="8860" w:type="dxa"/>
            <w:shd w:val="clear" w:color="auto" w:fill="auto"/>
          </w:tcPr>
          <w:p w14:paraId="45F6AC27" w14:textId="77777777" w:rsidR="00FD1B24" w:rsidRPr="00E01908" w:rsidRDefault="00FD1B24" w:rsidP="003518DB">
            <w:pPr>
              <w:jc w:val="both"/>
              <w:rPr>
                <w:sz w:val="24"/>
                <w:szCs w:val="24"/>
              </w:rPr>
            </w:pPr>
            <w:r w:rsidRPr="00E01908">
              <w:rPr>
                <w:sz w:val="24"/>
                <w:szCs w:val="24"/>
              </w:rPr>
              <w:t>Prestação de serviços para restabelecimento e manutenção de iluminação pública em pontos (postes) da cidade.</w:t>
            </w:r>
          </w:p>
        </w:tc>
      </w:tr>
      <w:tr w:rsidR="00FD1B24" w:rsidRPr="00E01908" w14:paraId="3CEEE30F" w14:textId="77777777" w:rsidTr="00FD1B24">
        <w:trPr>
          <w:trHeight w:val="532"/>
        </w:trPr>
        <w:tc>
          <w:tcPr>
            <w:tcW w:w="1004" w:type="dxa"/>
            <w:shd w:val="clear" w:color="auto" w:fill="auto"/>
            <w:vAlign w:val="center"/>
          </w:tcPr>
          <w:p w14:paraId="1700F37F" w14:textId="353AAF28" w:rsidR="00FD1B24" w:rsidRPr="00E01908" w:rsidRDefault="00FD1B24" w:rsidP="00FD1B24">
            <w:pPr>
              <w:contextualSpacing/>
              <w:jc w:val="center"/>
              <w:rPr>
                <w:b/>
                <w:sz w:val="24"/>
                <w:szCs w:val="24"/>
              </w:rPr>
            </w:pPr>
            <w:r w:rsidRPr="00E01908">
              <w:rPr>
                <w:b/>
                <w:sz w:val="24"/>
                <w:szCs w:val="24"/>
              </w:rPr>
              <w:t>19</w:t>
            </w:r>
          </w:p>
        </w:tc>
        <w:tc>
          <w:tcPr>
            <w:tcW w:w="8860" w:type="dxa"/>
            <w:shd w:val="clear" w:color="auto" w:fill="auto"/>
            <w:vAlign w:val="center"/>
          </w:tcPr>
          <w:p w14:paraId="1A8A0BAE" w14:textId="77777777" w:rsidR="00FD1B24" w:rsidRPr="00E01908" w:rsidRDefault="00FD1B24" w:rsidP="003518DB">
            <w:pPr>
              <w:jc w:val="both"/>
              <w:rPr>
                <w:sz w:val="24"/>
                <w:szCs w:val="24"/>
              </w:rPr>
            </w:pPr>
            <w:r w:rsidRPr="00E01908">
              <w:rPr>
                <w:sz w:val="24"/>
                <w:szCs w:val="24"/>
              </w:rPr>
              <w:t>Prestação de serviços para restabelecimento e manutenção de iluminação pública em pontos (postes) do interior.</w:t>
            </w:r>
          </w:p>
        </w:tc>
      </w:tr>
    </w:tbl>
    <w:p w14:paraId="379EEAF2" w14:textId="17720249" w:rsidR="00FD1B24" w:rsidRDefault="00FD1B24" w:rsidP="00101446">
      <w:pPr>
        <w:pStyle w:val="NormalWeb"/>
        <w:spacing w:before="0" w:beforeAutospacing="0" w:after="0" w:afterAutospacing="0"/>
        <w:jc w:val="both"/>
        <w:rPr>
          <w:b/>
        </w:rPr>
      </w:pPr>
    </w:p>
    <w:p w14:paraId="60C25D40" w14:textId="6BF0DAC8" w:rsidR="006F786D" w:rsidRPr="006F786D" w:rsidRDefault="006F786D" w:rsidP="006F786D">
      <w:pPr>
        <w:jc w:val="both"/>
        <w:rPr>
          <w:sz w:val="24"/>
          <w:szCs w:val="24"/>
        </w:rPr>
      </w:pPr>
      <w:r>
        <w:rPr>
          <w:b/>
          <w:sz w:val="24"/>
          <w:szCs w:val="24"/>
        </w:rPr>
        <w:t xml:space="preserve">6.13. </w:t>
      </w:r>
      <w:r w:rsidRPr="006F786D">
        <w:rPr>
          <w:sz w:val="24"/>
          <w:szCs w:val="24"/>
        </w:rPr>
        <w:t>Para atendimento de urgência e emergência a empresa deverá ter unidade de prestação de serviço em um raio de no máximo 120 (cento e vinte) quilômetros, tendo como centro o local onde está localizado o prédio da Prefeitura Municipal de Ajuricaba.</w:t>
      </w:r>
    </w:p>
    <w:p w14:paraId="1B803FF0" w14:textId="1D284573" w:rsidR="006F786D" w:rsidRPr="006F786D" w:rsidRDefault="006F786D" w:rsidP="006F786D">
      <w:pPr>
        <w:jc w:val="both"/>
        <w:rPr>
          <w:sz w:val="24"/>
          <w:szCs w:val="24"/>
        </w:rPr>
      </w:pPr>
      <w:r>
        <w:rPr>
          <w:b/>
          <w:sz w:val="24"/>
          <w:szCs w:val="24"/>
        </w:rPr>
        <w:t xml:space="preserve">6.14. </w:t>
      </w:r>
      <w:r w:rsidRPr="006F786D">
        <w:rPr>
          <w:sz w:val="24"/>
          <w:szCs w:val="24"/>
        </w:rPr>
        <w:t xml:space="preserve">A contração de empresas fora do raio estipulado poderia potencialmente ensejar no atraso da prestação dos serviços ou na própria inexecução contratual, uma vez que empresas com distância maior que o raio de 120 (cento e vinte) quilômetros poderiam se negar a resolverem pequenos problemas em razão do custo de deslocamento. </w:t>
      </w:r>
    </w:p>
    <w:p w14:paraId="22218BF1" w14:textId="7FC72E86" w:rsidR="006F786D" w:rsidRPr="006F786D" w:rsidRDefault="006F786D" w:rsidP="006F786D">
      <w:pPr>
        <w:jc w:val="both"/>
        <w:rPr>
          <w:sz w:val="24"/>
          <w:szCs w:val="24"/>
        </w:rPr>
      </w:pPr>
      <w:r>
        <w:rPr>
          <w:b/>
          <w:sz w:val="24"/>
          <w:szCs w:val="24"/>
        </w:rPr>
        <w:t xml:space="preserve">6.15. </w:t>
      </w:r>
      <w:r w:rsidRPr="006F786D">
        <w:rPr>
          <w:sz w:val="24"/>
          <w:szCs w:val="24"/>
        </w:rPr>
        <w:t xml:space="preserve">É preciso à compreensão que as licitações públicas, objetivam a satisfação do interesse público, neste sentido, a administração não busca apenas a economicidade das propostas e sim na proposta mais vantajosa para a administração pública. </w:t>
      </w:r>
    </w:p>
    <w:p w14:paraId="7C026767" w14:textId="30C9003C" w:rsidR="006F786D" w:rsidRPr="006F786D" w:rsidRDefault="006F786D" w:rsidP="006F786D">
      <w:pPr>
        <w:jc w:val="both"/>
        <w:rPr>
          <w:sz w:val="24"/>
          <w:szCs w:val="24"/>
        </w:rPr>
      </w:pPr>
      <w:r>
        <w:rPr>
          <w:b/>
          <w:sz w:val="24"/>
          <w:szCs w:val="24"/>
        </w:rPr>
        <w:t xml:space="preserve">6.16. </w:t>
      </w:r>
      <w:r w:rsidRPr="006F786D">
        <w:rPr>
          <w:sz w:val="24"/>
          <w:szCs w:val="24"/>
        </w:rPr>
        <w:t>Neste sentido a lei 14.133/2021 admite em se artigo 47 §2 a exigência de deslocamento de técnico ao local da repartição ou a exigência de que o contratado tenha unidade de prestação de serviços em distância compatível com as necessidades da Administração.</w:t>
      </w:r>
    </w:p>
    <w:p w14:paraId="0345C5DF" w14:textId="4A9A73C6" w:rsidR="006F786D" w:rsidRPr="006F786D" w:rsidRDefault="006F786D" w:rsidP="006F786D">
      <w:pPr>
        <w:jc w:val="both"/>
        <w:rPr>
          <w:sz w:val="24"/>
          <w:szCs w:val="24"/>
        </w:rPr>
      </w:pPr>
      <w:r>
        <w:rPr>
          <w:b/>
          <w:sz w:val="24"/>
          <w:szCs w:val="24"/>
        </w:rPr>
        <w:t xml:space="preserve">6.17. </w:t>
      </w:r>
      <w:r w:rsidRPr="006F786D">
        <w:rPr>
          <w:sz w:val="24"/>
          <w:szCs w:val="24"/>
        </w:rPr>
        <w:t xml:space="preserve">Tal faculdade está em conformidade com as necessidades desta administração, uma vez que o Município de Ajuricaba, já teve a prestação de serviços interrompida em razão da adjudicação de processos licitatórios por empresas que não possuíam a capacidade logística para a prestarem dos serviços.   </w:t>
      </w:r>
    </w:p>
    <w:p w14:paraId="26C49B69" w14:textId="6175D1C2" w:rsidR="006F786D" w:rsidRPr="006F786D" w:rsidRDefault="006F786D" w:rsidP="006F786D">
      <w:pPr>
        <w:jc w:val="both"/>
        <w:rPr>
          <w:sz w:val="24"/>
          <w:szCs w:val="24"/>
        </w:rPr>
      </w:pPr>
      <w:r>
        <w:rPr>
          <w:b/>
          <w:sz w:val="24"/>
          <w:szCs w:val="24"/>
        </w:rPr>
        <w:t xml:space="preserve">6.18. </w:t>
      </w:r>
      <w:r w:rsidRPr="006F786D">
        <w:rPr>
          <w:sz w:val="24"/>
          <w:szCs w:val="24"/>
        </w:rPr>
        <w:t>Na pratica estas empresas buscam ser contratadas por meio de processos eletrônicos licitatórios e em momento posterior a licitação, buscam subcontratar empresas locais para a prestação dos serviços em inobservância ao edital que veda a subcontratação.</w:t>
      </w:r>
    </w:p>
    <w:p w14:paraId="5F8AC2BE" w14:textId="00D543E6" w:rsidR="006F786D" w:rsidRPr="006F786D" w:rsidRDefault="006F786D" w:rsidP="006F786D">
      <w:pPr>
        <w:jc w:val="both"/>
        <w:rPr>
          <w:sz w:val="24"/>
          <w:szCs w:val="24"/>
        </w:rPr>
      </w:pPr>
      <w:r>
        <w:rPr>
          <w:b/>
          <w:sz w:val="24"/>
          <w:szCs w:val="24"/>
        </w:rPr>
        <w:t xml:space="preserve">6.19. </w:t>
      </w:r>
      <w:r w:rsidRPr="006F786D">
        <w:rPr>
          <w:sz w:val="24"/>
          <w:szCs w:val="24"/>
        </w:rPr>
        <w:t xml:space="preserve">No ano de 2023, duas empresas de fora do estado do Rio Grande do Sul, tiveram contra si aberto processos administrativos por inexecução contratual, sendo as empresas IT4TECH COMÉRCIO E PRESTAÇÃO DE SERVIÇOS LTDA, CNPJ nº 09.039.335/0001-98 e DSD CONSTRUÇÕES RH &amp; SRV TERCEIRIZADO LTDA., inscrita no CNPJ nº 41.375.870/0001-22. </w:t>
      </w:r>
    </w:p>
    <w:p w14:paraId="695DDB52" w14:textId="5DC80C90" w:rsidR="006F786D" w:rsidRPr="006F786D" w:rsidRDefault="006F786D" w:rsidP="006F786D">
      <w:pPr>
        <w:jc w:val="both"/>
        <w:rPr>
          <w:sz w:val="24"/>
          <w:szCs w:val="24"/>
        </w:rPr>
      </w:pPr>
      <w:r>
        <w:rPr>
          <w:b/>
          <w:sz w:val="24"/>
          <w:szCs w:val="24"/>
        </w:rPr>
        <w:t xml:space="preserve">6.20. </w:t>
      </w:r>
      <w:r w:rsidRPr="006F786D">
        <w:rPr>
          <w:sz w:val="24"/>
          <w:szCs w:val="24"/>
        </w:rPr>
        <w:t>A inexecução contratual promovida por licitante sem a capacidade operacional de cumprir o edital de licitação atenta contra o interesse público ao qual o processo licitatório visa atender. Embora não necessariamente cause prejuízos materiais para administração, retarda ou inviabiliza uma necessidade que poderia ser suprida com o regular cumprimento das cláusulas contratuais.</w:t>
      </w:r>
    </w:p>
    <w:p w14:paraId="50B3D2FF" w14:textId="0D591497" w:rsidR="006F786D" w:rsidRPr="006F786D" w:rsidRDefault="006F786D" w:rsidP="006F786D">
      <w:pPr>
        <w:jc w:val="both"/>
        <w:rPr>
          <w:sz w:val="24"/>
          <w:szCs w:val="24"/>
        </w:rPr>
      </w:pPr>
      <w:r>
        <w:rPr>
          <w:b/>
          <w:sz w:val="24"/>
          <w:szCs w:val="24"/>
        </w:rPr>
        <w:t xml:space="preserve">6.21. </w:t>
      </w:r>
      <w:r w:rsidRPr="006F786D">
        <w:rPr>
          <w:sz w:val="24"/>
          <w:szCs w:val="24"/>
        </w:rPr>
        <w:t xml:space="preserve">Além disso, o processo de responsabilização da empresa inadimplente movimenta diversos setores da administração, fazendo com que servidores que poderiam estar desempenhando outras atividades de interesse público tenham que largar suas demandas para desempenharem funções no processo administrativo para aplicação de penalidades.   </w:t>
      </w:r>
    </w:p>
    <w:p w14:paraId="1DB2644B" w14:textId="37FC589C" w:rsidR="006F786D" w:rsidRPr="006F786D" w:rsidRDefault="006F786D" w:rsidP="006F786D">
      <w:pPr>
        <w:jc w:val="both"/>
        <w:rPr>
          <w:sz w:val="24"/>
          <w:szCs w:val="24"/>
        </w:rPr>
      </w:pPr>
      <w:r>
        <w:rPr>
          <w:b/>
          <w:sz w:val="24"/>
          <w:szCs w:val="24"/>
        </w:rPr>
        <w:t xml:space="preserve">6.22. </w:t>
      </w:r>
      <w:r w:rsidRPr="006F786D">
        <w:rPr>
          <w:sz w:val="24"/>
          <w:szCs w:val="24"/>
        </w:rPr>
        <w:t>Neste sentido os riscos administrativos da não fixação de uma distância máxima, superam em muito, eventual economia que seria alcançada pela eventual participação de empresas de fora do raio máximo estipulado por esta administração.</w:t>
      </w:r>
    </w:p>
    <w:p w14:paraId="21FB9480" w14:textId="77777777" w:rsidR="00E017C3" w:rsidRDefault="00E017C3" w:rsidP="008B65E5">
      <w:pPr>
        <w:pStyle w:val="NormalWeb"/>
        <w:spacing w:before="240" w:beforeAutospacing="0" w:after="0" w:afterAutospacing="0"/>
        <w:jc w:val="both"/>
        <w:rPr>
          <w:b/>
          <w:bCs/>
        </w:rPr>
      </w:pPr>
    </w:p>
    <w:p w14:paraId="3922E634" w14:textId="29BF10FD" w:rsidR="008B65E5" w:rsidRPr="00EF5E6B" w:rsidRDefault="008B65E5" w:rsidP="008B65E5">
      <w:pPr>
        <w:pStyle w:val="NormalWeb"/>
        <w:spacing w:before="240" w:beforeAutospacing="0" w:after="0" w:afterAutospacing="0"/>
        <w:jc w:val="both"/>
        <w:rPr>
          <w:b/>
          <w:bCs/>
        </w:rPr>
      </w:pPr>
      <w:r w:rsidRPr="00EF5E6B">
        <w:rPr>
          <w:b/>
          <w:bCs/>
        </w:rPr>
        <w:lastRenderedPageBreak/>
        <w:t>7. REQUISITOS DA CONTRATAÇÃO</w:t>
      </w:r>
    </w:p>
    <w:p w14:paraId="0AE6325C" w14:textId="77777777" w:rsidR="008B65E5" w:rsidRPr="00EF5E6B" w:rsidRDefault="008B65E5" w:rsidP="008B65E5">
      <w:pPr>
        <w:spacing w:before="240"/>
        <w:jc w:val="both"/>
        <w:rPr>
          <w:sz w:val="24"/>
          <w:szCs w:val="24"/>
        </w:rPr>
      </w:pPr>
      <w:r w:rsidRPr="00EF5E6B">
        <w:rPr>
          <w:b/>
          <w:sz w:val="24"/>
          <w:szCs w:val="24"/>
        </w:rPr>
        <w:t xml:space="preserve">7.1. </w:t>
      </w:r>
      <w:r w:rsidRPr="00EF5E6B">
        <w:rPr>
          <w:sz w:val="24"/>
          <w:szCs w:val="24"/>
        </w:rPr>
        <w:t>Os bens têm natureza comum, tendo em vista que seus padrões de desempenho e qualidade podem ser objetivamente definidos pelo edital, por meio de especificações usuais de mercado, nos termos do art. 6º, inciso XIII, da Lei Federal nº 14.133/2021.</w:t>
      </w:r>
    </w:p>
    <w:p w14:paraId="3C26A241" w14:textId="77777777" w:rsidR="008B65E5" w:rsidRPr="00EF5E6B" w:rsidRDefault="008B65E5" w:rsidP="008B65E5">
      <w:pPr>
        <w:jc w:val="both"/>
        <w:rPr>
          <w:sz w:val="24"/>
          <w:szCs w:val="24"/>
        </w:rPr>
      </w:pPr>
      <w:r w:rsidRPr="00EF5E6B">
        <w:rPr>
          <w:b/>
          <w:sz w:val="24"/>
          <w:szCs w:val="24"/>
        </w:rPr>
        <w:t xml:space="preserve">7.2. </w:t>
      </w:r>
      <w:r w:rsidRPr="00EF5E6B">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312B5F3F" w14:textId="77777777" w:rsidR="008B65E5" w:rsidRPr="00EF5E6B" w:rsidRDefault="008B65E5" w:rsidP="008B65E5">
      <w:pPr>
        <w:jc w:val="both"/>
        <w:rPr>
          <w:sz w:val="24"/>
          <w:szCs w:val="24"/>
        </w:rPr>
      </w:pPr>
      <w:r w:rsidRPr="00EF5E6B">
        <w:rPr>
          <w:b/>
          <w:sz w:val="24"/>
          <w:szCs w:val="24"/>
        </w:rPr>
        <w:t xml:space="preserve">7.3. </w:t>
      </w:r>
      <w:r w:rsidRPr="00EF5E6B">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67F1C03D" w14:textId="77777777" w:rsidR="008B65E5" w:rsidRPr="00EF5E6B" w:rsidRDefault="008B65E5" w:rsidP="008B65E5">
      <w:pPr>
        <w:autoSpaceDE w:val="0"/>
        <w:autoSpaceDN w:val="0"/>
        <w:adjustRightInd w:val="0"/>
        <w:spacing w:before="240" w:after="240"/>
        <w:rPr>
          <w:b/>
          <w:bCs/>
          <w:sz w:val="24"/>
          <w:szCs w:val="24"/>
        </w:rPr>
      </w:pPr>
      <w:r w:rsidRPr="00EF5E6B">
        <w:rPr>
          <w:b/>
          <w:bCs/>
          <w:sz w:val="24"/>
          <w:szCs w:val="24"/>
        </w:rPr>
        <w:t>8. MODELO DE EXECUÇÃO DO OBJETO</w:t>
      </w:r>
    </w:p>
    <w:p w14:paraId="4068C185" w14:textId="77777777" w:rsidR="008B65E5" w:rsidRPr="00EF5E6B" w:rsidRDefault="008B65E5" w:rsidP="008B65E5">
      <w:pPr>
        <w:jc w:val="both"/>
        <w:rPr>
          <w:sz w:val="24"/>
          <w:szCs w:val="24"/>
        </w:rPr>
      </w:pPr>
      <w:r w:rsidRPr="00EF5E6B">
        <w:rPr>
          <w:b/>
          <w:sz w:val="24"/>
          <w:szCs w:val="24"/>
        </w:rPr>
        <w:t xml:space="preserve">8.1. </w:t>
      </w:r>
      <w:r w:rsidRPr="00EF5E6B">
        <w:rPr>
          <w:sz w:val="24"/>
          <w:szCs w:val="24"/>
        </w:rPr>
        <w:t>Após a homologação e adjudicação, caso se conclua pela contratação, será firmado contrato e emitido instrumento equivalente EMPENHO.</w:t>
      </w:r>
    </w:p>
    <w:p w14:paraId="0DD4F199" w14:textId="77777777" w:rsidR="008B65E5" w:rsidRPr="00EF5E6B" w:rsidRDefault="008B65E5" w:rsidP="008B65E5">
      <w:pPr>
        <w:jc w:val="both"/>
        <w:rPr>
          <w:sz w:val="24"/>
          <w:szCs w:val="24"/>
        </w:rPr>
      </w:pPr>
      <w:r w:rsidRPr="00EF5E6B">
        <w:rPr>
          <w:b/>
          <w:sz w:val="24"/>
          <w:szCs w:val="24"/>
        </w:rPr>
        <w:t xml:space="preserve">8.2. </w:t>
      </w:r>
      <w:r w:rsidRPr="00EF5E6B">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3D452BBC" w14:textId="77777777" w:rsidR="008B65E5" w:rsidRPr="00EF5E6B" w:rsidRDefault="008B65E5" w:rsidP="008B65E5">
      <w:pPr>
        <w:jc w:val="both"/>
        <w:rPr>
          <w:sz w:val="24"/>
          <w:szCs w:val="24"/>
        </w:rPr>
      </w:pPr>
      <w:r w:rsidRPr="00EF5E6B">
        <w:rPr>
          <w:b/>
          <w:sz w:val="24"/>
          <w:szCs w:val="24"/>
        </w:rPr>
        <w:t xml:space="preserve">8.3. </w:t>
      </w:r>
      <w:r w:rsidRPr="00EF5E6B">
        <w:rPr>
          <w:sz w:val="24"/>
          <w:szCs w:val="24"/>
        </w:rPr>
        <w:t>A ata de registro de preços ou o contrato, quando for o caso, será enviado à adjudicatária por e-mail, para assinatura preferencialmente eletrônica.</w:t>
      </w:r>
    </w:p>
    <w:p w14:paraId="21ABAB22" w14:textId="77777777" w:rsidR="008B65E5" w:rsidRPr="00EF5E6B" w:rsidRDefault="008B65E5" w:rsidP="008B65E5">
      <w:pPr>
        <w:jc w:val="both"/>
        <w:rPr>
          <w:sz w:val="24"/>
          <w:szCs w:val="24"/>
        </w:rPr>
      </w:pPr>
      <w:r w:rsidRPr="00EF5E6B">
        <w:rPr>
          <w:b/>
          <w:sz w:val="24"/>
          <w:szCs w:val="24"/>
        </w:rPr>
        <w:t xml:space="preserve">8.4. </w:t>
      </w:r>
      <w:r w:rsidRPr="00EF5E6B">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51D0F70A" w14:textId="77777777" w:rsidR="008B65E5" w:rsidRPr="00EF5E6B" w:rsidRDefault="008B65E5" w:rsidP="008B65E5">
      <w:pPr>
        <w:jc w:val="both"/>
        <w:rPr>
          <w:sz w:val="24"/>
          <w:szCs w:val="24"/>
        </w:rPr>
      </w:pPr>
      <w:r w:rsidRPr="00EF5E6B">
        <w:rPr>
          <w:b/>
          <w:sz w:val="24"/>
          <w:szCs w:val="24"/>
        </w:rPr>
        <w:t xml:space="preserve">8.5. </w:t>
      </w:r>
      <w:r w:rsidRPr="00EF5E6B">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58A2239B" w14:textId="77777777" w:rsidR="008B65E5" w:rsidRPr="00EF5E6B" w:rsidRDefault="008B65E5" w:rsidP="008B65E5">
      <w:pPr>
        <w:jc w:val="both"/>
        <w:rPr>
          <w:sz w:val="24"/>
          <w:szCs w:val="24"/>
        </w:rPr>
      </w:pPr>
      <w:r w:rsidRPr="00EF5E6B">
        <w:rPr>
          <w:b/>
          <w:sz w:val="24"/>
          <w:szCs w:val="24"/>
        </w:rPr>
        <w:t xml:space="preserve">8.6. </w:t>
      </w:r>
      <w:r w:rsidRPr="00EF5E6B">
        <w:rPr>
          <w:sz w:val="24"/>
          <w:szCs w:val="24"/>
        </w:rPr>
        <w:t>Antes de formalizar o contrato ou emitir instrumento equivalente, a Administração verificará a regularidade fiscal da empresa contratada e consultará a certidão negativa correcional (</w:t>
      </w:r>
      <w:proofErr w:type="spellStart"/>
      <w:r w:rsidRPr="00EF5E6B">
        <w:rPr>
          <w:sz w:val="24"/>
          <w:szCs w:val="24"/>
        </w:rPr>
        <w:t>ePAD</w:t>
      </w:r>
      <w:proofErr w:type="spellEnd"/>
      <w:r w:rsidRPr="00EF5E6B">
        <w:rPr>
          <w:sz w:val="24"/>
          <w:szCs w:val="24"/>
        </w:rPr>
        <w:t>, CGU-PJ, CEIS, CNEP e CEPIM) no endereço https://certidoes.cgu.gov.br/, emitindo as certidões negativas de inidoneidade, de impedimento e de débitos trabalhistas, como determina o § 4º do art. 91 da Lei nº 14.133/2021.</w:t>
      </w:r>
    </w:p>
    <w:p w14:paraId="5F3CDD81" w14:textId="77777777" w:rsidR="008B65E5" w:rsidRPr="00EF5E6B" w:rsidRDefault="008B65E5" w:rsidP="008B65E5">
      <w:pPr>
        <w:jc w:val="both"/>
        <w:rPr>
          <w:sz w:val="24"/>
          <w:szCs w:val="24"/>
        </w:rPr>
      </w:pPr>
      <w:r w:rsidRPr="00EF5E6B">
        <w:rPr>
          <w:b/>
          <w:sz w:val="24"/>
          <w:szCs w:val="24"/>
        </w:rPr>
        <w:t xml:space="preserve">8.7. </w:t>
      </w:r>
      <w:r w:rsidRPr="00EF5E6B">
        <w:rPr>
          <w:sz w:val="24"/>
          <w:szCs w:val="24"/>
        </w:rPr>
        <w:t xml:space="preserve">É vedada a subcontratação de pessoa física ou jurídica para a execução do objeto deste Edital (sob pena de inexecução contratual). </w:t>
      </w:r>
    </w:p>
    <w:p w14:paraId="3D0A82CB" w14:textId="77777777" w:rsidR="008B65E5" w:rsidRPr="00EF5E6B" w:rsidRDefault="008B65E5" w:rsidP="008B65E5">
      <w:pPr>
        <w:jc w:val="both"/>
        <w:rPr>
          <w:sz w:val="24"/>
          <w:szCs w:val="24"/>
        </w:rPr>
      </w:pPr>
      <w:r w:rsidRPr="00EF5E6B">
        <w:rPr>
          <w:b/>
          <w:sz w:val="24"/>
          <w:szCs w:val="24"/>
        </w:rPr>
        <w:t xml:space="preserve">8.8. </w:t>
      </w:r>
      <w:r w:rsidRPr="00EF5E6B">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574872EC" w14:textId="77777777" w:rsidR="008B65E5" w:rsidRPr="00EF5E6B" w:rsidRDefault="008B65E5" w:rsidP="008B65E5">
      <w:pPr>
        <w:jc w:val="both"/>
        <w:rPr>
          <w:sz w:val="24"/>
          <w:szCs w:val="24"/>
        </w:rPr>
      </w:pPr>
      <w:r w:rsidRPr="00EF5E6B">
        <w:rPr>
          <w:b/>
          <w:sz w:val="24"/>
          <w:szCs w:val="24"/>
        </w:rPr>
        <w:t xml:space="preserve">8.9. </w:t>
      </w:r>
      <w:r w:rsidRPr="00EF5E6B">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116DA506" w14:textId="77777777" w:rsidR="008B65E5" w:rsidRPr="00EF5E6B" w:rsidRDefault="008B65E5" w:rsidP="008B65E5">
      <w:pPr>
        <w:jc w:val="both"/>
        <w:rPr>
          <w:sz w:val="24"/>
          <w:szCs w:val="24"/>
        </w:rPr>
      </w:pPr>
      <w:r w:rsidRPr="00EF5E6B">
        <w:rPr>
          <w:b/>
          <w:sz w:val="24"/>
          <w:szCs w:val="24"/>
        </w:rPr>
        <w:t xml:space="preserve">8.10. </w:t>
      </w:r>
      <w:r w:rsidRPr="00EF5E6B">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36609020" w14:textId="77777777" w:rsidR="008B65E5" w:rsidRPr="00EF5E6B" w:rsidRDefault="008B65E5" w:rsidP="008B65E5">
      <w:pPr>
        <w:jc w:val="both"/>
        <w:rPr>
          <w:sz w:val="24"/>
          <w:szCs w:val="24"/>
        </w:rPr>
      </w:pPr>
      <w:r w:rsidRPr="00EF5E6B">
        <w:rPr>
          <w:b/>
          <w:sz w:val="24"/>
          <w:szCs w:val="24"/>
        </w:rPr>
        <w:t xml:space="preserve">8.11. </w:t>
      </w:r>
      <w:r w:rsidRPr="00EF5E6B">
        <w:rPr>
          <w:sz w:val="24"/>
          <w:szCs w:val="24"/>
        </w:rPr>
        <w:t>As despesas de seguro, frete, descarregamento, deslocamentos e demais custos e despesas diretas e indiretas necessárias ao fornecimento do objeto contratado, correrão por conta exclusiva da Contratada.</w:t>
      </w:r>
    </w:p>
    <w:p w14:paraId="3185F743" w14:textId="77777777" w:rsidR="008B65E5" w:rsidRPr="00EF5E6B" w:rsidRDefault="008B65E5" w:rsidP="008B65E5">
      <w:pPr>
        <w:spacing w:before="240"/>
        <w:jc w:val="both"/>
        <w:rPr>
          <w:b/>
          <w:bCs/>
          <w:sz w:val="24"/>
          <w:szCs w:val="24"/>
        </w:rPr>
      </w:pPr>
      <w:r w:rsidRPr="00EF5E6B">
        <w:rPr>
          <w:b/>
          <w:bCs/>
          <w:sz w:val="24"/>
          <w:szCs w:val="24"/>
        </w:rPr>
        <w:t>9. VIGÊNCIA</w:t>
      </w:r>
    </w:p>
    <w:p w14:paraId="7B6BA4CC" w14:textId="77777777" w:rsidR="008B65E5" w:rsidRPr="00EF5E6B" w:rsidRDefault="008B65E5" w:rsidP="008B65E5">
      <w:pPr>
        <w:spacing w:before="240"/>
        <w:jc w:val="both"/>
        <w:rPr>
          <w:sz w:val="24"/>
          <w:szCs w:val="24"/>
        </w:rPr>
      </w:pPr>
      <w:r w:rsidRPr="00EF5E6B">
        <w:rPr>
          <w:b/>
          <w:bCs/>
          <w:sz w:val="24"/>
          <w:szCs w:val="24"/>
        </w:rPr>
        <w:t xml:space="preserve">9.1. </w:t>
      </w:r>
      <w:r w:rsidRPr="00EF5E6B">
        <w:rPr>
          <w:sz w:val="24"/>
          <w:szCs w:val="24"/>
        </w:rPr>
        <w:t>A ata terá vigência, a contar de sua assinatura, de 12 (doze) meses, sendo possível sua prorrogação.</w:t>
      </w:r>
    </w:p>
    <w:p w14:paraId="6B9E0FAE" w14:textId="77777777" w:rsidR="008B65E5" w:rsidRPr="00EF5E6B" w:rsidRDefault="008B65E5" w:rsidP="008B65E5">
      <w:pPr>
        <w:autoSpaceDE w:val="0"/>
        <w:autoSpaceDN w:val="0"/>
        <w:adjustRightInd w:val="0"/>
        <w:spacing w:before="240" w:after="240"/>
        <w:rPr>
          <w:b/>
          <w:bCs/>
          <w:sz w:val="24"/>
          <w:szCs w:val="24"/>
        </w:rPr>
      </w:pPr>
      <w:r w:rsidRPr="00EF5E6B">
        <w:rPr>
          <w:b/>
          <w:bCs/>
          <w:sz w:val="24"/>
          <w:szCs w:val="24"/>
        </w:rPr>
        <w:lastRenderedPageBreak/>
        <w:t>10. CRITÉRIOS DE MEDIÇÃO E PAGAMENTO</w:t>
      </w:r>
    </w:p>
    <w:p w14:paraId="29CC83DE" w14:textId="77777777" w:rsidR="008B65E5" w:rsidRPr="00EF5E6B" w:rsidRDefault="008B65E5" w:rsidP="008B65E5">
      <w:pPr>
        <w:shd w:val="clear" w:color="auto" w:fill="FFFFFF"/>
        <w:jc w:val="both"/>
        <w:rPr>
          <w:i/>
        </w:rPr>
      </w:pPr>
      <w:r w:rsidRPr="00EF5E6B">
        <w:rPr>
          <w:b/>
          <w:bCs/>
          <w:sz w:val="24"/>
          <w:szCs w:val="24"/>
        </w:rPr>
        <w:t xml:space="preserve">10.1. </w:t>
      </w:r>
      <w:r w:rsidRPr="00EF5E6B">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EF5E6B">
        <w:rPr>
          <w:i/>
          <w:sz w:val="24"/>
          <w:szCs w:val="24"/>
        </w:rPr>
        <w:t>.</w:t>
      </w:r>
    </w:p>
    <w:p w14:paraId="25EBA6A7" w14:textId="77777777" w:rsidR="008B65E5" w:rsidRPr="00EF5E6B" w:rsidRDefault="008B65E5" w:rsidP="008B65E5">
      <w:pPr>
        <w:overflowPunct w:val="0"/>
        <w:autoSpaceDE w:val="0"/>
        <w:autoSpaceDN w:val="0"/>
        <w:adjustRightInd w:val="0"/>
        <w:jc w:val="both"/>
        <w:textAlignment w:val="baseline"/>
        <w:rPr>
          <w:sz w:val="24"/>
          <w:szCs w:val="24"/>
        </w:rPr>
      </w:pPr>
      <w:r w:rsidRPr="00EF5E6B">
        <w:rPr>
          <w:b/>
          <w:sz w:val="24"/>
          <w:szCs w:val="24"/>
        </w:rPr>
        <w:t>10.2.</w:t>
      </w:r>
      <w:r w:rsidRPr="00EF5E6B">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5C6527B0" w14:textId="77777777" w:rsidR="008B65E5" w:rsidRPr="00EF5E6B" w:rsidRDefault="008B65E5" w:rsidP="008B65E5">
      <w:pPr>
        <w:pStyle w:val="Default"/>
        <w:jc w:val="both"/>
        <w:rPr>
          <w:rFonts w:ascii="Times New Roman" w:hAnsi="Times New Roman" w:cs="Times New Roman"/>
          <w:color w:val="auto"/>
        </w:rPr>
      </w:pPr>
      <w:r w:rsidRPr="00EF5E6B">
        <w:rPr>
          <w:rFonts w:ascii="Times New Roman" w:hAnsi="Times New Roman" w:cs="Times New Roman"/>
          <w:b/>
          <w:color w:val="auto"/>
        </w:rPr>
        <w:t xml:space="preserve">10.3. </w:t>
      </w:r>
      <w:r w:rsidRPr="00EF5E6B">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2FB06EAB" w14:textId="77777777" w:rsidR="008B65E5" w:rsidRPr="00EF5E6B" w:rsidRDefault="008B65E5" w:rsidP="008B65E5">
      <w:pPr>
        <w:autoSpaceDE w:val="0"/>
        <w:autoSpaceDN w:val="0"/>
        <w:adjustRightInd w:val="0"/>
        <w:spacing w:before="240" w:after="240"/>
        <w:rPr>
          <w:b/>
          <w:bCs/>
          <w:sz w:val="24"/>
          <w:szCs w:val="24"/>
        </w:rPr>
      </w:pPr>
      <w:r w:rsidRPr="00EF5E6B">
        <w:rPr>
          <w:b/>
          <w:bCs/>
          <w:sz w:val="24"/>
          <w:szCs w:val="24"/>
        </w:rPr>
        <w:t>11. MODELO DE GESTÃO DO CONTRATO</w:t>
      </w:r>
    </w:p>
    <w:p w14:paraId="1E9266E5" w14:textId="77777777" w:rsidR="008B65E5" w:rsidRPr="00EF5E6B" w:rsidRDefault="008B65E5" w:rsidP="008B65E5">
      <w:pPr>
        <w:autoSpaceDE w:val="0"/>
        <w:autoSpaceDN w:val="0"/>
        <w:adjustRightInd w:val="0"/>
        <w:spacing w:before="240"/>
        <w:rPr>
          <w:sz w:val="24"/>
          <w:szCs w:val="24"/>
        </w:rPr>
      </w:pPr>
      <w:r w:rsidRPr="00EF5E6B">
        <w:rPr>
          <w:b/>
          <w:sz w:val="24"/>
          <w:szCs w:val="24"/>
        </w:rPr>
        <w:t xml:space="preserve">11.1. </w:t>
      </w:r>
      <w:r w:rsidRPr="00EF5E6B">
        <w:rPr>
          <w:sz w:val="24"/>
          <w:szCs w:val="24"/>
        </w:rPr>
        <w:t>A gestão dos contratos será feita por servidor da Secretaria de Administração, que será designado por portaria e que deverá acompanhar de maneira geral o andamento das contratações.</w:t>
      </w:r>
    </w:p>
    <w:p w14:paraId="048F7F41" w14:textId="1111A95E" w:rsidR="00BE7589" w:rsidRPr="00BE7589" w:rsidRDefault="008B65E5" w:rsidP="008B65E5">
      <w:pPr>
        <w:shd w:val="clear" w:color="auto" w:fill="FFFFFF"/>
        <w:jc w:val="both"/>
      </w:pPr>
      <w:r w:rsidRPr="00EF5E6B">
        <w:rPr>
          <w:b/>
          <w:sz w:val="24"/>
          <w:szCs w:val="24"/>
        </w:rPr>
        <w:t>11.2</w:t>
      </w:r>
      <w:r w:rsidRPr="00BE7589">
        <w:rPr>
          <w:b/>
          <w:sz w:val="24"/>
          <w:szCs w:val="24"/>
        </w:rPr>
        <w:t xml:space="preserve">. </w:t>
      </w:r>
      <w:r w:rsidR="00BE7589" w:rsidRPr="00BE7589">
        <w:rPr>
          <w:sz w:val="24"/>
          <w:szCs w:val="24"/>
        </w:rPr>
        <w:t>A fiscalização será exercida pelos servidores indicados por cada Secretaria, e na falta de indicação a fiscalização ficará a cargo do responsável pela pasta.</w:t>
      </w:r>
    </w:p>
    <w:p w14:paraId="2AB90641" w14:textId="77777777" w:rsidR="008B65E5" w:rsidRPr="00EF5E6B" w:rsidRDefault="008B65E5" w:rsidP="008B65E5">
      <w:pPr>
        <w:shd w:val="clear" w:color="auto" w:fill="FFFFFF"/>
        <w:jc w:val="both"/>
        <w:rPr>
          <w:sz w:val="24"/>
          <w:szCs w:val="24"/>
        </w:rPr>
      </w:pPr>
      <w:r w:rsidRPr="00EF5E6B">
        <w:rPr>
          <w:b/>
          <w:sz w:val="24"/>
          <w:szCs w:val="24"/>
        </w:rPr>
        <w:t xml:space="preserve">11.3. </w:t>
      </w:r>
      <w:r w:rsidRPr="00EF5E6B">
        <w:rPr>
          <w:sz w:val="24"/>
          <w:szCs w:val="24"/>
        </w:rPr>
        <w:t>O fiscal do contrato anotará em registro próprio todas as ocorrências relacionadas à execução do contrato, determinando o que for necessário para a regularização das faltas ou dos defeitos observados.</w:t>
      </w:r>
    </w:p>
    <w:p w14:paraId="1731B2DF" w14:textId="77777777" w:rsidR="008B65E5" w:rsidRPr="00EF5E6B" w:rsidRDefault="008B65E5" w:rsidP="008B65E5">
      <w:pPr>
        <w:shd w:val="clear" w:color="auto" w:fill="FFFFFF"/>
        <w:jc w:val="both"/>
        <w:rPr>
          <w:sz w:val="24"/>
          <w:szCs w:val="24"/>
        </w:rPr>
      </w:pPr>
      <w:r w:rsidRPr="00EF5E6B">
        <w:rPr>
          <w:b/>
          <w:sz w:val="24"/>
          <w:szCs w:val="24"/>
        </w:rPr>
        <w:t xml:space="preserve">11.4. </w:t>
      </w:r>
      <w:r w:rsidRPr="00EF5E6B">
        <w:rPr>
          <w:sz w:val="24"/>
          <w:szCs w:val="24"/>
        </w:rPr>
        <w:t>O fiscal do contrato informará a seus superiores, em tempo hábil para a adoção das medidas convenientes, a situação que demandar decisão ou providência que ultrapasse sua competência.</w:t>
      </w:r>
    </w:p>
    <w:p w14:paraId="68A7E4E2" w14:textId="77777777" w:rsidR="008B65E5" w:rsidRPr="00EF5E6B" w:rsidRDefault="008B65E5" w:rsidP="008B65E5">
      <w:pPr>
        <w:shd w:val="clear" w:color="auto" w:fill="FFFFFF"/>
        <w:jc w:val="both"/>
        <w:rPr>
          <w:sz w:val="24"/>
          <w:szCs w:val="24"/>
        </w:rPr>
      </w:pPr>
      <w:r w:rsidRPr="00EF5E6B">
        <w:rPr>
          <w:b/>
          <w:sz w:val="24"/>
          <w:szCs w:val="24"/>
        </w:rPr>
        <w:t xml:space="preserve">11.5. </w:t>
      </w:r>
      <w:r w:rsidRPr="00EF5E6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54C7A8AC" w14:textId="77777777" w:rsidR="00BE7589" w:rsidRDefault="008B65E5" w:rsidP="00BE7589">
      <w:pPr>
        <w:shd w:val="clear" w:color="auto" w:fill="FFFFFF"/>
        <w:jc w:val="both"/>
        <w:rPr>
          <w:sz w:val="24"/>
          <w:szCs w:val="24"/>
        </w:rPr>
      </w:pPr>
      <w:r w:rsidRPr="00EF5E6B">
        <w:rPr>
          <w:b/>
          <w:sz w:val="24"/>
          <w:szCs w:val="24"/>
        </w:rPr>
        <w:t xml:space="preserve">11.6. </w:t>
      </w:r>
      <w:r w:rsidRPr="00EF5E6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5EA92C4" w14:textId="2BBE9A60" w:rsidR="003343A5" w:rsidRPr="00EF5E6B" w:rsidRDefault="008B65E5" w:rsidP="00BE7589">
      <w:pPr>
        <w:shd w:val="clear" w:color="auto" w:fill="FFFFFF"/>
        <w:jc w:val="both"/>
        <w:rPr>
          <w:rFonts w:eastAsia="Arial"/>
          <w:b/>
          <w:spacing w:val="-1"/>
          <w:sz w:val="24"/>
          <w:szCs w:val="24"/>
        </w:rPr>
      </w:pPr>
      <w:r w:rsidRPr="00EF5E6B">
        <w:rPr>
          <w:b/>
          <w:sz w:val="24"/>
          <w:szCs w:val="24"/>
        </w:rPr>
        <w:t xml:space="preserve">11.7. </w:t>
      </w:r>
      <w:r w:rsidRPr="00EF5E6B">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r w:rsidR="003343A5" w:rsidRPr="00EF5E6B">
        <w:rPr>
          <w:b/>
          <w:spacing w:val="-1"/>
        </w:rPr>
        <w:br w:type="page"/>
      </w:r>
    </w:p>
    <w:p w14:paraId="330D1FD4" w14:textId="2D72E914" w:rsidR="009B4581" w:rsidRPr="00BD63BB" w:rsidRDefault="009B4581" w:rsidP="00255558">
      <w:pPr>
        <w:pStyle w:val="Default"/>
        <w:jc w:val="center"/>
        <w:rPr>
          <w:rFonts w:ascii="Times New Roman" w:hAnsi="Times New Roman" w:cs="Times New Roman"/>
          <w:b/>
          <w:color w:val="auto"/>
        </w:rPr>
      </w:pPr>
      <w:r w:rsidRPr="00BD63BB">
        <w:rPr>
          <w:rFonts w:ascii="Times New Roman" w:hAnsi="Times New Roman" w:cs="Times New Roman"/>
          <w:b/>
          <w:color w:val="auto"/>
          <w:spacing w:val="-1"/>
        </w:rPr>
        <w:lastRenderedPageBreak/>
        <w:t xml:space="preserve">PREGÃO N° </w:t>
      </w:r>
      <w:r w:rsidR="00BD63BB" w:rsidRPr="00BD63BB">
        <w:rPr>
          <w:rFonts w:ascii="Times New Roman" w:hAnsi="Times New Roman" w:cs="Times New Roman"/>
          <w:b/>
          <w:color w:val="auto"/>
          <w:spacing w:val="-1"/>
        </w:rPr>
        <w:t>72</w:t>
      </w:r>
      <w:r w:rsidR="00335FD7" w:rsidRPr="00BD63BB">
        <w:rPr>
          <w:rFonts w:ascii="Times New Roman" w:hAnsi="Times New Roman" w:cs="Times New Roman"/>
          <w:b/>
          <w:color w:val="auto"/>
          <w:spacing w:val="-1"/>
        </w:rPr>
        <w:t>/</w:t>
      </w:r>
      <w:r w:rsidRPr="00BD63BB">
        <w:rPr>
          <w:rFonts w:ascii="Times New Roman" w:hAnsi="Times New Roman" w:cs="Times New Roman"/>
          <w:b/>
          <w:color w:val="auto"/>
          <w:spacing w:val="-1"/>
        </w:rPr>
        <w:t>202</w:t>
      </w:r>
      <w:r w:rsidR="00DA69CE" w:rsidRPr="00BD63BB">
        <w:rPr>
          <w:rFonts w:ascii="Times New Roman" w:hAnsi="Times New Roman" w:cs="Times New Roman"/>
          <w:b/>
          <w:color w:val="auto"/>
          <w:spacing w:val="-1"/>
        </w:rPr>
        <w:t>5</w:t>
      </w:r>
      <w:r w:rsidRPr="00BD63BB">
        <w:rPr>
          <w:rFonts w:ascii="Times New Roman" w:hAnsi="Times New Roman" w:cs="Times New Roman"/>
          <w:b/>
          <w:color w:val="auto"/>
          <w:spacing w:val="-1"/>
        </w:rPr>
        <w:t xml:space="preserve"> - Eletrônico.</w:t>
      </w:r>
    </w:p>
    <w:p w14:paraId="198ACB74" w14:textId="77777777"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14:paraId="69C5E383" w14:textId="77777777" w:rsidTr="001B1648">
        <w:trPr>
          <w:trHeight w:val="269"/>
        </w:trPr>
        <w:tc>
          <w:tcPr>
            <w:tcW w:w="10173" w:type="dxa"/>
            <w:gridSpan w:val="4"/>
            <w:shd w:val="clear" w:color="auto" w:fill="auto"/>
          </w:tcPr>
          <w:p w14:paraId="7CABE6E5" w14:textId="77777777"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14:paraId="6BC28F81" w14:textId="77777777" w:rsidTr="001B1648">
        <w:trPr>
          <w:trHeight w:val="269"/>
        </w:trPr>
        <w:tc>
          <w:tcPr>
            <w:tcW w:w="7122" w:type="dxa"/>
            <w:gridSpan w:val="3"/>
            <w:shd w:val="clear" w:color="auto" w:fill="auto"/>
          </w:tcPr>
          <w:p w14:paraId="67B61066"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14:paraId="4EA003E7"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14:paraId="5362B76A" w14:textId="77777777" w:rsidTr="001B1648">
        <w:trPr>
          <w:trHeight w:val="269"/>
        </w:trPr>
        <w:tc>
          <w:tcPr>
            <w:tcW w:w="7122" w:type="dxa"/>
            <w:gridSpan w:val="3"/>
            <w:shd w:val="clear" w:color="auto" w:fill="auto"/>
          </w:tcPr>
          <w:p w14:paraId="220838DB"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14:paraId="307A001A"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14:paraId="1C90828E" w14:textId="77777777" w:rsidTr="001B1648">
        <w:trPr>
          <w:trHeight w:val="269"/>
        </w:trPr>
        <w:tc>
          <w:tcPr>
            <w:tcW w:w="5704" w:type="dxa"/>
            <w:gridSpan w:val="2"/>
            <w:shd w:val="clear" w:color="auto" w:fill="auto"/>
          </w:tcPr>
          <w:p w14:paraId="0D2352C6"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14:paraId="1F2B33AC"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14:paraId="576A1ABC"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14:paraId="36237878" w14:textId="77777777" w:rsidTr="001B1648">
        <w:trPr>
          <w:trHeight w:val="269"/>
        </w:trPr>
        <w:tc>
          <w:tcPr>
            <w:tcW w:w="7122" w:type="dxa"/>
            <w:gridSpan w:val="3"/>
            <w:shd w:val="clear" w:color="auto" w:fill="auto"/>
          </w:tcPr>
          <w:p w14:paraId="6EED3668"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14:paraId="1D4D3629"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14:paraId="41A53567" w14:textId="77777777" w:rsidTr="001B1648">
        <w:trPr>
          <w:trHeight w:val="269"/>
        </w:trPr>
        <w:tc>
          <w:tcPr>
            <w:tcW w:w="10173" w:type="dxa"/>
            <w:gridSpan w:val="4"/>
            <w:shd w:val="clear" w:color="auto" w:fill="auto"/>
          </w:tcPr>
          <w:p w14:paraId="09D16891" w14:textId="77777777"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14:paraId="6F19ABB7" w14:textId="77777777" w:rsidTr="001B1648">
        <w:trPr>
          <w:trHeight w:val="119"/>
        </w:trPr>
        <w:tc>
          <w:tcPr>
            <w:tcW w:w="4712" w:type="dxa"/>
            <w:shd w:val="clear" w:color="auto" w:fill="auto"/>
          </w:tcPr>
          <w:p w14:paraId="79FE8921"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14:paraId="34DFB997"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14:paraId="05DFA06A"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14:paraId="3BB4D0CA" w14:textId="77777777" w:rsidTr="001B1648">
        <w:trPr>
          <w:trHeight w:val="119"/>
        </w:trPr>
        <w:tc>
          <w:tcPr>
            <w:tcW w:w="10173" w:type="dxa"/>
            <w:gridSpan w:val="4"/>
            <w:shd w:val="clear" w:color="auto" w:fill="auto"/>
          </w:tcPr>
          <w:p w14:paraId="46DD87F0"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14:paraId="22BA9D9E" w14:textId="77777777" w:rsidR="00BB7658" w:rsidRPr="007F0680" w:rsidRDefault="00BB7658" w:rsidP="00BB7658">
      <w:pPr>
        <w:rPr>
          <w:sz w:val="24"/>
          <w:szCs w:val="24"/>
        </w:rPr>
      </w:pPr>
    </w:p>
    <w:tbl>
      <w:tblPr>
        <w:tblStyle w:val="Tabelacomgrade"/>
        <w:tblW w:w="9905" w:type="dxa"/>
        <w:tblLayout w:type="fixed"/>
        <w:tblLook w:val="04A0" w:firstRow="1" w:lastRow="0" w:firstColumn="1" w:lastColumn="0" w:noHBand="0" w:noVBand="1"/>
      </w:tblPr>
      <w:tblGrid>
        <w:gridCol w:w="616"/>
        <w:gridCol w:w="689"/>
        <w:gridCol w:w="5778"/>
        <w:gridCol w:w="992"/>
        <w:gridCol w:w="1002"/>
        <w:gridCol w:w="828"/>
      </w:tblGrid>
      <w:tr w:rsidR="00494314" w:rsidRPr="00180828" w14:paraId="17707EB6" w14:textId="77777777" w:rsidTr="0074169A">
        <w:trPr>
          <w:trHeight w:val="340"/>
        </w:trPr>
        <w:tc>
          <w:tcPr>
            <w:tcW w:w="616" w:type="dxa"/>
            <w:vAlign w:val="center"/>
          </w:tcPr>
          <w:p w14:paraId="11DC259E" w14:textId="77777777" w:rsidR="00494314" w:rsidRPr="00180828" w:rsidRDefault="00494314" w:rsidP="003518DB">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Item</w:t>
            </w:r>
          </w:p>
        </w:tc>
        <w:tc>
          <w:tcPr>
            <w:tcW w:w="689" w:type="dxa"/>
            <w:vAlign w:val="center"/>
          </w:tcPr>
          <w:p w14:paraId="459BCB35" w14:textId="77777777" w:rsidR="00494314" w:rsidRPr="00180828" w:rsidRDefault="00494314" w:rsidP="003518DB">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Unid.</w:t>
            </w:r>
          </w:p>
        </w:tc>
        <w:tc>
          <w:tcPr>
            <w:tcW w:w="5778" w:type="dxa"/>
            <w:vAlign w:val="center"/>
          </w:tcPr>
          <w:p w14:paraId="04CF7B90" w14:textId="77777777" w:rsidR="00494314" w:rsidRPr="0074169A" w:rsidRDefault="00494314" w:rsidP="003518DB">
            <w:pPr>
              <w:pStyle w:val="Contedodatabela"/>
              <w:jc w:val="center"/>
              <w:rPr>
                <w:rFonts w:ascii="Times New Roman" w:hAnsi="Times New Roman" w:cs="Times New Roman"/>
                <w:b/>
                <w:sz w:val="22"/>
                <w:szCs w:val="22"/>
              </w:rPr>
            </w:pPr>
            <w:r w:rsidRPr="0074169A">
              <w:rPr>
                <w:rFonts w:ascii="Times New Roman" w:hAnsi="Times New Roman" w:cs="Times New Roman"/>
                <w:b/>
                <w:sz w:val="22"/>
                <w:szCs w:val="22"/>
              </w:rPr>
              <w:t>Especificação</w:t>
            </w:r>
          </w:p>
        </w:tc>
        <w:tc>
          <w:tcPr>
            <w:tcW w:w="992" w:type="dxa"/>
            <w:vAlign w:val="center"/>
          </w:tcPr>
          <w:p w14:paraId="26C3E57B" w14:textId="77777777" w:rsidR="00494314" w:rsidRPr="00180828" w:rsidRDefault="00494314" w:rsidP="003518DB">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Quant.</w:t>
            </w:r>
          </w:p>
        </w:tc>
        <w:tc>
          <w:tcPr>
            <w:tcW w:w="1002" w:type="dxa"/>
            <w:vAlign w:val="center"/>
          </w:tcPr>
          <w:p w14:paraId="444772EE" w14:textId="1DB26FFF" w:rsidR="00494314" w:rsidRPr="00180828" w:rsidRDefault="00494314" w:rsidP="00494314">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Preço Unitário</w:t>
            </w:r>
          </w:p>
        </w:tc>
        <w:tc>
          <w:tcPr>
            <w:tcW w:w="828" w:type="dxa"/>
            <w:vAlign w:val="center"/>
          </w:tcPr>
          <w:p w14:paraId="0410E6BC" w14:textId="1D07AECB" w:rsidR="00494314" w:rsidRPr="00180828" w:rsidRDefault="00494314" w:rsidP="00494314">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Preço Total</w:t>
            </w:r>
          </w:p>
        </w:tc>
      </w:tr>
      <w:tr w:rsidR="00494314" w:rsidRPr="005F3962" w14:paraId="19846BB1" w14:textId="77777777" w:rsidTr="0074169A">
        <w:trPr>
          <w:trHeight w:val="340"/>
        </w:trPr>
        <w:tc>
          <w:tcPr>
            <w:tcW w:w="616" w:type="dxa"/>
            <w:vAlign w:val="center"/>
          </w:tcPr>
          <w:p w14:paraId="51B9B960"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w:t>
            </w:r>
          </w:p>
        </w:tc>
        <w:tc>
          <w:tcPr>
            <w:tcW w:w="689" w:type="dxa"/>
            <w:vAlign w:val="center"/>
          </w:tcPr>
          <w:p w14:paraId="5D0966A0"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M²</w:t>
            </w:r>
          </w:p>
        </w:tc>
        <w:tc>
          <w:tcPr>
            <w:tcW w:w="5778" w:type="dxa"/>
          </w:tcPr>
          <w:p w14:paraId="4CB2DE4B" w14:textId="77777777" w:rsidR="00494314" w:rsidRPr="0074169A" w:rsidRDefault="00494314" w:rsidP="003518DB">
            <w:pPr>
              <w:pStyle w:val="Contefadodatabela"/>
              <w:tabs>
                <w:tab w:val="left" w:pos="1590"/>
              </w:tabs>
              <w:jc w:val="both"/>
              <w:rPr>
                <w:b/>
                <w:sz w:val="22"/>
                <w:szCs w:val="22"/>
              </w:rPr>
            </w:pPr>
            <w:r w:rsidRPr="005527DE">
              <w:rPr>
                <w:b/>
                <w:sz w:val="22"/>
                <w:szCs w:val="22"/>
                <w:highlight w:val="darkGray"/>
              </w:rPr>
              <w:t>Serviço de corte de grama.</w:t>
            </w:r>
          </w:p>
          <w:p w14:paraId="0506B8BE" w14:textId="77777777" w:rsidR="00494314" w:rsidRPr="0074169A" w:rsidRDefault="00494314" w:rsidP="003518DB">
            <w:pPr>
              <w:jc w:val="both"/>
              <w:rPr>
                <w:i/>
              </w:rPr>
            </w:pPr>
            <w:r w:rsidRPr="0074169A">
              <w:rPr>
                <w:i/>
                <w:spacing w:val="-1"/>
                <w:u w:val="single"/>
              </w:rPr>
              <w:t>Serviços a serem executados</w:t>
            </w:r>
            <w:r w:rsidRPr="0074169A">
              <w:rPr>
                <w:i/>
                <w:spacing w:val="-1"/>
              </w:rPr>
              <w:t xml:space="preserve">: </w:t>
            </w:r>
            <w:r w:rsidRPr="0074169A">
              <w:rPr>
                <w:i/>
              </w:rPr>
              <w:t>Corte de grama (após o corte a grama não poderá exceder altura de 5 cm), a empresa, no momento da prestação do serviço deverá proceder na Limpeza do gramado (recolhimento de folhas, lixo em geral, retirada de ervas daninhas e afins).</w:t>
            </w:r>
          </w:p>
          <w:p w14:paraId="6DEA0E2A" w14:textId="77777777" w:rsidR="00494314" w:rsidRPr="0074169A" w:rsidRDefault="00494314" w:rsidP="003518DB">
            <w:pPr>
              <w:pStyle w:val="Contefadodatabela"/>
              <w:tabs>
                <w:tab w:val="left" w:pos="1590"/>
              </w:tabs>
              <w:jc w:val="both"/>
              <w:rPr>
                <w:rFonts w:ascii="Times New Roman" w:hAnsi="Times New Roman"/>
                <w:b/>
                <w:sz w:val="22"/>
                <w:szCs w:val="22"/>
              </w:rPr>
            </w:pPr>
            <w:r w:rsidRPr="0074169A">
              <w:rPr>
                <w:b/>
                <w:i/>
                <w:sz w:val="20"/>
                <w:szCs w:val="20"/>
              </w:rPr>
              <w:t xml:space="preserve">OBS.: </w:t>
            </w:r>
            <w:r w:rsidRPr="0074169A">
              <w:rPr>
                <w:i/>
                <w:sz w:val="20"/>
                <w:szCs w:val="20"/>
              </w:rPr>
              <w:t>Equipamentos, máquinas, insumos para equipamentos e ferramentas e equipamentos de proteção individual (</w:t>
            </w:r>
            <w:proofErr w:type="spellStart"/>
            <w:r w:rsidRPr="0074169A">
              <w:rPr>
                <w:i/>
                <w:sz w:val="20"/>
                <w:szCs w:val="20"/>
              </w:rPr>
              <w:t>EPI´s</w:t>
            </w:r>
            <w:proofErr w:type="spellEnd"/>
            <w:r w:rsidRPr="0074169A">
              <w:rPr>
                <w:i/>
                <w:sz w:val="20"/>
                <w:szCs w:val="20"/>
              </w:rPr>
              <w:t>) necessários a execução dos serviços são de responsabilidade da empresa contratada sem custos adicionais ao Município, devendo já estar previstos no valor proposto.</w:t>
            </w:r>
          </w:p>
        </w:tc>
        <w:tc>
          <w:tcPr>
            <w:tcW w:w="992" w:type="dxa"/>
            <w:vAlign w:val="center"/>
          </w:tcPr>
          <w:p w14:paraId="472E437D"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300.000</w:t>
            </w:r>
          </w:p>
        </w:tc>
        <w:tc>
          <w:tcPr>
            <w:tcW w:w="1002" w:type="dxa"/>
            <w:vAlign w:val="center"/>
          </w:tcPr>
          <w:p w14:paraId="54DFF158" w14:textId="23D8E438"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2E3A9C21" w14:textId="4336AEB3" w:rsidR="00494314" w:rsidRPr="005F3962" w:rsidRDefault="00494314" w:rsidP="003518DB">
            <w:pPr>
              <w:pStyle w:val="Contefadodatabela"/>
              <w:jc w:val="center"/>
              <w:rPr>
                <w:rFonts w:ascii="Times New Roman" w:hAnsi="Times New Roman"/>
                <w:sz w:val="20"/>
                <w:szCs w:val="20"/>
              </w:rPr>
            </w:pPr>
          </w:p>
        </w:tc>
      </w:tr>
      <w:tr w:rsidR="00494314" w:rsidRPr="005F3962" w14:paraId="6A678F3A" w14:textId="77777777" w:rsidTr="0074169A">
        <w:trPr>
          <w:trHeight w:val="340"/>
        </w:trPr>
        <w:tc>
          <w:tcPr>
            <w:tcW w:w="616" w:type="dxa"/>
            <w:vAlign w:val="center"/>
          </w:tcPr>
          <w:p w14:paraId="082426A4"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2</w:t>
            </w:r>
          </w:p>
        </w:tc>
        <w:tc>
          <w:tcPr>
            <w:tcW w:w="689" w:type="dxa"/>
            <w:vAlign w:val="center"/>
          </w:tcPr>
          <w:p w14:paraId="6DEB2409"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H</w:t>
            </w:r>
          </w:p>
        </w:tc>
        <w:tc>
          <w:tcPr>
            <w:tcW w:w="5778" w:type="dxa"/>
          </w:tcPr>
          <w:p w14:paraId="70D271E4" w14:textId="77777777" w:rsidR="00494314" w:rsidRPr="0074169A" w:rsidRDefault="00494314" w:rsidP="003518DB">
            <w:pPr>
              <w:pStyle w:val="Contefadodatabela"/>
              <w:tabs>
                <w:tab w:val="left" w:pos="1590"/>
              </w:tabs>
              <w:jc w:val="both"/>
              <w:rPr>
                <w:b/>
                <w:sz w:val="22"/>
                <w:szCs w:val="22"/>
              </w:rPr>
            </w:pPr>
            <w:r w:rsidRPr="005527DE">
              <w:rPr>
                <w:b/>
                <w:sz w:val="22"/>
                <w:szCs w:val="22"/>
                <w:highlight w:val="darkGray"/>
              </w:rPr>
              <w:t>Serviço de jardinagem.</w:t>
            </w:r>
          </w:p>
          <w:p w14:paraId="54682526" w14:textId="77777777" w:rsidR="00494314" w:rsidRPr="0074169A" w:rsidRDefault="00494314" w:rsidP="003518DB">
            <w:pPr>
              <w:jc w:val="both"/>
              <w:rPr>
                <w:i/>
              </w:rPr>
            </w:pPr>
            <w:r w:rsidRPr="0074169A">
              <w:rPr>
                <w:i/>
                <w:spacing w:val="-1"/>
                <w:u w:val="single"/>
              </w:rPr>
              <w:t>Serviços a serem executados</w:t>
            </w:r>
            <w:r w:rsidRPr="0074169A">
              <w:rPr>
                <w:i/>
                <w:spacing w:val="-1"/>
              </w:rPr>
              <w:t xml:space="preserve">: </w:t>
            </w:r>
            <w:r w:rsidRPr="0074169A">
              <w:rPr>
                <w:i/>
              </w:rPr>
              <w:t>Realização de plantação, criação e manutenção de jardins, paisagismo, poda de arvores, cuidado de flores de ambiente interno e externo, e afins.</w:t>
            </w:r>
          </w:p>
          <w:p w14:paraId="3A65FD3E" w14:textId="77777777" w:rsidR="00494314" w:rsidRPr="0074169A" w:rsidRDefault="00494314" w:rsidP="003518DB">
            <w:pPr>
              <w:jc w:val="both"/>
              <w:rPr>
                <w:b/>
                <w:sz w:val="22"/>
                <w:szCs w:val="22"/>
              </w:rPr>
            </w:pPr>
            <w:r w:rsidRPr="0074169A">
              <w:rPr>
                <w:b/>
                <w:i/>
              </w:rPr>
              <w:t xml:space="preserve">OBS.: </w:t>
            </w:r>
            <w:r w:rsidRPr="0074169A">
              <w:rPr>
                <w:i/>
              </w:rPr>
              <w:t>Equipamentos, máquinas, insumos para equipamentos e ferramentas e equipamentos de proteção individual (</w:t>
            </w:r>
            <w:proofErr w:type="spellStart"/>
            <w:r w:rsidRPr="0074169A">
              <w:rPr>
                <w:i/>
              </w:rPr>
              <w:t>EPI´s</w:t>
            </w:r>
            <w:proofErr w:type="spellEnd"/>
            <w:r w:rsidRPr="0074169A">
              <w:rPr>
                <w:i/>
              </w:rPr>
              <w:t>) necessários a execução dos serviços são de responsabilidade da empresa contratada sem custos adicionais ao Município, devendo já estar previstos no valor proposto.</w:t>
            </w:r>
          </w:p>
        </w:tc>
        <w:tc>
          <w:tcPr>
            <w:tcW w:w="992" w:type="dxa"/>
            <w:vAlign w:val="center"/>
          </w:tcPr>
          <w:p w14:paraId="75B11693"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1.025</w:t>
            </w:r>
          </w:p>
        </w:tc>
        <w:tc>
          <w:tcPr>
            <w:tcW w:w="1002" w:type="dxa"/>
            <w:vAlign w:val="center"/>
          </w:tcPr>
          <w:p w14:paraId="25BC0A8D" w14:textId="75320535"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39ED9485" w14:textId="52B7EDFE" w:rsidR="00494314" w:rsidRPr="005F3962" w:rsidRDefault="00494314" w:rsidP="003518DB">
            <w:pPr>
              <w:pStyle w:val="Contefadodatabela"/>
              <w:jc w:val="center"/>
              <w:rPr>
                <w:rFonts w:ascii="Times New Roman" w:hAnsi="Times New Roman"/>
                <w:sz w:val="20"/>
                <w:szCs w:val="20"/>
              </w:rPr>
            </w:pPr>
          </w:p>
        </w:tc>
      </w:tr>
      <w:tr w:rsidR="00494314" w:rsidRPr="005F3962" w14:paraId="445E177B" w14:textId="77777777" w:rsidTr="0074169A">
        <w:trPr>
          <w:trHeight w:val="340"/>
        </w:trPr>
        <w:tc>
          <w:tcPr>
            <w:tcW w:w="616" w:type="dxa"/>
            <w:vAlign w:val="center"/>
          </w:tcPr>
          <w:p w14:paraId="21EE86E7"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3</w:t>
            </w:r>
          </w:p>
        </w:tc>
        <w:tc>
          <w:tcPr>
            <w:tcW w:w="689" w:type="dxa"/>
            <w:vAlign w:val="center"/>
          </w:tcPr>
          <w:p w14:paraId="56BA15CC"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H</w:t>
            </w:r>
          </w:p>
        </w:tc>
        <w:tc>
          <w:tcPr>
            <w:tcW w:w="5778" w:type="dxa"/>
          </w:tcPr>
          <w:p w14:paraId="3BE310B2" w14:textId="77777777" w:rsidR="00494314" w:rsidRPr="0074169A" w:rsidRDefault="00494314" w:rsidP="003518DB">
            <w:pPr>
              <w:pStyle w:val="Contefadodatabela"/>
              <w:tabs>
                <w:tab w:val="left" w:pos="1590"/>
              </w:tabs>
              <w:jc w:val="both"/>
              <w:rPr>
                <w:rFonts w:ascii="Times New Roman" w:hAnsi="Times New Roman"/>
                <w:b/>
                <w:sz w:val="22"/>
                <w:szCs w:val="22"/>
              </w:rPr>
            </w:pPr>
            <w:r w:rsidRPr="005527DE">
              <w:rPr>
                <w:rFonts w:ascii="Times New Roman" w:hAnsi="Times New Roman"/>
                <w:b/>
                <w:sz w:val="22"/>
                <w:szCs w:val="22"/>
                <w:highlight w:val="darkGray"/>
              </w:rPr>
              <w:t>Serviço de Marcenaria/montagem e desmontagem de mobiliário.</w:t>
            </w:r>
          </w:p>
          <w:p w14:paraId="1104517C" w14:textId="77777777" w:rsidR="00494314" w:rsidRPr="0074169A" w:rsidRDefault="00494314" w:rsidP="003518DB">
            <w:pPr>
              <w:spacing w:line="240" w:lineRule="exact"/>
              <w:jc w:val="both"/>
              <w:rPr>
                <w:i/>
              </w:rPr>
            </w:pPr>
            <w:r w:rsidRPr="0074169A">
              <w:rPr>
                <w:i/>
                <w:spacing w:val="-1"/>
                <w:u w:val="single"/>
              </w:rPr>
              <w:t>Serviços a serem executados</w:t>
            </w:r>
            <w:r w:rsidRPr="0074169A">
              <w:rPr>
                <w:i/>
                <w:spacing w:val="-1"/>
              </w:rPr>
              <w:t>: Montagem e desmontagem de móveis e serviços relacionados a manutenção de mobiliários,</w:t>
            </w:r>
            <w:r w:rsidRPr="0074169A">
              <w:rPr>
                <w:i/>
              </w:rPr>
              <w:t xml:space="preserve"> executar trabalhos com madeira</w:t>
            </w:r>
            <w:r w:rsidRPr="0074169A">
              <w:rPr>
                <w:i/>
                <w:spacing w:val="-1"/>
              </w:rPr>
              <w:t xml:space="preserve"> em gerais.</w:t>
            </w:r>
            <w:r w:rsidRPr="0074169A">
              <w:rPr>
                <w:i/>
              </w:rPr>
              <w:t xml:space="preserve"> Efetuar levantamento dos materiais necessários.</w:t>
            </w:r>
          </w:p>
          <w:p w14:paraId="6DB6CD33" w14:textId="77777777" w:rsidR="00494314" w:rsidRPr="0074169A" w:rsidRDefault="00494314" w:rsidP="003518DB">
            <w:pPr>
              <w:jc w:val="both"/>
              <w:rPr>
                <w:spacing w:val="-1"/>
                <w:sz w:val="22"/>
                <w:szCs w:val="22"/>
              </w:rPr>
            </w:pPr>
            <w:r w:rsidRPr="0074169A">
              <w:rPr>
                <w:b/>
                <w:i/>
              </w:rPr>
              <w:t>OBS.:</w:t>
            </w:r>
            <w:r w:rsidRPr="0074169A">
              <w:rPr>
                <w:i/>
              </w:rPr>
              <w:t xml:space="preserve"> Equipamentos, máquinas, insumos para equipamentos e ferramentas e equipamentos de proteção individual (</w:t>
            </w:r>
            <w:proofErr w:type="spellStart"/>
            <w:r w:rsidRPr="0074169A">
              <w:rPr>
                <w:i/>
              </w:rPr>
              <w:t>EPI´s</w:t>
            </w:r>
            <w:proofErr w:type="spellEnd"/>
            <w:r w:rsidRPr="0074169A">
              <w:rPr>
                <w:i/>
              </w:rPr>
              <w:t>) necessários a execução dos serviços são de responsabilidade da empresa contratada sem custos adicionais ao Município, devendo já estar previstos no valor proposto.</w:t>
            </w:r>
          </w:p>
        </w:tc>
        <w:tc>
          <w:tcPr>
            <w:tcW w:w="992" w:type="dxa"/>
            <w:vAlign w:val="center"/>
          </w:tcPr>
          <w:p w14:paraId="18EAFE7D"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1.000</w:t>
            </w:r>
          </w:p>
        </w:tc>
        <w:tc>
          <w:tcPr>
            <w:tcW w:w="1002" w:type="dxa"/>
            <w:vAlign w:val="center"/>
          </w:tcPr>
          <w:p w14:paraId="0A31B6B0" w14:textId="39BBFCBC"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303A3709" w14:textId="1AFEBD97" w:rsidR="00494314" w:rsidRPr="005F3962" w:rsidRDefault="00494314" w:rsidP="003518DB">
            <w:pPr>
              <w:pStyle w:val="Contefadodatabela"/>
              <w:jc w:val="center"/>
              <w:rPr>
                <w:rFonts w:ascii="Times New Roman" w:hAnsi="Times New Roman"/>
                <w:sz w:val="20"/>
                <w:szCs w:val="20"/>
              </w:rPr>
            </w:pPr>
          </w:p>
        </w:tc>
      </w:tr>
      <w:tr w:rsidR="00494314" w:rsidRPr="005F3962" w14:paraId="7A6A0083" w14:textId="77777777" w:rsidTr="0074169A">
        <w:trPr>
          <w:trHeight w:val="340"/>
        </w:trPr>
        <w:tc>
          <w:tcPr>
            <w:tcW w:w="616" w:type="dxa"/>
            <w:vAlign w:val="center"/>
          </w:tcPr>
          <w:p w14:paraId="68B7A0E6"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4</w:t>
            </w:r>
          </w:p>
        </w:tc>
        <w:tc>
          <w:tcPr>
            <w:tcW w:w="689" w:type="dxa"/>
            <w:vAlign w:val="center"/>
          </w:tcPr>
          <w:p w14:paraId="67A481E0"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Un</w:t>
            </w:r>
          </w:p>
        </w:tc>
        <w:tc>
          <w:tcPr>
            <w:tcW w:w="5778" w:type="dxa"/>
          </w:tcPr>
          <w:p w14:paraId="2D1764EA" w14:textId="77777777" w:rsidR="00494314" w:rsidRPr="0074169A" w:rsidRDefault="00494314" w:rsidP="003518DB">
            <w:pPr>
              <w:jc w:val="both"/>
              <w:rPr>
                <w:b/>
                <w:sz w:val="22"/>
                <w:szCs w:val="22"/>
              </w:rPr>
            </w:pPr>
            <w:r w:rsidRPr="005527DE">
              <w:rPr>
                <w:b/>
                <w:sz w:val="22"/>
                <w:szCs w:val="22"/>
                <w:highlight w:val="darkGray"/>
              </w:rPr>
              <w:t xml:space="preserve">Serviço de Instalação de </w:t>
            </w:r>
            <w:proofErr w:type="spellStart"/>
            <w:r w:rsidRPr="005527DE">
              <w:rPr>
                <w:b/>
                <w:sz w:val="22"/>
                <w:szCs w:val="22"/>
                <w:highlight w:val="darkGray"/>
              </w:rPr>
              <w:t>Climatizador</w:t>
            </w:r>
            <w:proofErr w:type="spellEnd"/>
            <w:r w:rsidRPr="005527DE">
              <w:rPr>
                <w:b/>
                <w:sz w:val="22"/>
                <w:szCs w:val="22"/>
                <w:highlight w:val="darkGray"/>
              </w:rPr>
              <w:t xml:space="preserve"> / Ar Condicionado novo com fornecimento de materiais necessários.</w:t>
            </w:r>
          </w:p>
          <w:p w14:paraId="7587261E" w14:textId="77777777" w:rsidR="00494314" w:rsidRPr="0074169A" w:rsidRDefault="00494314" w:rsidP="003518DB">
            <w:pPr>
              <w:jc w:val="both"/>
              <w:rPr>
                <w:i/>
              </w:rPr>
            </w:pPr>
            <w:r w:rsidRPr="0074169A">
              <w:rPr>
                <w:i/>
                <w:spacing w:val="-1"/>
                <w:u w:val="single"/>
              </w:rPr>
              <w:t>Serviços a serem executados</w:t>
            </w:r>
            <w:r w:rsidRPr="0074169A">
              <w:rPr>
                <w:i/>
                <w:spacing w:val="-1"/>
              </w:rPr>
              <w:t xml:space="preserve">: </w:t>
            </w:r>
            <w:r w:rsidRPr="0074169A">
              <w:rPr>
                <w:i/>
              </w:rPr>
              <w:t>Estão inclusos na instalação tomadas, fios, canaletas e plugues e demais materiais necessários para a correta instalação do equipamento, quando a distância entre a parte interna e externa do equipamento for de até 3 (três) metros. A contratada deverá realizar o procedimento de bomba de vácuo.</w:t>
            </w:r>
          </w:p>
          <w:p w14:paraId="740572AF" w14:textId="77777777" w:rsidR="00494314" w:rsidRDefault="00494314" w:rsidP="003518DB">
            <w:pPr>
              <w:jc w:val="both"/>
              <w:rPr>
                <w:i/>
              </w:rPr>
            </w:pPr>
            <w:r w:rsidRPr="0074169A">
              <w:rPr>
                <w:b/>
                <w:i/>
              </w:rPr>
              <w:t>OBS.:</w:t>
            </w:r>
            <w:r w:rsidRPr="0074169A">
              <w:rPr>
                <w:i/>
              </w:rPr>
              <w:t xml:space="preserve"> Equipamentos, máquinas, insumos para equipamentos e ferramentas e equipamentos de proteção individual (</w:t>
            </w:r>
            <w:proofErr w:type="spellStart"/>
            <w:r w:rsidRPr="0074169A">
              <w:rPr>
                <w:i/>
              </w:rPr>
              <w:t>EPI´s</w:t>
            </w:r>
            <w:proofErr w:type="spellEnd"/>
            <w:r w:rsidRPr="0074169A">
              <w:rPr>
                <w:i/>
              </w:rPr>
              <w:t>) necessários a execução dos serviços são de responsabilidade da empresa contratada, sem custos adicionais ao Município, devendo já estar previstos no valor proposto.</w:t>
            </w:r>
          </w:p>
          <w:p w14:paraId="5CCE472E" w14:textId="23AE627F" w:rsidR="0074169A" w:rsidRPr="0074169A" w:rsidRDefault="0074169A" w:rsidP="003518DB">
            <w:pPr>
              <w:jc w:val="both"/>
              <w:rPr>
                <w:b/>
                <w:sz w:val="22"/>
                <w:szCs w:val="22"/>
              </w:rPr>
            </w:pPr>
          </w:p>
        </w:tc>
        <w:tc>
          <w:tcPr>
            <w:tcW w:w="992" w:type="dxa"/>
            <w:vAlign w:val="center"/>
          </w:tcPr>
          <w:p w14:paraId="708D9A55"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132</w:t>
            </w:r>
          </w:p>
        </w:tc>
        <w:tc>
          <w:tcPr>
            <w:tcW w:w="1002" w:type="dxa"/>
            <w:vAlign w:val="center"/>
          </w:tcPr>
          <w:p w14:paraId="03669AEE" w14:textId="74F9F7C5"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12524D3E" w14:textId="2271709D" w:rsidR="00494314" w:rsidRPr="005F3962" w:rsidRDefault="00494314" w:rsidP="003518DB">
            <w:pPr>
              <w:pStyle w:val="Contefadodatabela"/>
              <w:jc w:val="center"/>
              <w:rPr>
                <w:rFonts w:ascii="Times New Roman" w:hAnsi="Times New Roman"/>
                <w:sz w:val="20"/>
                <w:szCs w:val="20"/>
              </w:rPr>
            </w:pPr>
          </w:p>
        </w:tc>
      </w:tr>
      <w:tr w:rsidR="00494314" w:rsidRPr="005F3962" w14:paraId="62776A1E" w14:textId="77777777" w:rsidTr="0074169A">
        <w:trPr>
          <w:trHeight w:val="340"/>
        </w:trPr>
        <w:tc>
          <w:tcPr>
            <w:tcW w:w="616" w:type="dxa"/>
            <w:vAlign w:val="center"/>
          </w:tcPr>
          <w:p w14:paraId="4FA29C3F"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lastRenderedPageBreak/>
              <w:t>5</w:t>
            </w:r>
          </w:p>
        </w:tc>
        <w:tc>
          <w:tcPr>
            <w:tcW w:w="689" w:type="dxa"/>
            <w:vAlign w:val="center"/>
          </w:tcPr>
          <w:p w14:paraId="2C510411"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Un</w:t>
            </w:r>
          </w:p>
        </w:tc>
        <w:tc>
          <w:tcPr>
            <w:tcW w:w="5778" w:type="dxa"/>
          </w:tcPr>
          <w:p w14:paraId="3E0D2F65" w14:textId="77777777" w:rsidR="00771437" w:rsidRPr="00E017C3" w:rsidRDefault="00771437" w:rsidP="00771437">
            <w:pPr>
              <w:jc w:val="both"/>
              <w:rPr>
                <w:i/>
                <w:spacing w:val="-1"/>
                <w:sz w:val="22"/>
                <w:szCs w:val="22"/>
                <w:u w:val="single"/>
              </w:rPr>
            </w:pPr>
            <w:r w:rsidRPr="00E017C3">
              <w:rPr>
                <w:b/>
                <w:sz w:val="22"/>
                <w:szCs w:val="22"/>
                <w:highlight w:val="darkGray"/>
              </w:rPr>
              <w:t xml:space="preserve">Serviço de remoção </w:t>
            </w:r>
            <w:r>
              <w:rPr>
                <w:b/>
                <w:sz w:val="22"/>
                <w:szCs w:val="22"/>
                <w:highlight w:val="darkGray"/>
              </w:rPr>
              <w:t xml:space="preserve">e reinstalação de </w:t>
            </w:r>
            <w:proofErr w:type="spellStart"/>
            <w:r>
              <w:rPr>
                <w:b/>
                <w:sz w:val="22"/>
                <w:szCs w:val="22"/>
                <w:highlight w:val="darkGray"/>
              </w:rPr>
              <w:t>climatizadores</w:t>
            </w:r>
            <w:proofErr w:type="spellEnd"/>
            <w:r w:rsidRPr="00E017C3">
              <w:rPr>
                <w:b/>
                <w:sz w:val="22"/>
                <w:szCs w:val="22"/>
                <w:highlight w:val="darkGray"/>
              </w:rPr>
              <w:t xml:space="preserve"> </w:t>
            </w:r>
            <w:r>
              <w:rPr>
                <w:b/>
                <w:sz w:val="22"/>
                <w:szCs w:val="22"/>
                <w:highlight w:val="darkGray"/>
              </w:rPr>
              <w:t xml:space="preserve">em </w:t>
            </w:r>
            <w:r w:rsidRPr="00E017C3">
              <w:rPr>
                <w:b/>
                <w:sz w:val="22"/>
                <w:szCs w:val="22"/>
                <w:highlight w:val="darkGray"/>
              </w:rPr>
              <w:t>outro local com fornecimento de materiais necessários.</w:t>
            </w:r>
          </w:p>
          <w:p w14:paraId="4B493773" w14:textId="77777777" w:rsidR="00494314" w:rsidRPr="0074169A" w:rsidRDefault="00494314" w:rsidP="003518DB">
            <w:pPr>
              <w:jc w:val="both"/>
              <w:rPr>
                <w:i/>
                <w:spacing w:val="-1"/>
              </w:rPr>
            </w:pPr>
            <w:bookmarkStart w:id="4" w:name="_GoBack"/>
            <w:bookmarkEnd w:id="4"/>
            <w:r w:rsidRPr="0074169A">
              <w:rPr>
                <w:i/>
                <w:spacing w:val="-1"/>
                <w:u w:val="single"/>
              </w:rPr>
              <w:t>Serviços a serem executados</w:t>
            </w:r>
            <w:r w:rsidRPr="0074169A">
              <w:rPr>
                <w:i/>
                <w:spacing w:val="-1"/>
              </w:rPr>
              <w:t>: Remoção do referido equipamento, deverá na medida do possível a reutilização e o reaproveitamento dos materiais previamente instalados.</w:t>
            </w:r>
          </w:p>
          <w:p w14:paraId="52E12153" w14:textId="77777777" w:rsidR="00494314" w:rsidRPr="0074169A" w:rsidRDefault="00494314" w:rsidP="003518DB">
            <w:pPr>
              <w:jc w:val="both"/>
              <w:rPr>
                <w:i/>
              </w:rPr>
            </w:pPr>
            <w:r w:rsidRPr="0074169A">
              <w:rPr>
                <w:i/>
                <w:spacing w:val="-1"/>
              </w:rPr>
              <w:t>Quando não possível a contratada deverá fornecer</w:t>
            </w:r>
            <w:r w:rsidRPr="0074169A">
              <w:rPr>
                <w:i/>
              </w:rPr>
              <w:t xml:space="preserve"> tomadas, fios, canaletas e plugues e demais materiais necessários para a correta instalação do equipamento, quando a distância entre a parte interna e externa do equipamento for de até 3M.</w:t>
            </w:r>
          </w:p>
          <w:p w14:paraId="21C8523C" w14:textId="77777777" w:rsidR="00494314" w:rsidRPr="0074169A" w:rsidRDefault="00494314" w:rsidP="003518DB">
            <w:pPr>
              <w:jc w:val="both"/>
              <w:rPr>
                <w:i/>
              </w:rPr>
            </w:pPr>
            <w:r w:rsidRPr="0074169A">
              <w:rPr>
                <w:i/>
              </w:rPr>
              <w:t>A contratada deverá realizar o procedimento de bomba de vácuo.</w:t>
            </w:r>
          </w:p>
          <w:p w14:paraId="6097E831" w14:textId="77777777" w:rsidR="00494314" w:rsidRDefault="00494314" w:rsidP="003518DB">
            <w:pPr>
              <w:jc w:val="both"/>
              <w:rPr>
                <w:i/>
              </w:rPr>
            </w:pPr>
            <w:r w:rsidRPr="0074169A">
              <w:rPr>
                <w:i/>
              </w:rPr>
              <w:t>OBS.: Equipamentos, máquinas, insumos para equipamentos e ferramentas e equipamentos de proteção individual (</w:t>
            </w:r>
            <w:proofErr w:type="spellStart"/>
            <w:r w:rsidRPr="0074169A">
              <w:rPr>
                <w:i/>
              </w:rPr>
              <w:t>EPI´s</w:t>
            </w:r>
            <w:proofErr w:type="spellEnd"/>
            <w:r w:rsidRPr="0074169A">
              <w:rPr>
                <w:i/>
              </w:rPr>
              <w:t>) necessários a execução dos serviços são de responsabilidade da empresa contratada sem custos adicionais ao Município, devendo já estar previstos no valor proposto.</w:t>
            </w:r>
          </w:p>
          <w:p w14:paraId="1D077C8D" w14:textId="424EB58E" w:rsidR="005D1A11" w:rsidRPr="0074169A" w:rsidRDefault="005D1A11" w:rsidP="003518DB">
            <w:pPr>
              <w:jc w:val="both"/>
              <w:rPr>
                <w:i/>
              </w:rPr>
            </w:pPr>
          </w:p>
        </w:tc>
        <w:tc>
          <w:tcPr>
            <w:tcW w:w="992" w:type="dxa"/>
            <w:vAlign w:val="center"/>
          </w:tcPr>
          <w:p w14:paraId="4341DBE7"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134</w:t>
            </w:r>
          </w:p>
        </w:tc>
        <w:tc>
          <w:tcPr>
            <w:tcW w:w="1002" w:type="dxa"/>
            <w:vAlign w:val="center"/>
          </w:tcPr>
          <w:p w14:paraId="509E0CFA" w14:textId="28F6417D"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5A64A76A" w14:textId="7C1ABDF4" w:rsidR="00494314" w:rsidRPr="005F3962" w:rsidRDefault="00494314" w:rsidP="003518DB">
            <w:pPr>
              <w:pStyle w:val="Contefadodatabela"/>
              <w:jc w:val="center"/>
              <w:rPr>
                <w:rFonts w:ascii="Times New Roman" w:hAnsi="Times New Roman"/>
                <w:sz w:val="20"/>
                <w:szCs w:val="20"/>
              </w:rPr>
            </w:pPr>
          </w:p>
        </w:tc>
      </w:tr>
      <w:tr w:rsidR="00494314" w:rsidRPr="005F3962" w14:paraId="274111DC" w14:textId="77777777" w:rsidTr="0074169A">
        <w:trPr>
          <w:trHeight w:val="340"/>
        </w:trPr>
        <w:tc>
          <w:tcPr>
            <w:tcW w:w="616" w:type="dxa"/>
            <w:vAlign w:val="center"/>
          </w:tcPr>
          <w:p w14:paraId="1A2EEE39"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6</w:t>
            </w:r>
          </w:p>
        </w:tc>
        <w:tc>
          <w:tcPr>
            <w:tcW w:w="689" w:type="dxa"/>
            <w:vAlign w:val="center"/>
          </w:tcPr>
          <w:p w14:paraId="1575B4B6"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Un</w:t>
            </w:r>
          </w:p>
        </w:tc>
        <w:tc>
          <w:tcPr>
            <w:tcW w:w="5778" w:type="dxa"/>
          </w:tcPr>
          <w:p w14:paraId="5FA25FD7" w14:textId="1E6FA709" w:rsidR="00494314" w:rsidRPr="0074169A" w:rsidRDefault="00494314" w:rsidP="003518DB">
            <w:pPr>
              <w:pStyle w:val="Contefadodatabela"/>
              <w:tabs>
                <w:tab w:val="left" w:pos="1590"/>
              </w:tabs>
              <w:jc w:val="both"/>
              <w:rPr>
                <w:b/>
                <w:sz w:val="22"/>
                <w:szCs w:val="22"/>
              </w:rPr>
            </w:pPr>
            <w:r w:rsidRPr="005527DE">
              <w:rPr>
                <w:b/>
                <w:sz w:val="22"/>
                <w:szCs w:val="22"/>
                <w:highlight w:val="darkGray"/>
              </w:rPr>
              <w:t>Prestação de Serviço de limpeza e higienização completa com retirada da parte interna</w:t>
            </w:r>
            <w:r w:rsidR="005D1A11">
              <w:rPr>
                <w:b/>
                <w:sz w:val="22"/>
                <w:szCs w:val="22"/>
                <w:highlight w:val="darkGray"/>
              </w:rPr>
              <w:t xml:space="preserve"> </w:t>
            </w:r>
            <w:r w:rsidRPr="005527DE">
              <w:rPr>
                <w:b/>
                <w:sz w:val="22"/>
                <w:szCs w:val="22"/>
                <w:highlight w:val="darkGray"/>
              </w:rPr>
              <w:t>para limpeza de condicionador de ar de prédios do Município.</w:t>
            </w:r>
          </w:p>
          <w:p w14:paraId="73439E02" w14:textId="77777777" w:rsidR="00494314" w:rsidRPr="0074169A" w:rsidRDefault="00494314" w:rsidP="003518DB">
            <w:pPr>
              <w:jc w:val="both"/>
              <w:rPr>
                <w:i/>
              </w:rPr>
            </w:pPr>
            <w:r w:rsidRPr="0074169A">
              <w:rPr>
                <w:i/>
                <w:spacing w:val="-1"/>
                <w:u w:val="single"/>
              </w:rPr>
              <w:t>Serviços a serem executados</w:t>
            </w:r>
            <w:r w:rsidRPr="0074169A">
              <w:rPr>
                <w:i/>
                <w:spacing w:val="-1"/>
              </w:rPr>
              <w:t xml:space="preserve">: </w:t>
            </w:r>
            <w:r w:rsidRPr="0074169A">
              <w:rPr>
                <w:i/>
              </w:rPr>
              <w:t xml:space="preserve">Limpeza e higienização interna de todo o aparelho, desmontagem da parte interna sendo realizada a limpeza de todas as partes, incluindo a limpeza do filtro, aplicação de antifúngicas, uso de produtos </w:t>
            </w:r>
            <w:proofErr w:type="spellStart"/>
            <w:r w:rsidRPr="0074169A">
              <w:rPr>
                <w:i/>
              </w:rPr>
              <w:t>antibactericidas</w:t>
            </w:r>
            <w:proofErr w:type="spellEnd"/>
            <w:r w:rsidRPr="0074169A">
              <w:rPr>
                <w:i/>
              </w:rPr>
              <w:t>, desobstrução de dreno.</w:t>
            </w:r>
          </w:p>
          <w:p w14:paraId="0411A9F1" w14:textId="77777777" w:rsidR="00494314" w:rsidRPr="0074169A" w:rsidRDefault="00494314" w:rsidP="003518DB">
            <w:pPr>
              <w:jc w:val="both"/>
              <w:rPr>
                <w:i/>
              </w:rPr>
            </w:pPr>
            <w:r w:rsidRPr="0074169A">
              <w:rPr>
                <w:i/>
              </w:rPr>
              <w:t xml:space="preserve">Incluindo se necessário (a depender da determinação do responsável pela secretaria) </w:t>
            </w:r>
            <w:proofErr w:type="spellStart"/>
            <w:r w:rsidRPr="0074169A">
              <w:rPr>
                <w:i/>
              </w:rPr>
              <w:t>da</w:t>
            </w:r>
            <w:proofErr w:type="spellEnd"/>
            <w:r w:rsidRPr="0074169A">
              <w:rPr>
                <w:i/>
              </w:rPr>
              <w:t xml:space="preserve"> à retirada do equipamento, limpeza da parte interna e externa, limpeza com lava jato, aplicação de bactericida, realização do procedimento de bomba de vácuo e instalação do aparelho.</w:t>
            </w:r>
          </w:p>
          <w:p w14:paraId="4B307D40" w14:textId="77777777" w:rsidR="00494314" w:rsidRDefault="00494314" w:rsidP="003518DB">
            <w:pPr>
              <w:jc w:val="both"/>
              <w:rPr>
                <w:i/>
              </w:rPr>
            </w:pPr>
            <w:r w:rsidRPr="0074169A">
              <w:rPr>
                <w:i/>
              </w:rPr>
              <w:t>OBS.: Equipamentos, máquinas, insumos para equipamentos e ferramentas e equipamentos de proteção individual (</w:t>
            </w:r>
            <w:proofErr w:type="spellStart"/>
            <w:r w:rsidRPr="0074169A">
              <w:rPr>
                <w:i/>
              </w:rPr>
              <w:t>EPI´s</w:t>
            </w:r>
            <w:proofErr w:type="spellEnd"/>
            <w:r w:rsidRPr="0074169A">
              <w:rPr>
                <w:i/>
              </w:rPr>
              <w:t>) necessários a execução dos serviços são de responsabilidade da empresa contratada sem custos adicionais ao Município, devendo já estar previstos no valor proposto.</w:t>
            </w:r>
          </w:p>
          <w:p w14:paraId="0D66FCBC" w14:textId="0B4E055D" w:rsidR="0074169A" w:rsidRPr="0074169A" w:rsidRDefault="0074169A" w:rsidP="003518DB">
            <w:pPr>
              <w:jc w:val="both"/>
              <w:rPr>
                <w:b/>
                <w:sz w:val="22"/>
                <w:szCs w:val="22"/>
              </w:rPr>
            </w:pPr>
          </w:p>
        </w:tc>
        <w:tc>
          <w:tcPr>
            <w:tcW w:w="992" w:type="dxa"/>
            <w:vAlign w:val="center"/>
          </w:tcPr>
          <w:p w14:paraId="42FA7BCF"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400</w:t>
            </w:r>
          </w:p>
        </w:tc>
        <w:tc>
          <w:tcPr>
            <w:tcW w:w="1002" w:type="dxa"/>
            <w:vAlign w:val="center"/>
          </w:tcPr>
          <w:p w14:paraId="1E6C80EE" w14:textId="18158030"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439ADDF0" w14:textId="0A3B1807" w:rsidR="00494314" w:rsidRPr="005F3962" w:rsidRDefault="00494314" w:rsidP="003518DB">
            <w:pPr>
              <w:pStyle w:val="Contefadodatabela"/>
              <w:jc w:val="center"/>
              <w:rPr>
                <w:rFonts w:ascii="Times New Roman" w:hAnsi="Times New Roman"/>
                <w:sz w:val="20"/>
                <w:szCs w:val="20"/>
              </w:rPr>
            </w:pPr>
          </w:p>
        </w:tc>
      </w:tr>
      <w:tr w:rsidR="00494314" w:rsidRPr="005F3962" w14:paraId="14914F1F" w14:textId="77777777" w:rsidTr="0074169A">
        <w:trPr>
          <w:trHeight w:val="340"/>
        </w:trPr>
        <w:tc>
          <w:tcPr>
            <w:tcW w:w="616" w:type="dxa"/>
            <w:vAlign w:val="center"/>
          </w:tcPr>
          <w:p w14:paraId="0656FE51"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7</w:t>
            </w:r>
          </w:p>
        </w:tc>
        <w:tc>
          <w:tcPr>
            <w:tcW w:w="689" w:type="dxa"/>
            <w:vAlign w:val="center"/>
          </w:tcPr>
          <w:p w14:paraId="52671149"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H</w:t>
            </w:r>
          </w:p>
        </w:tc>
        <w:tc>
          <w:tcPr>
            <w:tcW w:w="5778" w:type="dxa"/>
          </w:tcPr>
          <w:p w14:paraId="570F0FA2" w14:textId="7C549F40" w:rsidR="00494314" w:rsidRPr="0074169A" w:rsidRDefault="008415EF" w:rsidP="003518DB">
            <w:pPr>
              <w:jc w:val="both"/>
              <w:rPr>
                <w:b/>
                <w:sz w:val="22"/>
                <w:szCs w:val="22"/>
              </w:rPr>
            </w:pPr>
            <w:r>
              <w:rPr>
                <w:b/>
                <w:sz w:val="22"/>
                <w:szCs w:val="22"/>
                <w:highlight w:val="darkGray"/>
              </w:rPr>
              <w:t xml:space="preserve">Serviço de </w:t>
            </w:r>
            <w:r w:rsidR="00494314" w:rsidRPr="005527DE">
              <w:rPr>
                <w:b/>
                <w:sz w:val="22"/>
                <w:szCs w:val="22"/>
                <w:highlight w:val="darkGray"/>
              </w:rPr>
              <w:t xml:space="preserve">Manutenção de </w:t>
            </w:r>
            <w:proofErr w:type="spellStart"/>
            <w:r w:rsidR="00494314" w:rsidRPr="005527DE">
              <w:rPr>
                <w:b/>
                <w:sz w:val="22"/>
                <w:szCs w:val="22"/>
                <w:highlight w:val="darkGray"/>
              </w:rPr>
              <w:t>Climatizadores</w:t>
            </w:r>
            <w:proofErr w:type="spellEnd"/>
            <w:r w:rsidR="00494314" w:rsidRPr="005527DE">
              <w:rPr>
                <w:b/>
                <w:sz w:val="22"/>
                <w:szCs w:val="22"/>
                <w:highlight w:val="darkGray"/>
              </w:rPr>
              <w:t>.</w:t>
            </w:r>
          </w:p>
          <w:p w14:paraId="77D7AC30" w14:textId="77777777" w:rsidR="00494314" w:rsidRPr="0074169A" w:rsidRDefault="00494314" w:rsidP="003518DB">
            <w:pPr>
              <w:jc w:val="both"/>
              <w:rPr>
                <w:i/>
              </w:rPr>
            </w:pPr>
            <w:r w:rsidRPr="0074169A">
              <w:rPr>
                <w:i/>
              </w:rPr>
              <w:t xml:space="preserve">A empresa executará os serviços de Manutenção em aparelho </w:t>
            </w:r>
            <w:proofErr w:type="spellStart"/>
            <w:r w:rsidRPr="0074169A">
              <w:rPr>
                <w:i/>
              </w:rPr>
              <w:t>Climatizador</w:t>
            </w:r>
            <w:proofErr w:type="spellEnd"/>
            <w:r w:rsidRPr="0074169A">
              <w:rPr>
                <w:i/>
              </w:rPr>
              <w:t xml:space="preserve"> (Sem o fornecimento de peças) eliminando defeitos mediante a execução de regulagens, ajustes mecânicos e eletrônicos, restabelecimento da carga nominal de refrigerante, bem como substituição de peças, componentes e/ou acessórios, isolamentos que se apresentarem danificados, gastos ou defeituosos, entre outros procedimentos que se façam necessários.</w:t>
            </w:r>
          </w:p>
          <w:p w14:paraId="27F5B4AF" w14:textId="77777777" w:rsidR="00494314" w:rsidRPr="0074169A" w:rsidRDefault="00494314" w:rsidP="003518DB">
            <w:pPr>
              <w:jc w:val="both"/>
              <w:rPr>
                <w:i/>
              </w:rPr>
            </w:pPr>
            <w:r w:rsidRPr="0074169A">
              <w:rPr>
                <w:i/>
              </w:rPr>
              <w:t xml:space="preserve">Sempre que solicitado pela Administração Municipal, a contratada deverá realizar laudos, que atestam o estado de conservação do equipamento, as peças necessárias para reestabelecer o estado normal do equipamento/maquina, inclusive quanto à quantidade de horas necessárias para a manutenção do equipamento. </w:t>
            </w:r>
          </w:p>
          <w:p w14:paraId="1821722C" w14:textId="77777777" w:rsidR="00494314" w:rsidRPr="0074169A" w:rsidRDefault="00494314" w:rsidP="003518DB">
            <w:pPr>
              <w:jc w:val="both"/>
              <w:rPr>
                <w:i/>
              </w:rPr>
            </w:pPr>
            <w:r w:rsidRPr="0074169A">
              <w:rPr>
                <w:i/>
              </w:rPr>
              <w:t>Sempre que constada a necessidade de aquisição de peças, a contratada deverá fornecer lista detalhada, descrevendo de forma clara, as peças e componentes necessários para o reestabelecimento do funcionamento da máquina/equipamento, para que a administração tome as providencias que achar cabíveis para a aquisição dos materiais necessários.</w:t>
            </w:r>
          </w:p>
          <w:p w14:paraId="5625B83B" w14:textId="77777777" w:rsidR="00494314" w:rsidRPr="0074169A" w:rsidRDefault="00494314" w:rsidP="003518DB">
            <w:pPr>
              <w:jc w:val="both"/>
              <w:rPr>
                <w:i/>
              </w:rPr>
            </w:pPr>
            <w:r w:rsidRPr="0074169A">
              <w:rPr>
                <w:i/>
              </w:rPr>
              <w:t>OBS.: Equipamentos, máquinas, insumos para equipamentos e ferramentas e equipamentos de proteção individual (</w:t>
            </w:r>
            <w:proofErr w:type="spellStart"/>
            <w:r w:rsidRPr="0074169A">
              <w:rPr>
                <w:i/>
              </w:rPr>
              <w:t>EPI´s</w:t>
            </w:r>
            <w:proofErr w:type="spellEnd"/>
            <w:r w:rsidRPr="0074169A">
              <w:rPr>
                <w:i/>
              </w:rPr>
              <w:t>) necessários a execução dos serviços são de responsabilidade da empresa contratada sem custos adicionais ao Município, devendo já estar previstos no valor proposto.</w:t>
            </w:r>
          </w:p>
          <w:p w14:paraId="00199CC2" w14:textId="77777777" w:rsidR="00494314" w:rsidRPr="0074169A" w:rsidRDefault="00494314" w:rsidP="003518DB">
            <w:pPr>
              <w:jc w:val="both"/>
              <w:rPr>
                <w:b/>
                <w:sz w:val="22"/>
                <w:szCs w:val="22"/>
              </w:rPr>
            </w:pPr>
          </w:p>
        </w:tc>
        <w:tc>
          <w:tcPr>
            <w:tcW w:w="992" w:type="dxa"/>
            <w:vAlign w:val="center"/>
          </w:tcPr>
          <w:p w14:paraId="719F7279"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3.200</w:t>
            </w:r>
          </w:p>
        </w:tc>
        <w:tc>
          <w:tcPr>
            <w:tcW w:w="1002" w:type="dxa"/>
            <w:vAlign w:val="center"/>
          </w:tcPr>
          <w:p w14:paraId="0CF78E69" w14:textId="4600C92D"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101F1C67" w14:textId="63CCE1D6" w:rsidR="00494314" w:rsidRPr="005F3962" w:rsidRDefault="00494314" w:rsidP="003518DB">
            <w:pPr>
              <w:pStyle w:val="Contefadodatabela"/>
              <w:jc w:val="center"/>
              <w:rPr>
                <w:rFonts w:ascii="Times New Roman" w:hAnsi="Times New Roman"/>
                <w:sz w:val="20"/>
                <w:szCs w:val="20"/>
              </w:rPr>
            </w:pPr>
          </w:p>
        </w:tc>
      </w:tr>
      <w:tr w:rsidR="00494314" w:rsidRPr="005F3962" w14:paraId="5C3A9D66" w14:textId="77777777" w:rsidTr="0074169A">
        <w:trPr>
          <w:trHeight w:val="340"/>
        </w:trPr>
        <w:tc>
          <w:tcPr>
            <w:tcW w:w="616" w:type="dxa"/>
            <w:vAlign w:val="center"/>
          </w:tcPr>
          <w:p w14:paraId="2595187A"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lastRenderedPageBreak/>
              <w:t>8</w:t>
            </w:r>
          </w:p>
        </w:tc>
        <w:tc>
          <w:tcPr>
            <w:tcW w:w="689" w:type="dxa"/>
            <w:vAlign w:val="center"/>
          </w:tcPr>
          <w:p w14:paraId="63D8CD58"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M²</w:t>
            </w:r>
          </w:p>
        </w:tc>
        <w:tc>
          <w:tcPr>
            <w:tcW w:w="5778" w:type="dxa"/>
          </w:tcPr>
          <w:p w14:paraId="0F4A9EAF" w14:textId="77777777" w:rsidR="00494314" w:rsidRPr="0074169A" w:rsidRDefault="00494314" w:rsidP="003518DB">
            <w:pPr>
              <w:jc w:val="both"/>
              <w:rPr>
                <w:b/>
                <w:i/>
                <w:spacing w:val="-1"/>
                <w:sz w:val="22"/>
                <w:szCs w:val="22"/>
                <w:u w:val="single"/>
              </w:rPr>
            </w:pPr>
            <w:r w:rsidRPr="005527DE">
              <w:rPr>
                <w:b/>
                <w:sz w:val="22"/>
                <w:szCs w:val="22"/>
                <w:highlight w:val="darkGray"/>
              </w:rPr>
              <w:t>Prestação de serviço de dedetização - controle de pragas (</w:t>
            </w:r>
            <w:proofErr w:type="spellStart"/>
            <w:r w:rsidRPr="005527DE">
              <w:rPr>
                <w:b/>
                <w:sz w:val="22"/>
                <w:szCs w:val="22"/>
                <w:highlight w:val="darkGray"/>
              </w:rPr>
              <w:t>desinsetização</w:t>
            </w:r>
            <w:proofErr w:type="spellEnd"/>
            <w:r w:rsidRPr="005527DE">
              <w:rPr>
                <w:b/>
                <w:sz w:val="22"/>
                <w:szCs w:val="22"/>
                <w:highlight w:val="darkGray"/>
              </w:rPr>
              <w:t xml:space="preserve"> e desratização).</w:t>
            </w:r>
          </w:p>
          <w:p w14:paraId="3CB660C3" w14:textId="77777777" w:rsidR="00494314" w:rsidRPr="00121519" w:rsidRDefault="00494314" w:rsidP="003518DB">
            <w:pPr>
              <w:jc w:val="both"/>
              <w:rPr>
                <w:i/>
              </w:rPr>
            </w:pPr>
            <w:r w:rsidRPr="00121519">
              <w:rPr>
                <w:i/>
                <w:spacing w:val="-1"/>
                <w:u w:val="single"/>
              </w:rPr>
              <w:t>Serviços a serem executados</w:t>
            </w:r>
            <w:r w:rsidRPr="00121519">
              <w:rPr>
                <w:i/>
                <w:spacing w:val="-1"/>
              </w:rPr>
              <w:t xml:space="preserve">: </w:t>
            </w:r>
            <w:r w:rsidRPr="00121519">
              <w:rPr>
                <w:i/>
              </w:rPr>
              <w:t xml:space="preserve">A empresa executará os serviços de </w:t>
            </w:r>
            <w:proofErr w:type="spellStart"/>
            <w:r w:rsidRPr="00121519">
              <w:rPr>
                <w:i/>
              </w:rPr>
              <w:t>desinsetização</w:t>
            </w:r>
            <w:proofErr w:type="spellEnd"/>
            <w:r w:rsidRPr="00121519">
              <w:rPr>
                <w:i/>
              </w:rPr>
              <w:t>, desratização necessários à prevenção e eliminação de pragas urbanas, ratos, baratas, moscas, formigas, pulgas e outros insetos, aracnídeos, quilópodes e diplópodes porventura de acordo com o estabelecido na legislação pertinente, com emprego de pessoal, produtos, equipamentos, ferramentas e instrumentos suficientes a assegurar plena eficácia da execução, sob sua inteira responsabilidade, observadas as diretrizes emanadas da contratante, no que se refere a horários e acesso às áreas em que serão efetivados.</w:t>
            </w:r>
          </w:p>
          <w:p w14:paraId="3BAAF3BA" w14:textId="77777777" w:rsidR="00494314" w:rsidRPr="00121519" w:rsidRDefault="00494314" w:rsidP="003518DB">
            <w:pPr>
              <w:jc w:val="both"/>
              <w:rPr>
                <w:i/>
              </w:rPr>
            </w:pPr>
            <w:r w:rsidRPr="00121519">
              <w:rPr>
                <w:i/>
              </w:rPr>
              <w:t>Os produtos aplicados deverão ter seus efeitos garantidos pelo prazo mínimo de 06 (seis) meses constando no certificado, e devem ser cadastrados pelos órgãos controladores do governo, como a ANVISA e sua manipulação e descarte são responsabilidade da empresa contratada.</w:t>
            </w:r>
          </w:p>
          <w:p w14:paraId="61E357F5" w14:textId="307C3D62" w:rsidR="00494314" w:rsidRPr="0074169A" w:rsidRDefault="00494314" w:rsidP="00494314">
            <w:pPr>
              <w:pStyle w:val="Contefadodatabela"/>
              <w:tabs>
                <w:tab w:val="left" w:pos="1590"/>
              </w:tabs>
              <w:jc w:val="both"/>
              <w:rPr>
                <w:rFonts w:ascii="Times New Roman" w:hAnsi="Times New Roman"/>
                <w:i/>
                <w:sz w:val="22"/>
                <w:szCs w:val="22"/>
              </w:rPr>
            </w:pPr>
            <w:r w:rsidRPr="00121519">
              <w:rPr>
                <w:rFonts w:ascii="Times New Roman" w:hAnsi="Times New Roman"/>
                <w:i/>
                <w:sz w:val="20"/>
                <w:szCs w:val="20"/>
              </w:rPr>
              <w:t>Os produtos utilizados nas aplicações não devem causar manchas, serem antialérgicos, tornarem-se inodoro após 05 horas da aplicação e serem inofensivos a saúde humana.</w:t>
            </w:r>
          </w:p>
        </w:tc>
        <w:tc>
          <w:tcPr>
            <w:tcW w:w="992" w:type="dxa"/>
            <w:vAlign w:val="center"/>
          </w:tcPr>
          <w:p w14:paraId="69B24BD6"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20.000</w:t>
            </w:r>
          </w:p>
        </w:tc>
        <w:tc>
          <w:tcPr>
            <w:tcW w:w="1002" w:type="dxa"/>
            <w:vAlign w:val="center"/>
          </w:tcPr>
          <w:p w14:paraId="781437EA" w14:textId="0BDC9EAB"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3AB210C8" w14:textId="01FAC177" w:rsidR="00494314" w:rsidRPr="005F3962" w:rsidRDefault="00494314" w:rsidP="003518DB">
            <w:pPr>
              <w:pStyle w:val="Contefadodatabela"/>
              <w:jc w:val="center"/>
              <w:rPr>
                <w:rFonts w:ascii="Times New Roman" w:hAnsi="Times New Roman"/>
                <w:sz w:val="20"/>
                <w:szCs w:val="20"/>
              </w:rPr>
            </w:pPr>
          </w:p>
        </w:tc>
      </w:tr>
      <w:tr w:rsidR="00494314" w:rsidRPr="005F3962" w14:paraId="292E9BBB" w14:textId="77777777" w:rsidTr="0074169A">
        <w:trPr>
          <w:trHeight w:val="340"/>
        </w:trPr>
        <w:tc>
          <w:tcPr>
            <w:tcW w:w="616" w:type="dxa"/>
            <w:vAlign w:val="center"/>
          </w:tcPr>
          <w:p w14:paraId="4FB53C9A"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9</w:t>
            </w:r>
          </w:p>
        </w:tc>
        <w:tc>
          <w:tcPr>
            <w:tcW w:w="689" w:type="dxa"/>
            <w:vAlign w:val="center"/>
          </w:tcPr>
          <w:p w14:paraId="76E2C505"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Un</w:t>
            </w:r>
          </w:p>
        </w:tc>
        <w:tc>
          <w:tcPr>
            <w:tcW w:w="5778" w:type="dxa"/>
          </w:tcPr>
          <w:p w14:paraId="74AD524A" w14:textId="77777777" w:rsidR="00494314" w:rsidRPr="0074169A" w:rsidRDefault="00494314" w:rsidP="003518DB">
            <w:pPr>
              <w:jc w:val="both"/>
              <w:rPr>
                <w:b/>
                <w:i/>
                <w:spacing w:val="-1"/>
                <w:sz w:val="22"/>
                <w:szCs w:val="22"/>
                <w:u w:val="single"/>
              </w:rPr>
            </w:pPr>
            <w:r w:rsidRPr="005527DE">
              <w:rPr>
                <w:b/>
                <w:sz w:val="22"/>
                <w:szCs w:val="22"/>
                <w:highlight w:val="darkGray"/>
              </w:rPr>
              <w:t>Prestação de serviço de limpeza de caixas de água do Município.</w:t>
            </w:r>
          </w:p>
          <w:p w14:paraId="4521E304" w14:textId="076E838A" w:rsidR="00494314" w:rsidRPr="00121519" w:rsidRDefault="00494314" w:rsidP="00494314">
            <w:pPr>
              <w:jc w:val="both"/>
            </w:pPr>
            <w:r w:rsidRPr="00121519">
              <w:rPr>
                <w:i/>
                <w:spacing w:val="-1"/>
                <w:u w:val="single"/>
              </w:rPr>
              <w:t>Serviços a serem executados</w:t>
            </w:r>
            <w:r w:rsidRPr="00121519">
              <w:rPr>
                <w:i/>
                <w:spacing w:val="-1"/>
              </w:rPr>
              <w:t xml:space="preserve">: Limpeza e higienização de caixas de água com tamanhos diversos, inclusive as das redes de água do interior. Inclusos também no valor, produtos necessários para a execução do serviço. A contratada que realizará o serviço deverá emitir um comprovante/certificado, indicando data, local e que os produtos usados na limpeza seja comprovado que </w:t>
            </w:r>
            <w:r w:rsidRPr="00121519">
              <w:rPr>
                <w:b/>
                <w:i/>
                <w:spacing w:val="-1"/>
                <w:highlight w:val="yellow"/>
              </w:rPr>
              <w:t>não são danosos a saúde humana.</w:t>
            </w:r>
          </w:p>
        </w:tc>
        <w:tc>
          <w:tcPr>
            <w:tcW w:w="992" w:type="dxa"/>
            <w:vAlign w:val="center"/>
          </w:tcPr>
          <w:p w14:paraId="400EEC04"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002" w:type="dxa"/>
            <w:vAlign w:val="center"/>
          </w:tcPr>
          <w:p w14:paraId="17812DF2" w14:textId="39997E42"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51CC643F" w14:textId="29BFAE96" w:rsidR="00494314" w:rsidRPr="005F3962" w:rsidRDefault="00494314" w:rsidP="003518DB">
            <w:pPr>
              <w:pStyle w:val="Contefadodatabela"/>
              <w:jc w:val="center"/>
              <w:rPr>
                <w:rFonts w:ascii="Times New Roman" w:hAnsi="Times New Roman"/>
                <w:sz w:val="20"/>
                <w:szCs w:val="20"/>
              </w:rPr>
            </w:pPr>
          </w:p>
        </w:tc>
      </w:tr>
      <w:tr w:rsidR="00494314" w:rsidRPr="005F3962" w14:paraId="7CE7E669" w14:textId="77777777" w:rsidTr="0074169A">
        <w:trPr>
          <w:trHeight w:val="340"/>
        </w:trPr>
        <w:tc>
          <w:tcPr>
            <w:tcW w:w="616" w:type="dxa"/>
            <w:vAlign w:val="center"/>
          </w:tcPr>
          <w:p w14:paraId="7C191C69"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10</w:t>
            </w:r>
          </w:p>
        </w:tc>
        <w:tc>
          <w:tcPr>
            <w:tcW w:w="689" w:type="dxa"/>
            <w:vAlign w:val="center"/>
          </w:tcPr>
          <w:p w14:paraId="6A63F349"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H</w:t>
            </w:r>
          </w:p>
        </w:tc>
        <w:tc>
          <w:tcPr>
            <w:tcW w:w="5778" w:type="dxa"/>
          </w:tcPr>
          <w:p w14:paraId="17791D33" w14:textId="77777777" w:rsidR="00494314" w:rsidRPr="0074169A" w:rsidRDefault="00494314" w:rsidP="003518DB">
            <w:pPr>
              <w:jc w:val="both"/>
              <w:rPr>
                <w:b/>
                <w:i/>
                <w:spacing w:val="-1"/>
                <w:sz w:val="22"/>
                <w:szCs w:val="22"/>
                <w:u w:val="single"/>
              </w:rPr>
            </w:pPr>
            <w:r w:rsidRPr="005527DE">
              <w:rPr>
                <w:b/>
                <w:sz w:val="22"/>
                <w:szCs w:val="22"/>
                <w:highlight w:val="darkGray"/>
              </w:rPr>
              <w:t>Serviço de carro de som.</w:t>
            </w:r>
          </w:p>
          <w:p w14:paraId="74CD74D5" w14:textId="274BB932" w:rsidR="00494314" w:rsidRPr="00121519" w:rsidRDefault="00494314" w:rsidP="00494314">
            <w:pPr>
              <w:jc w:val="both"/>
              <w:rPr>
                <w:i/>
              </w:rPr>
            </w:pPr>
            <w:r w:rsidRPr="00121519">
              <w:rPr>
                <w:i/>
                <w:spacing w:val="-1"/>
                <w:u w:val="single"/>
              </w:rPr>
              <w:t xml:space="preserve">Serviços a serem executados: </w:t>
            </w:r>
            <w:r w:rsidRPr="00121519">
              <w:rPr>
                <w:i/>
              </w:rPr>
              <w:t>Contratação de serviço de divulgação por horas de carro de som, juntamente com gravação de mídia (1 hora por gravação). O objetivo desta aquisição é a divulgação de ações das diversas secretarias da administração pública suprindo a necessidade de ter mais uma ferramenta de divulgação, ampliando o alcance da informação tanto na área urbana quanto rural</w:t>
            </w:r>
            <w:r w:rsidRPr="00121519">
              <w:t>.</w:t>
            </w:r>
          </w:p>
        </w:tc>
        <w:tc>
          <w:tcPr>
            <w:tcW w:w="992" w:type="dxa"/>
            <w:vAlign w:val="center"/>
          </w:tcPr>
          <w:p w14:paraId="0907F270"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250</w:t>
            </w:r>
          </w:p>
        </w:tc>
        <w:tc>
          <w:tcPr>
            <w:tcW w:w="1002" w:type="dxa"/>
            <w:vAlign w:val="center"/>
          </w:tcPr>
          <w:p w14:paraId="10EC6B43" w14:textId="60DCE0EC"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58DBA222" w14:textId="508D8966" w:rsidR="00494314" w:rsidRPr="005F3962" w:rsidRDefault="00494314" w:rsidP="003518DB">
            <w:pPr>
              <w:pStyle w:val="Contefadodatabela"/>
              <w:jc w:val="center"/>
              <w:rPr>
                <w:rFonts w:ascii="Times New Roman" w:hAnsi="Times New Roman"/>
                <w:sz w:val="20"/>
                <w:szCs w:val="20"/>
              </w:rPr>
            </w:pPr>
          </w:p>
        </w:tc>
      </w:tr>
      <w:tr w:rsidR="00494314" w:rsidRPr="005F3962" w14:paraId="433A80FE" w14:textId="77777777" w:rsidTr="0074169A">
        <w:trPr>
          <w:trHeight w:val="340"/>
        </w:trPr>
        <w:tc>
          <w:tcPr>
            <w:tcW w:w="616" w:type="dxa"/>
            <w:vAlign w:val="center"/>
          </w:tcPr>
          <w:p w14:paraId="677F5835"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11</w:t>
            </w:r>
          </w:p>
        </w:tc>
        <w:tc>
          <w:tcPr>
            <w:tcW w:w="689" w:type="dxa"/>
            <w:vAlign w:val="center"/>
          </w:tcPr>
          <w:p w14:paraId="1B67D215"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H</w:t>
            </w:r>
          </w:p>
        </w:tc>
        <w:tc>
          <w:tcPr>
            <w:tcW w:w="5778" w:type="dxa"/>
          </w:tcPr>
          <w:p w14:paraId="78F32786" w14:textId="77777777" w:rsidR="00494314" w:rsidRPr="0074169A" w:rsidRDefault="00494314" w:rsidP="003518DB">
            <w:pPr>
              <w:jc w:val="both"/>
              <w:rPr>
                <w:b/>
                <w:spacing w:val="-1"/>
                <w:sz w:val="22"/>
                <w:szCs w:val="22"/>
              </w:rPr>
            </w:pPr>
            <w:r w:rsidRPr="008B7315">
              <w:rPr>
                <w:b/>
                <w:spacing w:val="-1"/>
                <w:sz w:val="22"/>
                <w:szCs w:val="22"/>
                <w:highlight w:val="darkGray"/>
              </w:rPr>
              <w:t xml:space="preserve">Prestação de </w:t>
            </w:r>
            <w:r w:rsidRPr="008B7315">
              <w:rPr>
                <w:b/>
                <w:sz w:val="22"/>
                <w:szCs w:val="22"/>
                <w:highlight w:val="darkGray"/>
              </w:rPr>
              <w:t>Serviço de Solda.</w:t>
            </w:r>
          </w:p>
          <w:p w14:paraId="23402CDA" w14:textId="77777777" w:rsidR="00494314" w:rsidRPr="00121519" w:rsidRDefault="00494314" w:rsidP="003518DB">
            <w:pPr>
              <w:jc w:val="both"/>
              <w:rPr>
                <w:i/>
              </w:rPr>
            </w:pPr>
            <w:r w:rsidRPr="00121519">
              <w:rPr>
                <w:i/>
                <w:spacing w:val="-1"/>
                <w:u w:val="single"/>
              </w:rPr>
              <w:t>Serviços a serem executados</w:t>
            </w:r>
            <w:r w:rsidRPr="00121519">
              <w:rPr>
                <w:i/>
                <w:spacing w:val="-1"/>
              </w:rPr>
              <w:t xml:space="preserve">: </w:t>
            </w:r>
            <w:r w:rsidRPr="00121519">
              <w:rPr>
                <w:i/>
              </w:rPr>
              <w:t>Prestação de serviço de solda (MIG e eletrodo), para manutenção de bens imóveis do Município, tais como portões, janelas, grades e afins, com fornecimento de material (eletrodo e arame para solda) incluso.</w:t>
            </w:r>
          </w:p>
          <w:p w14:paraId="1C345EF7" w14:textId="522DD870" w:rsidR="00494314" w:rsidRPr="0074169A" w:rsidRDefault="00494314" w:rsidP="00494314">
            <w:pPr>
              <w:jc w:val="both"/>
              <w:rPr>
                <w:sz w:val="22"/>
                <w:szCs w:val="22"/>
              </w:rPr>
            </w:pPr>
            <w:r w:rsidRPr="00121519">
              <w:rPr>
                <w:i/>
              </w:rPr>
              <w:t>OBS.: Equipamentos, máquinas, insumos para equipamentos e ferramentas e equipamentos de proteção individual (</w:t>
            </w:r>
            <w:proofErr w:type="spellStart"/>
            <w:r w:rsidRPr="00121519">
              <w:rPr>
                <w:i/>
              </w:rPr>
              <w:t>EPI´s</w:t>
            </w:r>
            <w:proofErr w:type="spellEnd"/>
            <w:r w:rsidRPr="00121519">
              <w:rPr>
                <w:i/>
              </w:rPr>
              <w:t>) necessários a execução dos serviços são de responsabilidade da empresa contratada sem custos adicionais ao Município, devendo já estar previstos no valor proposto.</w:t>
            </w:r>
          </w:p>
        </w:tc>
        <w:tc>
          <w:tcPr>
            <w:tcW w:w="992" w:type="dxa"/>
            <w:vAlign w:val="center"/>
          </w:tcPr>
          <w:p w14:paraId="202BE168"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110</w:t>
            </w:r>
          </w:p>
        </w:tc>
        <w:tc>
          <w:tcPr>
            <w:tcW w:w="1002" w:type="dxa"/>
            <w:vAlign w:val="center"/>
          </w:tcPr>
          <w:p w14:paraId="4E7304AF" w14:textId="4E40D4EE"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2D87865E" w14:textId="62EA36AF" w:rsidR="00494314" w:rsidRPr="005F3962" w:rsidRDefault="00494314" w:rsidP="003518DB">
            <w:pPr>
              <w:pStyle w:val="Contefadodatabela"/>
              <w:jc w:val="center"/>
              <w:rPr>
                <w:rFonts w:ascii="Times New Roman" w:hAnsi="Times New Roman"/>
                <w:sz w:val="20"/>
                <w:szCs w:val="20"/>
              </w:rPr>
            </w:pPr>
          </w:p>
        </w:tc>
      </w:tr>
      <w:tr w:rsidR="00494314" w:rsidRPr="005F3962" w14:paraId="75F5EB50" w14:textId="77777777" w:rsidTr="0074169A">
        <w:trPr>
          <w:trHeight w:val="340"/>
        </w:trPr>
        <w:tc>
          <w:tcPr>
            <w:tcW w:w="616" w:type="dxa"/>
            <w:vAlign w:val="center"/>
          </w:tcPr>
          <w:p w14:paraId="367356A2"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12</w:t>
            </w:r>
          </w:p>
        </w:tc>
        <w:tc>
          <w:tcPr>
            <w:tcW w:w="689" w:type="dxa"/>
            <w:vAlign w:val="center"/>
          </w:tcPr>
          <w:p w14:paraId="01CF4DD6"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M²</w:t>
            </w:r>
          </w:p>
        </w:tc>
        <w:tc>
          <w:tcPr>
            <w:tcW w:w="5778" w:type="dxa"/>
          </w:tcPr>
          <w:p w14:paraId="08E9BB13" w14:textId="77777777" w:rsidR="00494314" w:rsidRPr="0074169A" w:rsidRDefault="00494314" w:rsidP="003518DB">
            <w:pPr>
              <w:jc w:val="both"/>
              <w:rPr>
                <w:b/>
                <w:i/>
                <w:spacing w:val="-1"/>
                <w:sz w:val="22"/>
                <w:szCs w:val="22"/>
                <w:u w:val="single"/>
              </w:rPr>
            </w:pPr>
            <w:r w:rsidRPr="008B7315">
              <w:rPr>
                <w:b/>
                <w:sz w:val="22"/>
                <w:szCs w:val="22"/>
                <w:highlight w:val="darkGray"/>
              </w:rPr>
              <w:t>Prestação de serviço de reposição de calçamento.</w:t>
            </w:r>
          </w:p>
          <w:p w14:paraId="09BA8174" w14:textId="77777777" w:rsidR="00494314" w:rsidRPr="00121519" w:rsidRDefault="00494314" w:rsidP="003518DB">
            <w:pPr>
              <w:jc w:val="both"/>
              <w:rPr>
                <w:i/>
              </w:rPr>
            </w:pPr>
            <w:r w:rsidRPr="00121519">
              <w:rPr>
                <w:i/>
                <w:spacing w:val="-1"/>
                <w:u w:val="single"/>
              </w:rPr>
              <w:t>Serviços a serem executados</w:t>
            </w:r>
            <w:r w:rsidRPr="00121519">
              <w:rPr>
                <w:i/>
                <w:spacing w:val="-1"/>
              </w:rPr>
              <w:t xml:space="preserve">: </w:t>
            </w:r>
            <w:r w:rsidRPr="00121519">
              <w:rPr>
                <w:i/>
              </w:rPr>
              <w:t xml:space="preserve">Consiste na prestação de Serviço para conserto/reposição de calçamento em Ruas e Avenidas indicadas pela Secretaria Municipal de Obras, sendo limpeza do local a ser pavimentado; Nivelamento necessário, conforme orientação da Secretaria; Assentamento das pedras sobre colchão de pó de brita ou terra fina; Compactação manual das pedras; rejunte das pedras com terra fina ou pó de brita, distribuindo-a entre os vãos das pedras. Posteriormente deverá ser solicitado a Compactação Mecânica dos locais à Secretaria Municipal de Obras, </w:t>
            </w:r>
          </w:p>
          <w:p w14:paraId="5304F66D" w14:textId="77777777" w:rsidR="00494314" w:rsidRPr="00121519" w:rsidRDefault="00494314" w:rsidP="003518DB">
            <w:pPr>
              <w:jc w:val="both"/>
              <w:rPr>
                <w:i/>
              </w:rPr>
            </w:pPr>
            <w:r w:rsidRPr="00121519">
              <w:rPr>
                <w:i/>
              </w:rPr>
              <w:t>A empresa durante a execução dos serviços deverá sinalizar o local para evitar transtornos e acidentes.</w:t>
            </w:r>
          </w:p>
          <w:p w14:paraId="006EA67F" w14:textId="77777777" w:rsidR="00494314" w:rsidRPr="0074169A" w:rsidRDefault="00494314" w:rsidP="003518DB">
            <w:pPr>
              <w:jc w:val="both"/>
              <w:rPr>
                <w:sz w:val="22"/>
                <w:szCs w:val="22"/>
              </w:rPr>
            </w:pPr>
            <w:r w:rsidRPr="00121519">
              <w:rPr>
                <w:i/>
              </w:rPr>
              <w:t>OBS.: Equipamentos, máquinas, insumos para equipamentos e ferramentas e equipamentos de proteção individual (</w:t>
            </w:r>
            <w:proofErr w:type="spellStart"/>
            <w:r w:rsidRPr="00121519">
              <w:rPr>
                <w:i/>
              </w:rPr>
              <w:t>EPI´s</w:t>
            </w:r>
            <w:proofErr w:type="spellEnd"/>
            <w:r w:rsidRPr="00121519">
              <w:rPr>
                <w:i/>
              </w:rPr>
              <w:t>) necessários a execução dos serviços são de responsabilidade da empresa contratada sem custos adicionais ao Município, devendo já estar previstos no valor proposto.</w:t>
            </w:r>
          </w:p>
        </w:tc>
        <w:tc>
          <w:tcPr>
            <w:tcW w:w="992" w:type="dxa"/>
            <w:vAlign w:val="center"/>
          </w:tcPr>
          <w:p w14:paraId="2FF5FC20"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1.500</w:t>
            </w:r>
          </w:p>
        </w:tc>
        <w:tc>
          <w:tcPr>
            <w:tcW w:w="1002" w:type="dxa"/>
            <w:vAlign w:val="center"/>
          </w:tcPr>
          <w:p w14:paraId="0AD634FE" w14:textId="28112B47"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56BB9953" w14:textId="283583E2" w:rsidR="00494314" w:rsidRPr="005F3962" w:rsidRDefault="00494314" w:rsidP="003518DB">
            <w:pPr>
              <w:pStyle w:val="Contefadodatabela"/>
              <w:jc w:val="center"/>
              <w:rPr>
                <w:rFonts w:ascii="Times New Roman" w:hAnsi="Times New Roman"/>
                <w:sz w:val="20"/>
                <w:szCs w:val="20"/>
              </w:rPr>
            </w:pPr>
          </w:p>
        </w:tc>
      </w:tr>
      <w:tr w:rsidR="00494314" w:rsidRPr="005F3962" w14:paraId="43975336" w14:textId="77777777" w:rsidTr="0074169A">
        <w:trPr>
          <w:trHeight w:val="340"/>
        </w:trPr>
        <w:tc>
          <w:tcPr>
            <w:tcW w:w="616" w:type="dxa"/>
            <w:vAlign w:val="center"/>
          </w:tcPr>
          <w:p w14:paraId="765162A1"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lastRenderedPageBreak/>
              <w:t>13</w:t>
            </w:r>
          </w:p>
        </w:tc>
        <w:tc>
          <w:tcPr>
            <w:tcW w:w="689" w:type="dxa"/>
            <w:vAlign w:val="center"/>
          </w:tcPr>
          <w:p w14:paraId="2B41C362"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M²</w:t>
            </w:r>
          </w:p>
        </w:tc>
        <w:tc>
          <w:tcPr>
            <w:tcW w:w="5778" w:type="dxa"/>
          </w:tcPr>
          <w:p w14:paraId="14F15B0C" w14:textId="6160E7EA" w:rsidR="00494314" w:rsidRPr="0074169A" w:rsidRDefault="00494314" w:rsidP="003518DB">
            <w:pPr>
              <w:jc w:val="both"/>
              <w:rPr>
                <w:b/>
                <w:i/>
                <w:spacing w:val="-1"/>
                <w:sz w:val="22"/>
                <w:szCs w:val="22"/>
                <w:u w:val="single"/>
              </w:rPr>
            </w:pPr>
            <w:r w:rsidRPr="008B7315">
              <w:rPr>
                <w:b/>
                <w:sz w:val="22"/>
                <w:szCs w:val="22"/>
                <w:highlight w:val="darkGray"/>
              </w:rPr>
              <w:t xml:space="preserve">Prestação de serviço de reposição de </w:t>
            </w:r>
            <w:proofErr w:type="spellStart"/>
            <w:r w:rsidRPr="008B7315">
              <w:rPr>
                <w:b/>
                <w:sz w:val="22"/>
                <w:szCs w:val="22"/>
                <w:highlight w:val="darkGray"/>
              </w:rPr>
              <w:t>Intertravado</w:t>
            </w:r>
            <w:proofErr w:type="spellEnd"/>
            <w:r w:rsidRPr="008B7315">
              <w:rPr>
                <w:b/>
                <w:sz w:val="22"/>
                <w:szCs w:val="22"/>
                <w:highlight w:val="darkGray"/>
              </w:rPr>
              <w:t>.</w:t>
            </w:r>
          </w:p>
          <w:p w14:paraId="0A3EAA0A" w14:textId="3449E787" w:rsidR="00494314" w:rsidRPr="00756363" w:rsidRDefault="00494314" w:rsidP="003518DB">
            <w:pPr>
              <w:jc w:val="both"/>
              <w:rPr>
                <w:i/>
              </w:rPr>
            </w:pPr>
            <w:r w:rsidRPr="00756363">
              <w:rPr>
                <w:i/>
                <w:spacing w:val="-1"/>
                <w:u w:val="single"/>
              </w:rPr>
              <w:t>Serviços a serem executados</w:t>
            </w:r>
            <w:r w:rsidRPr="00756363">
              <w:rPr>
                <w:i/>
                <w:spacing w:val="-1"/>
              </w:rPr>
              <w:t xml:space="preserve">: </w:t>
            </w:r>
            <w:r w:rsidRPr="00756363">
              <w:rPr>
                <w:i/>
              </w:rPr>
              <w:t>Consiste na prestação de Serviço para conserto/reposição de calçamento indicados pela Administração, sendo limpeza do local a ser pavimentado; Nivelamento necessário, conforme orientação do órgão requerente; Assentamento das pedras sobre colchão de pó de brita ou terra fina; Compactação manual das pedras; rejunte das pedras com terra fina ou pó de brita, distribuindo-a entre os vãos das pedras. Posteriormente deverá ser solicitado a Compactação Mecânica dos locais à</w:t>
            </w:r>
            <w:r w:rsidR="0074169A" w:rsidRPr="00756363">
              <w:rPr>
                <w:i/>
              </w:rPr>
              <w:t xml:space="preserve"> Secretaria Municipal de Obras.</w:t>
            </w:r>
          </w:p>
          <w:p w14:paraId="210DEA79" w14:textId="05A093CA" w:rsidR="00494314" w:rsidRPr="00756363" w:rsidRDefault="00494314" w:rsidP="003518DB">
            <w:pPr>
              <w:jc w:val="both"/>
              <w:rPr>
                <w:i/>
              </w:rPr>
            </w:pPr>
            <w:r w:rsidRPr="00756363">
              <w:rPr>
                <w:i/>
              </w:rPr>
              <w:t>A empresa durante a execução dos serviços deverá sinalizar o local para evitar transtornos e acidentes.</w:t>
            </w:r>
          </w:p>
          <w:p w14:paraId="2DE8D736" w14:textId="0640DC40" w:rsidR="0074169A" w:rsidRPr="002B7591" w:rsidRDefault="00494314" w:rsidP="003518DB">
            <w:pPr>
              <w:jc w:val="both"/>
              <w:rPr>
                <w:i/>
              </w:rPr>
            </w:pPr>
            <w:r w:rsidRPr="00756363">
              <w:rPr>
                <w:i/>
              </w:rPr>
              <w:t>OBS.: Equipamentos, máquinas, insumos para equipamentos e ferramentas e equipamentos de proteção individual (</w:t>
            </w:r>
            <w:proofErr w:type="spellStart"/>
            <w:r w:rsidRPr="00756363">
              <w:rPr>
                <w:i/>
              </w:rPr>
              <w:t>EPI´s</w:t>
            </w:r>
            <w:proofErr w:type="spellEnd"/>
            <w:r w:rsidRPr="00756363">
              <w:rPr>
                <w:i/>
              </w:rPr>
              <w:t>) necessários a execução dos serviços são de responsabilidade da empresa contratada sem custos adicionais ao Município, devendo já estar previstos no valor proposto.</w:t>
            </w:r>
          </w:p>
        </w:tc>
        <w:tc>
          <w:tcPr>
            <w:tcW w:w="992" w:type="dxa"/>
            <w:vAlign w:val="center"/>
          </w:tcPr>
          <w:p w14:paraId="5894EF62"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600</w:t>
            </w:r>
          </w:p>
        </w:tc>
        <w:tc>
          <w:tcPr>
            <w:tcW w:w="1002" w:type="dxa"/>
            <w:vAlign w:val="center"/>
          </w:tcPr>
          <w:p w14:paraId="64B0685A" w14:textId="2325F175"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5EA03829" w14:textId="09E14BCF" w:rsidR="00494314" w:rsidRPr="005F3962" w:rsidRDefault="00494314" w:rsidP="003518DB">
            <w:pPr>
              <w:pStyle w:val="Contefadodatabela"/>
              <w:jc w:val="center"/>
              <w:rPr>
                <w:rFonts w:ascii="Times New Roman" w:hAnsi="Times New Roman"/>
                <w:sz w:val="20"/>
                <w:szCs w:val="20"/>
              </w:rPr>
            </w:pPr>
          </w:p>
        </w:tc>
      </w:tr>
      <w:tr w:rsidR="00494314" w:rsidRPr="005F3962" w14:paraId="7848135B" w14:textId="77777777" w:rsidTr="0074169A">
        <w:trPr>
          <w:trHeight w:val="340"/>
        </w:trPr>
        <w:tc>
          <w:tcPr>
            <w:tcW w:w="616" w:type="dxa"/>
            <w:vAlign w:val="center"/>
          </w:tcPr>
          <w:p w14:paraId="1F60220D"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14</w:t>
            </w:r>
          </w:p>
        </w:tc>
        <w:tc>
          <w:tcPr>
            <w:tcW w:w="689" w:type="dxa"/>
            <w:vAlign w:val="center"/>
          </w:tcPr>
          <w:p w14:paraId="4607019F"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H</w:t>
            </w:r>
          </w:p>
        </w:tc>
        <w:tc>
          <w:tcPr>
            <w:tcW w:w="5778" w:type="dxa"/>
          </w:tcPr>
          <w:p w14:paraId="15D613BF" w14:textId="77777777" w:rsidR="00494314" w:rsidRPr="0074169A" w:rsidRDefault="00494314" w:rsidP="003518DB">
            <w:pPr>
              <w:jc w:val="both"/>
              <w:rPr>
                <w:b/>
                <w:i/>
                <w:spacing w:val="-1"/>
                <w:sz w:val="22"/>
                <w:szCs w:val="22"/>
                <w:u w:val="single"/>
              </w:rPr>
            </w:pPr>
            <w:r w:rsidRPr="008B7315">
              <w:rPr>
                <w:b/>
                <w:sz w:val="22"/>
                <w:szCs w:val="22"/>
                <w:highlight w:val="darkGray"/>
              </w:rPr>
              <w:t xml:space="preserve">Manutenção de máquinas equipamentos de jardinagem, </w:t>
            </w:r>
            <w:proofErr w:type="spellStart"/>
            <w:r w:rsidRPr="008B7315">
              <w:rPr>
                <w:b/>
                <w:sz w:val="22"/>
                <w:szCs w:val="22"/>
                <w:highlight w:val="darkGray"/>
              </w:rPr>
              <w:t>etc</w:t>
            </w:r>
            <w:proofErr w:type="spellEnd"/>
            <w:r w:rsidRPr="008B7315">
              <w:rPr>
                <w:b/>
                <w:sz w:val="22"/>
                <w:szCs w:val="22"/>
                <w:highlight w:val="darkGray"/>
              </w:rPr>
              <w:t xml:space="preserve"> (soprador, </w:t>
            </w:r>
            <w:proofErr w:type="spellStart"/>
            <w:r w:rsidRPr="008B7315">
              <w:rPr>
                <w:b/>
                <w:sz w:val="22"/>
                <w:szCs w:val="22"/>
                <w:highlight w:val="darkGray"/>
              </w:rPr>
              <w:t>motossera</w:t>
            </w:r>
            <w:proofErr w:type="spellEnd"/>
            <w:r w:rsidRPr="008B7315">
              <w:rPr>
                <w:b/>
                <w:sz w:val="22"/>
                <w:szCs w:val="22"/>
                <w:highlight w:val="darkGray"/>
              </w:rPr>
              <w:t xml:space="preserve">, </w:t>
            </w:r>
            <w:proofErr w:type="spellStart"/>
            <w:r w:rsidRPr="008B7315">
              <w:rPr>
                <w:b/>
                <w:sz w:val="22"/>
                <w:szCs w:val="22"/>
                <w:highlight w:val="darkGray"/>
              </w:rPr>
              <w:t>motopoda</w:t>
            </w:r>
            <w:proofErr w:type="spellEnd"/>
            <w:r w:rsidRPr="008B7315">
              <w:rPr>
                <w:b/>
                <w:sz w:val="22"/>
                <w:szCs w:val="22"/>
                <w:highlight w:val="darkGray"/>
              </w:rPr>
              <w:t>, cortador de grama, roçadeira e afins).</w:t>
            </w:r>
          </w:p>
          <w:p w14:paraId="50C037D7" w14:textId="77777777" w:rsidR="00494314" w:rsidRPr="00756363" w:rsidRDefault="00494314" w:rsidP="003518DB">
            <w:pPr>
              <w:jc w:val="both"/>
              <w:rPr>
                <w:i/>
              </w:rPr>
            </w:pPr>
            <w:r w:rsidRPr="00756363">
              <w:rPr>
                <w:i/>
                <w:spacing w:val="-1"/>
                <w:u w:val="single"/>
              </w:rPr>
              <w:t>Serviços a serem executados</w:t>
            </w:r>
            <w:r w:rsidRPr="00756363">
              <w:rPr>
                <w:i/>
                <w:spacing w:val="-1"/>
              </w:rPr>
              <w:t xml:space="preserve">: </w:t>
            </w:r>
            <w:r w:rsidRPr="00756363">
              <w:rPr>
                <w:i/>
              </w:rPr>
              <w:t xml:space="preserve">A empresa executará os serviços de manutenção, preventiva e corretiva, lubrificação, troca de correia, afiação, troca de velas, troca de peças, manutenção no motor e atividades afins em maquinas e equipamentos de jardinagem. </w:t>
            </w:r>
          </w:p>
          <w:p w14:paraId="792B0872" w14:textId="77777777" w:rsidR="00494314" w:rsidRPr="00756363" w:rsidRDefault="00494314" w:rsidP="003518DB">
            <w:pPr>
              <w:jc w:val="both"/>
              <w:rPr>
                <w:i/>
              </w:rPr>
            </w:pPr>
            <w:r w:rsidRPr="00756363">
              <w:rPr>
                <w:i/>
              </w:rPr>
              <w:t xml:space="preserve">Sempre que solicitado pela Administração Municipal, a contratada deverá realizar laudos, que atestam o estado de conservação do equipamento, as peças necessárias para reestabelecer o estado normal do equipamento/maquina, inclusive quanto à quantidade de horas necessárias para a manutenção do equipamento. </w:t>
            </w:r>
          </w:p>
          <w:p w14:paraId="02EFF959" w14:textId="05A5F331" w:rsidR="0074169A" w:rsidRPr="002B7591" w:rsidRDefault="00494314" w:rsidP="003518DB">
            <w:pPr>
              <w:jc w:val="both"/>
            </w:pPr>
            <w:r w:rsidRPr="00756363">
              <w:rPr>
                <w:i/>
              </w:rPr>
              <w:t>Sempre que constatada a necessidade de aquisição de peças, a contratada deverá fornecer lista detalhada, descrevendo de forma clara, as peças e componentes necessários para o reestabelecimento do funcionamento da máquina/equipamento, para que a administração tome as providencias que achar cabíveis para a aquisição dos materiais necessários</w:t>
            </w:r>
            <w:r w:rsidRPr="00756363">
              <w:t>.</w:t>
            </w:r>
          </w:p>
        </w:tc>
        <w:tc>
          <w:tcPr>
            <w:tcW w:w="992" w:type="dxa"/>
            <w:vAlign w:val="center"/>
          </w:tcPr>
          <w:p w14:paraId="4B3D8F97"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450</w:t>
            </w:r>
          </w:p>
        </w:tc>
        <w:tc>
          <w:tcPr>
            <w:tcW w:w="1002" w:type="dxa"/>
            <w:vAlign w:val="center"/>
          </w:tcPr>
          <w:p w14:paraId="13BA7FE8" w14:textId="69C093D8"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74C9AEE9" w14:textId="00F247FE" w:rsidR="00494314" w:rsidRPr="005F3962" w:rsidRDefault="00494314" w:rsidP="003518DB">
            <w:pPr>
              <w:pStyle w:val="Contefadodatabela"/>
              <w:jc w:val="center"/>
              <w:rPr>
                <w:rFonts w:ascii="Times New Roman" w:hAnsi="Times New Roman"/>
                <w:sz w:val="20"/>
                <w:szCs w:val="20"/>
              </w:rPr>
            </w:pPr>
          </w:p>
        </w:tc>
      </w:tr>
      <w:tr w:rsidR="00494314" w:rsidRPr="005F3962" w14:paraId="4CD73D61" w14:textId="77777777" w:rsidTr="0074169A">
        <w:trPr>
          <w:trHeight w:val="340"/>
        </w:trPr>
        <w:tc>
          <w:tcPr>
            <w:tcW w:w="616" w:type="dxa"/>
            <w:vAlign w:val="center"/>
          </w:tcPr>
          <w:p w14:paraId="001B8DDD"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15</w:t>
            </w:r>
          </w:p>
        </w:tc>
        <w:tc>
          <w:tcPr>
            <w:tcW w:w="689" w:type="dxa"/>
            <w:vAlign w:val="center"/>
          </w:tcPr>
          <w:p w14:paraId="3C1DF7E1"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H</w:t>
            </w:r>
          </w:p>
        </w:tc>
        <w:tc>
          <w:tcPr>
            <w:tcW w:w="5778" w:type="dxa"/>
          </w:tcPr>
          <w:p w14:paraId="64BB4D1A" w14:textId="77777777" w:rsidR="00494314" w:rsidRPr="0074169A" w:rsidRDefault="00494314" w:rsidP="003518DB">
            <w:pPr>
              <w:jc w:val="both"/>
              <w:rPr>
                <w:b/>
                <w:sz w:val="22"/>
                <w:szCs w:val="22"/>
              </w:rPr>
            </w:pPr>
            <w:r w:rsidRPr="008B7315">
              <w:rPr>
                <w:b/>
                <w:sz w:val="22"/>
                <w:szCs w:val="22"/>
                <w:highlight w:val="darkGray"/>
              </w:rPr>
              <w:t>Manutenção de eletrodoméstico (geladeira, máquina de lavar, lava-jato, micro-ondas, forno elétrico e afins).</w:t>
            </w:r>
          </w:p>
          <w:p w14:paraId="40EDBD7B" w14:textId="77777777" w:rsidR="00494314" w:rsidRPr="00756363" w:rsidRDefault="00494314" w:rsidP="003518DB">
            <w:pPr>
              <w:jc w:val="both"/>
              <w:rPr>
                <w:i/>
              </w:rPr>
            </w:pPr>
            <w:r w:rsidRPr="00756363">
              <w:rPr>
                <w:i/>
                <w:spacing w:val="-1"/>
                <w:u w:val="single"/>
              </w:rPr>
              <w:t>Serviços a serem executados</w:t>
            </w:r>
            <w:r w:rsidRPr="00756363">
              <w:rPr>
                <w:i/>
                <w:spacing w:val="-1"/>
              </w:rPr>
              <w:t xml:space="preserve">: </w:t>
            </w:r>
            <w:r w:rsidRPr="00756363">
              <w:rPr>
                <w:i/>
              </w:rPr>
              <w:t xml:space="preserve">A empresa executará os serviços de manutenção, preventiva em eletrodomésticos, realizando pequenos reparos, trocas de peças e demais serviços de manutenção de eletrodomésticos. </w:t>
            </w:r>
          </w:p>
          <w:p w14:paraId="7B8AF6EA" w14:textId="77777777" w:rsidR="00494314" w:rsidRPr="00756363" w:rsidRDefault="00494314" w:rsidP="003518DB">
            <w:pPr>
              <w:jc w:val="both"/>
              <w:rPr>
                <w:i/>
              </w:rPr>
            </w:pPr>
            <w:r w:rsidRPr="00756363">
              <w:rPr>
                <w:i/>
              </w:rPr>
              <w:t xml:space="preserve">Sempre que solicitado pela Administração Municipal, a contratada deverá realizar laudos, que atestam o estado de conservação do equipamento, as peças necessárias para reestabelecer o estado normal do equipamento/maquina, inclusive quanto à quantidade de horas necessárias para a manutenção do equipamento. </w:t>
            </w:r>
          </w:p>
          <w:p w14:paraId="40BBB180" w14:textId="4CD6680E" w:rsidR="00494314" w:rsidRPr="0074169A" w:rsidRDefault="00494314" w:rsidP="002B7591">
            <w:pPr>
              <w:jc w:val="both"/>
              <w:rPr>
                <w:b/>
                <w:bCs/>
                <w:sz w:val="22"/>
                <w:szCs w:val="22"/>
              </w:rPr>
            </w:pPr>
            <w:r w:rsidRPr="00756363">
              <w:rPr>
                <w:i/>
              </w:rPr>
              <w:t>Sempre que constatada a necessidade de aquisição de peças, a contratada deverá fornecer lista detalhada, descrevendo de forma clara, as peças e componentes necessários para o reestabelecimento do funcionamento da máquina/equipamento, para que a administração tome as providencias que achar cabíveis para a aquis</w:t>
            </w:r>
            <w:r w:rsidR="002B7591">
              <w:rPr>
                <w:i/>
              </w:rPr>
              <w:t>ição dos materiais necessários.</w:t>
            </w:r>
          </w:p>
        </w:tc>
        <w:tc>
          <w:tcPr>
            <w:tcW w:w="992" w:type="dxa"/>
            <w:vAlign w:val="center"/>
          </w:tcPr>
          <w:p w14:paraId="7B955AF5"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400</w:t>
            </w:r>
          </w:p>
        </w:tc>
        <w:tc>
          <w:tcPr>
            <w:tcW w:w="1002" w:type="dxa"/>
            <w:vAlign w:val="center"/>
          </w:tcPr>
          <w:p w14:paraId="2BCF5294" w14:textId="135C8DA8"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4B9FCF0F" w14:textId="1BF4A4A2" w:rsidR="00494314" w:rsidRPr="005F3962" w:rsidRDefault="00494314" w:rsidP="003518DB">
            <w:pPr>
              <w:pStyle w:val="Contefadodatabela"/>
              <w:jc w:val="center"/>
              <w:rPr>
                <w:rFonts w:ascii="Times New Roman" w:hAnsi="Times New Roman"/>
                <w:sz w:val="20"/>
                <w:szCs w:val="20"/>
              </w:rPr>
            </w:pPr>
          </w:p>
        </w:tc>
      </w:tr>
      <w:tr w:rsidR="00494314" w:rsidRPr="005F3962" w14:paraId="1AD262B7" w14:textId="77777777" w:rsidTr="0074169A">
        <w:trPr>
          <w:trHeight w:val="340"/>
        </w:trPr>
        <w:tc>
          <w:tcPr>
            <w:tcW w:w="616" w:type="dxa"/>
            <w:vAlign w:val="center"/>
          </w:tcPr>
          <w:p w14:paraId="785A7E4A" w14:textId="77777777" w:rsidR="00494314" w:rsidRPr="005F3962" w:rsidRDefault="00494314" w:rsidP="003518DB">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16</w:t>
            </w:r>
          </w:p>
        </w:tc>
        <w:tc>
          <w:tcPr>
            <w:tcW w:w="689" w:type="dxa"/>
            <w:vAlign w:val="center"/>
          </w:tcPr>
          <w:p w14:paraId="42ABC4BC"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Un</w:t>
            </w:r>
          </w:p>
        </w:tc>
        <w:tc>
          <w:tcPr>
            <w:tcW w:w="5778" w:type="dxa"/>
          </w:tcPr>
          <w:p w14:paraId="52A730D8" w14:textId="77777777" w:rsidR="00494314" w:rsidRPr="0074169A" w:rsidRDefault="00494314" w:rsidP="003518DB">
            <w:pPr>
              <w:jc w:val="both"/>
              <w:rPr>
                <w:b/>
                <w:sz w:val="22"/>
                <w:szCs w:val="22"/>
              </w:rPr>
            </w:pPr>
            <w:r w:rsidRPr="008B7315">
              <w:rPr>
                <w:b/>
                <w:sz w:val="22"/>
                <w:szCs w:val="22"/>
                <w:highlight w:val="darkGray"/>
              </w:rPr>
              <w:t>Serviço de chaveiro/cópia de chave.</w:t>
            </w:r>
          </w:p>
          <w:p w14:paraId="560EBEE9" w14:textId="197360A4" w:rsidR="00494314" w:rsidRPr="0074169A" w:rsidRDefault="00494314" w:rsidP="002B7591">
            <w:pPr>
              <w:jc w:val="both"/>
              <w:rPr>
                <w:i/>
                <w:sz w:val="22"/>
                <w:szCs w:val="22"/>
              </w:rPr>
            </w:pPr>
            <w:r w:rsidRPr="00756363">
              <w:rPr>
                <w:i/>
                <w:spacing w:val="-1"/>
                <w:u w:val="single"/>
              </w:rPr>
              <w:t>Serviços a serem executados</w:t>
            </w:r>
            <w:r w:rsidRPr="00756363">
              <w:rPr>
                <w:i/>
                <w:spacing w:val="-1"/>
              </w:rPr>
              <w:t xml:space="preserve">: Cópias de chaves (portas, cadeados, </w:t>
            </w:r>
            <w:proofErr w:type="spellStart"/>
            <w:r w:rsidRPr="00756363">
              <w:rPr>
                <w:i/>
                <w:spacing w:val="-1"/>
              </w:rPr>
              <w:t>etc</w:t>
            </w:r>
            <w:proofErr w:type="spellEnd"/>
            <w:r w:rsidRPr="00756363">
              <w:rPr>
                <w:i/>
                <w:spacing w:val="-1"/>
              </w:rPr>
              <w:t>). A empresa contratada deverá fornecer todos os materiais necessários para a realização do serviço.</w:t>
            </w:r>
          </w:p>
        </w:tc>
        <w:tc>
          <w:tcPr>
            <w:tcW w:w="992" w:type="dxa"/>
            <w:vAlign w:val="center"/>
          </w:tcPr>
          <w:p w14:paraId="0EBEDD38"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230</w:t>
            </w:r>
          </w:p>
        </w:tc>
        <w:tc>
          <w:tcPr>
            <w:tcW w:w="1002" w:type="dxa"/>
            <w:vAlign w:val="center"/>
          </w:tcPr>
          <w:p w14:paraId="4B396863" w14:textId="2E46DD02" w:rsidR="00494314" w:rsidRPr="005F3962" w:rsidRDefault="00494314" w:rsidP="003518DB">
            <w:pPr>
              <w:pStyle w:val="Contefadodatabela"/>
              <w:jc w:val="center"/>
              <w:rPr>
                <w:rFonts w:ascii="Times New Roman" w:hAnsi="Times New Roman"/>
                <w:sz w:val="20"/>
                <w:szCs w:val="20"/>
              </w:rPr>
            </w:pPr>
          </w:p>
        </w:tc>
        <w:tc>
          <w:tcPr>
            <w:tcW w:w="828" w:type="dxa"/>
            <w:vAlign w:val="center"/>
          </w:tcPr>
          <w:p w14:paraId="74667CE5" w14:textId="5CA4831D" w:rsidR="00494314" w:rsidRPr="005F3962" w:rsidRDefault="00494314" w:rsidP="003518DB">
            <w:pPr>
              <w:pStyle w:val="Contefadodatabela"/>
              <w:jc w:val="center"/>
              <w:rPr>
                <w:rFonts w:ascii="Times New Roman" w:hAnsi="Times New Roman"/>
                <w:sz w:val="20"/>
                <w:szCs w:val="20"/>
              </w:rPr>
            </w:pPr>
          </w:p>
        </w:tc>
      </w:tr>
      <w:tr w:rsidR="00494314" w:rsidRPr="005F3962" w14:paraId="3EDFDAD7" w14:textId="77777777" w:rsidTr="0074169A">
        <w:trPr>
          <w:trHeight w:val="340"/>
        </w:trPr>
        <w:tc>
          <w:tcPr>
            <w:tcW w:w="616" w:type="dxa"/>
            <w:vAlign w:val="center"/>
          </w:tcPr>
          <w:p w14:paraId="1421D455" w14:textId="77777777" w:rsidR="00494314" w:rsidRPr="005F3962" w:rsidRDefault="00494314" w:rsidP="003518DB">
            <w:pPr>
              <w:pStyle w:val="Contedodatabela"/>
              <w:jc w:val="center"/>
              <w:rPr>
                <w:rFonts w:ascii="Times New Roman" w:hAnsi="Times New Roman" w:cs="Times New Roman"/>
                <w:b/>
                <w:sz w:val="20"/>
                <w:szCs w:val="20"/>
              </w:rPr>
            </w:pPr>
            <w:r>
              <w:rPr>
                <w:rFonts w:ascii="Times New Roman" w:hAnsi="Times New Roman" w:cs="Times New Roman"/>
                <w:b/>
                <w:sz w:val="20"/>
                <w:szCs w:val="20"/>
              </w:rPr>
              <w:t>17</w:t>
            </w:r>
          </w:p>
        </w:tc>
        <w:tc>
          <w:tcPr>
            <w:tcW w:w="689" w:type="dxa"/>
            <w:vAlign w:val="center"/>
          </w:tcPr>
          <w:p w14:paraId="70DB9026"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H</w:t>
            </w:r>
          </w:p>
        </w:tc>
        <w:tc>
          <w:tcPr>
            <w:tcW w:w="5778" w:type="dxa"/>
          </w:tcPr>
          <w:p w14:paraId="323608C0" w14:textId="77777777" w:rsidR="00494314" w:rsidRPr="0074169A" w:rsidRDefault="00494314" w:rsidP="003518DB">
            <w:pPr>
              <w:jc w:val="both"/>
              <w:rPr>
                <w:b/>
                <w:sz w:val="22"/>
                <w:szCs w:val="22"/>
              </w:rPr>
            </w:pPr>
            <w:r w:rsidRPr="008B7315">
              <w:rPr>
                <w:b/>
                <w:sz w:val="22"/>
                <w:szCs w:val="22"/>
                <w:highlight w:val="darkGray"/>
              </w:rPr>
              <w:t>Manutenção de redes de água do interior (encanador).</w:t>
            </w:r>
          </w:p>
          <w:p w14:paraId="2252C7D2" w14:textId="64277298" w:rsidR="00494314" w:rsidRPr="00E865BB" w:rsidRDefault="00494314" w:rsidP="003518DB">
            <w:pPr>
              <w:jc w:val="both"/>
              <w:rPr>
                <w:i/>
                <w:spacing w:val="-1"/>
              </w:rPr>
            </w:pPr>
            <w:r w:rsidRPr="00E865BB">
              <w:rPr>
                <w:i/>
                <w:spacing w:val="-1"/>
                <w:u w:val="single"/>
              </w:rPr>
              <w:t>Serviços a serem executados</w:t>
            </w:r>
            <w:r w:rsidRPr="00E865BB">
              <w:rPr>
                <w:i/>
                <w:spacing w:val="-1"/>
              </w:rPr>
              <w:t xml:space="preserve">: Montar, ajustar, instalar e reparar encanamentos, tubulações e outros condutos, assim como seus acessórios, realizar instalações hidráulicas em geral, instalar condutores de água e esgoto; colocar registros, torneiras, reparar cabos e mangueiras; confeccionar e fazer reparos em qualquer tipo de </w:t>
            </w:r>
            <w:r w:rsidRPr="00E865BB">
              <w:rPr>
                <w:i/>
                <w:spacing w:val="-1"/>
              </w:rPr>
              <w:lastRenderedPageBreak/>
              <w:t xml:space="preserve">junta em canalizações, coletores de esgotos e distribuidores de água,  condutores, caixa d’água, ferragens e outros componentes de instalações hidráulicas; manutenção de instalações; testar canalizações para assegurar a vedação e funcionamento de todo o sistema, </w:t>
            </w:r>
            <w:r w:rsidRPr="00E865BB">
              <w:rPr>
                <w:i/>
              </w:rPr>
              <w:t xml:space="preserve"> </w:t>
            </w:r>
            <w:r w:rsidRPr="00E865BB">
              <w:rPr>
                <w:i/>
                <w:spacing w:val="-1"/>
              </w:rPr>
              <w:t>elaborar listas de materiais necessárias à execução do trabalho, executar outras tarefas de mesma natureza ou nível de complexidade associado à sua especialidade ou ambiente.</w:t>
            </w:r>
            <w:r w:rsidR="0074169A" w:rsidRPr="00E865BB">
              <w:rPr>
                <w:i/>
                <w:spacing w:val="-1"/>
              </w:rPr>
              <w:t xml:space="preserve"> </w:t>
            </w:r>
            <w:r w:rsidRPr="00E865BB">
              <w:rPr>
                <w:i/>
                <w:spacing w:val="-1"/>
              </w:rPr>
              <w:t>O valor por hora ofertado deverá abranger a mão de obra de uma equipe formada por um encanador e um ajudante. Caso o licitante trabalhe sozinho sem ajudante será pago o valor de meia hora para cada hora trabalhada.</w:t>
            </w:r>
            <w:r w:rsidR="0074169A" w:rsidRPr="00E865BB">
              <w:rPr>
                <w:i/>
                <w:spacing w:val="-1"/>
              </w:rPr>
              <w:t xml:space="preserve"> </w:t>
            </w:r>
            <w:r w:rsidRPr="00E865BB">
              <w:rPr>
                <w:i/>
                <w:spacing w:val="-1"/>
              </w:rPr>
              <w:t>Ao início de cada serviço à contratada deverá se dirigir a S</w:t>
            </w:r>
            <w:r w:rsidRPr="00E865BB">
              <w:rPr>
                <w:i/>
              </w:rPr>
              <w:t xml:space="preserve">ecretaria de Obras, localizada na Rua Duque de Caxias nº42, para o início dos trabalhos. </w:t>
            </w:r>
          </w:p>
          <w:p w14:paraId="5CC885AD" w14:textId="77777777" w:rsidR="00494314" w:rsidRPr="00E865BB" w:rsidRDefault="00494314" w:rsidP="003518DB">
            <w:pPr>
              <w:jc w:val="both"/>
              <w:rPr>
                <w:i/>
              </w:rPr>
            </w:pPr>
            <w:r w:rsidRPr="00E865BB">
              <w:rPr>
                <w:i/>
              </w:rPr>
              <w:t>A contagem das horas iniciará com a saída da contratada da secretaria de obras, localizada na Rua Duque de Caxias nº42.</w:t>
            </w:r>
          </w:p>
          <w:p w14:paraId="13BD1524" w14:textId="77777777" w:rsidR="00494314" w:rsidRPr="0074169A" w:rsidRDefault="00494314" w:rsidP="003518DB">
            <w:pPr>
              <w:pStyle w:val="Contefadodatabela"/>
              <w:tabs>
                <w:tab w:val="left" w:pos="1590"/>
              </w:tabs>
              <w:jc w:val="both"/>
              <w:rPr>
                <w:rFonts w:ascii="Times New Roman" w:hAnsi="Times New Roman"/>
                <w:i/>
                <w:sz w:val="22"/>
                <w:szCs w:val="22"/>
              </w:rPr>
            </w:pPr>
            <w:r w:rsidRPr="00E865BB">
              <w:rPr>
                <w:rFonts w:ascii="Times New Roman" w:hAnsi="Times New Roman"/>
                <w:i/>
                <w:sz w:val="20"/>
                <w:szCs w:val="20"/>
              </w:rPr>
              <w:t>OBS.: Equipamentos, máquinas, insumos para equipamentos e ferramentas (inclusive fitas veda rosca e adesivos/colas para canos são de responsabilidade da empresa) e equipamentos de proteção individual (</w:t>
            </w:r>
            <w:proofErr w:type="spellStart"/>
            <w:r w:rsidRPr="00E865BB">
              <w:rPr>
                <w:rFonts w:ascii="Times New Roman" w:hAnsi="Times New Roman"/>
                <w:i/>
                <w:sz w:val="20"/>
                <w:szCs w:val="20"/>
              </w:rPr>
              <w:t>EPI´s</w:t>
            </w:r>
            <w:proofErr w:type="spellEnd"/>
            <w:r w:rsidRPr="00E865BB">
              <w:rPr>
                <w:rFonts w:ascii="Times New Roman" w:hAnsi="Times New Roman"/>
                <w:i/>
                <w:sz w:val="20"/>
                <w:szCs w:val="20"/>
              </w:rPr>
              <w:t>) necessários a execução dos serviços são de responsabilidade da empresa contratada sem custos adicionais ao Município, devendo já estar previstos no valor proposto.</w:t>
            </w:r>
          </w:p>
        </w:tc>
        <w:tc>
          <w:tcPr>
            <w:tcW w:w="992" w:type="dxa"/>
            <w:vAlign w:val="center"/>
          </w:tcPr>
          <w:p w14:paraId="57E0D101"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lastRenderedPageBreak/>
              <w:t>1.000</w:t>
            </w:r>
          </w:p>
        </w:tc>
        <w:tc>
          <w:tcPr>
            <w:tcW w:w="1002" w:type="dxa"/>
            <w:vAlign w:val="center"/>
          </w:tcPr>
          <w:p w14:paraId="66BF05C7" w14:textId="68C4E89A" w:rsidR="00494314" w:rsidRDefault="00494314" w:rsidP="003518DB">
            <w:pPr>
              <w:pStyle w:val="Contefadodatabela"/>
              <w:jc w:val="center"/>
              <w:rPr>
                <w:rFonts w:ascii="Times New Roman" w:hAnsi="Times New Roman"/>
                <w:sz w:val="20"/>
                <w:szCs w:val="20"/>
              </w:rPr>
            </w:pPr>
          </w:p>
        </w:tc>
        <w:tc>
          <w:tcPr>
            <w:tcW w:w="828" w:type="dxa"/>
            <w:vAlign w:val="center"/>
          </w:tcPr>
          <w:p w14:paraId="494D8B25" w14:textId="6F9957A9" w:rsidR="00494314" w:rsidRDefault="00494314" w:rsidP="003518DB">
            <w:pPr>
              <w:pStyle w:val="Contefadodatabela"/>
              <w:jc w:val="center"/>
              <w:rPr>
                <w:rFonts w:ascii="Times New Roman" w:hAnsi="Times New Roman"/>
                <w:sz w:val="20"/>
                <w:szCs w:val="20"/>
              </w:rPr>
            </w:pPr>
          </w:p>
        </w:tc>
      </w:tr>
      <w:tr w:rsidR="00494314" w:rsidRPr="005F3962" w14:paraId="64867A16" w14:textId="77777777" w:rsidTr="0074169A">
        <w:trPr>
          <w:trHeight w:val="340"/>
        </w:trPr>
        <w:tc>
          <w:tcPr>
            <w:tcW w:w="616" w:type="dxa"/>
            <w:vAlign w:val="center"/>
          </w:tcPr>
          <w:p w14:paraId="2CDB4020" w14:textId="77777777" w:rsidR="00494314" w:rsidRPr="005F3962" w:rsidRDefault="00494314" w:rsidP="003518DB">
            <w:pPr>
              <w:pStyle w:val="Contedodatabela"/>
              <w:jc w:val="center"/>
              <w:rPr>
                <w:rFonts w:ascii="Times New Roman" w:hAnsi="Times New Roman" w:cs="Times New Roman"/>
                <w:b/>
                <w:sz w:val="20"/>
                <w:szCs w:val="20"/>
              </w:rPr>
            </w:pPr>
            <w:r>
              <w:rPr>
                <w:rFonts w:ascii="Times New Roman" w:hAnsi="Times New Roman" w:cs="Times New Roman"/>
                <w:b/>
                <w:sz w:val="20"/>
                <w:szCs w:val="20"/>
              </w:rPr>
              <w:lastRenderedPageBreak/>
              <w:t>18</w:t>
            </w:r>
          </w:p>
        </w:tc>
        <w:tc>
          <w:tcPr>
            <w:tcW w:w="689" w:type="dxa"/>
            <w:vAlign w:val="center"/>
          </w:tcPr>
          <w:p w14:paraId="7237D32E"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Un</w:t>
            </w:r>
          </w:p>
        </w:tc>
        <w:tc>
          <w:tcPr>
            <w:tcW w:w="5778" w:type="dxa"/>
            <w:vAlign w:val="center"/>
          </w:tcPr>
          <w:p w14:paraId="62AD7775" w14:textId="77777777" w:rsidR="00494314" w:rsidRPr="0074169A" w:rsidRDefault="00494314" w:rsidP="003518DB">
            <w:pPr>
              <w:jc w:val="both"/>
              <w:rPr>
                <w:b/>
                <w:i/>
                <w:sz w:val="22"/>
                <w:szCs w:val="22"/>
                <w:u w:val="single"/>
              </w:rPr>
            </w:pPr>
            <w:r w:rsidRPr="008B7315">
              <w:rPr>
                <w:b/>
                <w:sz w:val="22"/>
                <w:szCs w:val="22"/>
                <w:highlight w:val="darkGray"/>
              </w:rPr>
              <w:t>Prestação de serviços para restabelecimento e manutenção de iluminação pública em pontos (postes) da cidade.</w:t>
            </w:r>
          </w:p>
          <w:p w14:paraId="33CCA523" w14:textId="77777777" w:rsidR="00494314" w:rsidRPr="00E865BB" w:rsidRDefault="00494314" w:rsidP="003518DB">
            <w:pPr>
              <w:jc w:val="both"/>
              <w:rPr>
                <w:i/>
              </w:rPr>
            </w:pPr>
            <w:r w:rsidRPr="00E865BB">
              <w:rPr>
                <w:i/>
                <w:u w:val="single"/>
              </w:rPr>
              <w:t>Sendo os seguintes serviços</w:t>
            </w:r>
            <w:r w:rsidRPr="00E865BB">
              <w:rPr>
                <w:i/>
              </w:rPr>
              <w:t xml:space="preserve">: verificação e substituição de lâmpadas, suportes de lâmpadas, reatores, bases, relés fotoelétricos, fiação, conectores e substituição de hastes. Os serviços deverão ser realizados por ponto não importando quais serviços serão necessários para cada ponto. Sendo substituídos apenas os itens defeituosos do ponto, a fim de restabelecer a iluminação. Os pontos podem ser </w:t>
            </w:r>
            <w:proofErr w:type="gramStart"/>
            <w:r w:rsidRPr="00E865BB">
              <w:rPr>
                <w:i/>
              </w:rPr>
              <w:t>tanto luminárias</w:t>
            </w:r>
            <w:proofErr w:type="gramEnd"/>
            <w:r w:rsidRPr="00E865BB">
              <w:rPr>
                <w:i/>
              </w:rPr>
              <w:t xml:space="preserve"> de vapor de sódio/metálico, como de LED.</w:t>
            </w:r>
          </w:p>
          <w:p w14:paraId="4CE7FD31" w14:textId="77777777" w:rsidR="00494314" w:rsidRPr="00E865BB" w:rsidRDefault="00494314" w:rsidP="003518DB">
            <w:pPr>
              <w:jc w:val="both"/>
              <w:rPr>
                <w:i/>
              </w:rPr>
            </w:pPr>
            <w:r w:rsidRPr="00E865BB">
              <w:rPr>
                <w:i/>
              </w:rPr>
              <w:t>OBS.: Equipamentos, máquinas, insumos para equipamentos e ferramentas e equipamentos de proteção individual (</w:t>
            </w:r>
            <w:proofErr w:type="spellStart"/>
            <w:r w:rsidRPr="00E865BB">
              <w:rPr>
                <w:i/>
              </w:rPr>
              <w:t>EPI´s</w:t>
            </w:r>
            <w:proofErr w:type="spellEnd"/>
            <w:r w:rsidRPr="00E865BB">
              <w:rPr>
                <w:i/>
              </w:rPr>
              <w:t>) necessários a execução dos serviços são de responsabilidade da empresa contratada sem custos adicionais ao Município, devendo já estar previstos no valor proposto.</w:t>
            </w:r>
          </w:p>
          <w:p w14:paraId="7AE91398" w14:textId="77777777" w:rsidR="00494314" w:rsidRPr="00E865BB" w:rsidRDefault="00494314" w:rsidP="003518DB">
            <w:pPr>
              <w:overflowPunct w:val="0"/>
              <w:autoSpaceDE w:val="0"/>
              <w:autoSpaceDN w:val="0"/>
              <w:adjustRightInd w:val="0"/>
              <w:jc w:val="both"/>
              <w:textAlignment w:val="baseline"/>
              <w:rPr>
                <w:i/>
              </w:rPr>
            </w:pPr>
            <w:r w:rsidRPr="00E865BB">
              <w:rPr>
                <w:i/>
              </w:rPr>
              <w:t>A CONTRATADA deverá disponibilizar ao Município de Ajuricaba, durante a vigência do contrato, pessoal habilitado (técnicos qualificados e habilitados) para execução dos serviços, dispondo de veículo apropriado com no mínimo escada acoplada e ferramentas necessárias à execução dos serviços, bem como de todos os equipamentos de segurança.</w:t>
            </w:r>
          </w:p>
          <w:p w14:paraId="48B16DBE" w14:textId="4E519C27" w:rsidR="00494314" w:rsidRPr="0074169A" w:rsidRDefault="00494314" w:rsidP="0074169A">
            <w:pPr>
              <w:overflowPunct w:val="0"/>
              <w:autoSpaceDE w:val="0"/>
              <w:autoSpaceDN w:val="0"/>
              <w:adjustRightInd w:val="0"/>
              <w:jc w:val="both"/>
              <w:textAlignment w:val="baseline"/>
              <w:rPr>
                <w:i/>
                <w:sz w:val="22"/>
                <w:szCs w:val="22"/>
              </w:rPr>
            </w:pPr>
            <w:r w:rsidRPr="00E865BB">
              <w:rPr>
                <w:i/>
              </w:rPr>
              <w:t>A CONTRATADA deverá apresentar os documentos comprobatórios de vínculo com a empresa, bem como de treinamentos dos seus colaboradores responsáveis pela prestação de serviços, sendo: NR 35: Trabalho em altura e NR 10: Serviços em eletricidade. Sempre que alterar os profissionais a empresa deverá comunicar e apresentar tais documentos ao Município.</w:t>
            </w:r>
            <w:r w:rsidR="0074169A" w:rsidRPr="00E865BB">
              <w:rPr>
                <w:i/>
              </w:rPr>
              <w:t xml:space="preserve"> </w:t>
            </w:r>
            <w:r w:rsidRPr="00E865BB">
              <w:rPr>
                <w:i/>
              </w:rPr>
              <w:t>A entrega dos materiais elétricos necessários a manutenção será efetuada por servidor da Secretária de Obras, que terá o controle dos materiais solicitados e retirados pela contratada.</w:t>
            </w:r>
            <w:r w:rsidR="0074169A" w:rsidRPr="00E865BB">
              <w:rPr>
                <w:i/>
              </w:rPr>
              <w:t xml:space="preserve"> </w:t>
            </w:r>
            <w:r w:rsidRPr="00E865BB">
              <w:rPr>
                <w:rFonts w:eastAsiaTheme="minorHAnsi"/>
                <w:i/>
                <w:lang w:eastAsia="en-US"/>
              </w:rPr>
              <w:t>Toda a intervenção necessária à inclusão, alteração ou manutenção do sistema de iluminação pública conectada à rede de distribuição da Concessionária CERILUZ, deverá ser previamente comunicada ao COD da CERILUZ com antecedência mínima de 02 (dois) dias úteis, através de formulário de solicitação de intervenção da mesma concessionária. Caso a Concessionária RGE implemente sistema semelhante deverá ser seguido pela CONTRATADA.</w:t>
            </w:r>
          </w:p>
        </w:tc>
        <w:tc>
          <w:tcPr>
            <w:tcW w:w="992" w:type="dxa"/>
            <w:vAlign w:val="center"/>
          </w:tcPr>
          <w:p w14:paraId="59CBF5E7"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1.000</w:t>
            </w:r>
          </w:p>
        </w:tc>
        <w:tc>
          <w:tcPr>
            <w:tcW w:w="1002" w:type="dxa"/>
            <w:vAlign w:val="center"/>
          </w:tcPr>
          <w:p w14:paraId="00A57DA2" w14:textId="08AC34FB" w:rsidR="00494314" w:rsidRDefault="00494314" w:rsidP="003518DB">
            <w:pPr>
              <w:pStyle w:val="Contefadodatabela"/>
              <w:jc w:val="center"/>
              <w:rPr>
                <w:rFonts w:ascii="Times New Roman" w:hAnsi="Times New Roman"/>
                <w:sz w:val="20"/>
                <w:szCs w:val="20"/>
              </w:rPr>
            </w:pPr>
          </w:p>
        </w:tc>
        <w:tc>
          <w:tcPr>
            <w:tcW w:w="828" w:type="dxa"/>
            <w:vAlign w:val="center"/>
          </w:tcPr>
          <w:p w14:paraId="67D153BD" w14:textId="207A2362" w:rsidR="00494314" w:rsidRDefault="00494314" w:rsidP="003518DB">
            <w:pPr>
              <w:pStyle w:val="Contefadodatabela"/>
              <w:jc w:val="center"/>
              <w:rPr>
                <w:rFonts w:ascii="Times New Roman" w:hAnsi="Times New Roman"/>
                <w:sz w:val="20"/>
                <w:szCs w:val="20"/>
              </w:rPr>
            </w:pPr>
          </w:p>
        </w:tc>
      </w:tr>
      <w:tr w:rsidR="00494314" w:rsidRPr="005F3962" w14:paraId="0EE7FABA" w14:textId="77777777" w:rsidTr="0074169A">
        <w:trPr>
          <w:trHeight w:val="340"/>
        </w:trPr>
        <w:tc>
          <w:tcPr>
            <w:tcW w:w="616" w:type="dxa"/>
            <w:vAlign w:val="center"/>
          </w:tcPr>
          <w:p w14:paraId="16069009" w14:textId="77777777" w:rsidR="00494314" w:rsidRPr="005F3962" w:rsidRDefault="00494314" w:rsidP="003518DB">
            <w:pPr>
              <w:pStyle w:val="Contedodatabela"/>
              <w:jc w:val="center"/>
              <w:rPr>
                <w:rFonts w:ascii="Times New Roman" w:hAnsi="Times New Roman" w:cs="Times New Roman"/>
                <w:b/>
                <w:sz w:val="20"/>
                <w:szCs w:val="20"/>
              </w:rPr>
            </w:pPr>
            <w:r>
              <w:rPr>
                <w:rFonts w:ascii="Times New Roman" w:hAnsi="Times New Roman" w:cs="Times New Roman"/>
                <w:b/>
                <w:sz w:val="20"/>
                <w:szCs w:val="20"/>
              </w:rPr>
              <w:t>19</w:t>
            </w:r>
          </w:p>
        </w:tc>
        <w:tc>
          <w:tcPr>
            <w:tcW w:w="689" w:type="dxa"/>
            <w:vAlign w:val="center"/>
          </w:tcPr>
          <w:p w14:paraId="14D06E48"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Un</w:t>
            </w:r>
          </w:p>
        </w:tc>
        <w:tc>
          <w:tcPr>
            <w:tcW w:w="5778" w:type="dxa"/>
            <w:vAlign w:val="center"/>
          </w:tcPr>
          <w:p w14:paraId="1B237ECD" w14:textId="77777777" w:rsidR="00494314" w:rsidRPr="0074169A" w:rsidRDefault="00494314" w:rsidP="003518DB">
            <w:pPr>
              <w:jc w:val="both"/>
              <w:rPr>
                <w:b/>
                <w:i/>
                <w:spacing w:val="-1"/>
                <w:sz w:val="22"/>
                <w:szCs w:val="22"/>
                <w:u w:val="single"/>
              </w:rPr>
            </w:pPr>
            <w:r w:rsidRPr="008B7315">
              <w:rPr>
                <w:b/>
                <w:sz w:val="22"/>
                <w:szCs w:val="22"/>
                <w:highlight w:val="darkGray"/>
              </w:rPr>
              <w:t>Prestação de serviços para restabelecimento e manutenção de iluminação pública em pontos (postes) do interior.</w:t>
            </w:r>
          </w:p>
          <w:p w14:paraId="3BC42C41" w14:textId="77777777" w:rsidR="00494314" w:rsidRPr="005576A7" w:rsidRDefault="00494314" w:rsidP="003518DB">
            <w:pPr>
              <w:jc w:val="both"/>
              <w:rPr>
                <w:i/>
              </w:rPr>
            </w:pPr>
            <w:r w:rsidRPr="005576A7">
              <w:rPr>
                <w:i/>
                <w:spacing w:val="-1"/>
                <w:u w:val="single"/>
              </w:rPr>
              <w:t xml:space="preserve">Serviços a serem executados: </w:t>
            </w:r>
            <w:r w:rsidRPr="005576A7">
              <w:rPr>
                <w:i/>
              </w:rPr>
              <w:t xml:space="preserve">verificação e substituição de lâmpadas, suportes de lâmpadas, reatores, bases, relés fotoelétricos, fiação, conectores e substituição de hastes. Os serviços deverão ser realizados por ponto não importando quais serviços serão </w:t>
            </w:r>
            <w:r w:rsidRPr="005576A7">
              <w:rPr>
                <w:i/>
              </w:rPr>
              <w:lastRenderedPageBreak/>
              <w:t xml:space="preserve">necessários para cada ponto. Sendo substituídos apenas os itens defeituosos do ponto, a fim de restabelecer a iluminação. Os pontos podem ser </w:t>
            </w:r>
            <w:proofErr w:type="gramStart"/>
            <w:r w:rsidRPr="005576A7">
              <w:rPr>
                <w:i/>
              </w:rPr>
              <w:t>tanto luminárias</w:t>
            </w:r>
            <w:proofErr w:type="gramEnd"/>
            <w:r w:rsidRPr="005576A7">
              <w:rPr>
                <w:i/>
              </w:rPr>
              <w:t xml:space="preserve"> de vapor de sódio/metálico, como de LED.</w:t>
            </w:r>
          </w:p>
          <w:p w14:paraId="6FE292C6" w14:textId="77777777" w:rsidR="00494314" w:rsidRPr="005576A7" w:rsidRDefault="00494314" w:rsidP="003518DB">
            <w:pPr>
              <w:jc w:val="both"/>
              <w:rPr>
                <w:i/>
              </w:rPr>
            </w:pPr>
            <w:r w:rsidRPr="005576A7">
              <w:rPr>
                <w:i/>
              </w:rPr>
              <w:t>OBS.: Equipamentos, máquinas, insumos para equipamentos e ferramentas e equipamentos de proteção individual (</w:t>
            </w:r>
            <w:proofErr w:type="spellStart"/>
            <w:r w:rsidRPr="005576A7">
              <w:rPr>
                <w:i/>
              </w:rPr>
              <w:t>EPI´s</w:t>
            </w:r>
            <w:proofErr w:type="spellEnd"/>
            <w:r w:rsidRPr="005576A7">
              <w:rPr>
                <w:i/>
              </w:rPr>
              <w:t>) necessários a execução dos serviços são de responsabilidade da empresa contratada sem custos adicionais ao Município, devendo já estar previstos no valor proposto.</w:t>
            </w:r>
          </w:p>
          <w:p w14:paraId="6225BBFA" w14:textId="77777777" w:rsidR="00494314" w:rsidRPr="005576A7" w:rsidRDefault="00494314" w:rsidP="003518DB">
            <w:pPr>
              <w:overflowPunct w:val="0"/>
              <w:autoSpaceDE w:val="0"/>
              <w:autoSpaceDN w:val="0"/>
              <w:adjustRightInd w:val="0"/>
              <w:jc w:val="both"/>
              <w:textAlignment w:val="baseline"/>
              <w:rPr>
                <w:i/>
              </w:rPr>
            </w:pPr>
            <w:r w:rsidRPr="005576A7">
              <w:rPr>
                <w:i/>
              </w:rPr>
              <w:t>A CONTRATADA deverá disponibilizar ao Município de Ajuricaba, durante a vigência do contrato, pessoal habilitado (técnicos qualificados e habilitados) para execução dos serviços, dispondo de veículo apropriado com no mínimo escada acoplada e ferramentas necessárias à execução dos serviços, bem como de todos os equipamentos de segurança.</w:t>
            </w:r>
          </w:p>
          <w:p w14:paraId="7AF39D70" w14:textId="6B84BCCC" w:rsidR="00494314" w:rsidRPr="0074169A" w:rsidRDefault="00494314" w:rsidP="002B7591">
            <w:pPr>
              <w:overflowPunct w:val="0"/>
              <w:autoSpaceDE w:val="0"/>
              <w:autoSpaceDN w:val="0"/>
              <w:adjustRightInd w:val="0"/>
              <w:jc w:val="both"/>
              <w:textAlignment w:val="baseline"/>
              <w:rPr>
                <w:i/>
                <w:sz w:val="22"/>
                <w:szCs w:val="22"/>
              </w:rPr>
            </w:pPr>
            <w:r w:rsidRPr="005576A7">
              <w:rPr>
                <w:i/>
              </w:rPr>
              <w:t>A CONTRATADA deverá apresentar os documentos comprobatórios de vínculo com a empresa, bem como de treinamentos dos seus colaboradores responsáveis pela prestação de serviços, sendo: NR 35: Trabalho em altura e NR 10: Serviços em eletricidade. Sempre que alterar os profissionais a empresa deverá comunicar e apresentar tais documentos ao Município.</w:t>
            </w:r>
            <w:r w:rsidR="002B7591">
              <w:rPr>
                <w:i/>
              </w:rPr>
              <w:t xml:space="preserve"> </w:t>
            </w:r>
            <w:r w:rsidRPr="005576A7">
              <w:rPr>
                <w:i/>
              </w:rPr>
              <w:t>A entrega dos materiais elétricos necessários a manutenção será efetuada por servidor da Secretária de Obras, que terá o controle dos materiais solicitados e retirados pela contratada.</w:t>
            </w:r>
            <w:r w:rsidR="002B7591">
              <w:rPr>
                <w:i/>
              </w:rPr>
              <w:t xml:space="preserve"> </w:t>
            </w:r>
            <w:r w:rsidRPr="005576A7">
              <w:rPr>
                <w:i/>
              </w:rPr>
              <w:t>Toda a intervenção necessária à inclusão, alteração ou manutenção do sistema de iluminação pública conectada à rede de distribuição da Concessionária CERILUZ, deverá ser previamente comunicada ao COD da CERILUZ com antecedência mínima de 02 (dois) dias úteis, através de formulário de solicitação de intervenção da mesma concessionária.</w:t>
            </w:r>
          </w:p>
        </w:tc>
        <w:tc>
          <w:tcPr>
            <w:tcW w:w="992" w:type="dxa"/>
            <w:vAlign w:val="center"/>
          </w:tcPr>
          <w:p w14:paraId="6EEBC48D"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lastRenderedPageBreak/>
              <w:t>600</w:t>
            </w:r>
          </w:p>
        </w:tc>
        <w:tc>
          <w:tcPr>
            <w:tcW w:w="1002" w:type="dxa"/>
            <w:vAlign w:val="center"/>
          </w:tcPr>
          <w:p w14:paraId="65E04098" w14:textId="6899D79A" w:rsidR="00494314" w:rsidRDefault="00494314" w:rsidP="003518DB">
            <w:pPr>
              <w:pStyle w:val="Contefadodatabela"/>
              <w:jc w:val="center"/>
              <w:rPr>
                <w:rFonts w:ascii="Times New Roman" w:hAnsi="Times New Roman"/>
                <w:sz w:val="20"/>
                <w:szCs w:val="20"/>
              </w:rPr>
            </w:pPr>
          </w:p>
        </w:tc>
        <w:tc>
          <w:tcPr>
            <w:tcW w:w="828" w:type="dxa"/>
            <w:vAlign w:val="center"/>
          </w:tcPr>
          <w:p w14:paraId="671AEC4C" w14:textId="4F1EB886" w:rsidR="00494314" w:rsidRDefault="00494314" w:rsidP="003518DB">
            <w:pPr>
              <w:pStyle w:val="Contefadodatabela"/>
              <w:jc w:val="center"/>
              <w:rPr>
                <w:rFonts w:ascii="Times New Roman" w:hAnsi="Times New Roman"/>
                <w:sz w:val="20"/>
                <w:szCs w:val="20"/>
              </w:rPr>
            </w:pPr>
          </w:p>
        </w:tc>
      </w:tr>
      <w:tr w:rsidR="00494314" w:rsidRPr="005F3962" w14:paraId="1A088135" w14:textId="77777777" w:rsidTr="0074169A">
        <w:trPr>
          <w:trHeight w:val="340"/>
        </w:trPr>
        <w:tc>
          <w:tcPr>
            <w:tcW w:w="616" w:type="dxa"/>
            <w:vAlign w:val="center"/>
          </w:tcPr>
          <w:p w14:paraId="748A603F" w14:textId="77777777" w:rsidR="00494314" w:rsidRPr="005F3962" w:rsidRDefault="00494314" w:rsidP="003518DB">
            <w:pPr>
              <w:pStyle w:val="Contedodatabela"/>
              <w:jc w:val="center"/>
              <w:rPr>
                <w:rFonts w:ascii="Times New Roman" w:hAnsi="Times New Roman" w:cs="Times New Roman"/>
                <w:b/>
                <w:sz w:val="20"/>
                <w:szCs w:val="20"/>
              </w:rPr>
            </w:pPr>
            <w:r>
              <w:rPr>
                <w:rFonts w:ascii="Times New Roman" w:hAnsi="Times New Roman" w:cs="Times New Roman"/>
                <w:b/>
                <w:sz w:val="20"/>
                <w:szCs w:val="20"/>
              </w:rPr>
              <w:lastRenderedPageBreak/>
              <w:t>20</w:t>
            </w:r>
          </w:p>
        </w:tc>
        <w:tc>
          <w:tcPr>
            <w:tcW w:w="689" w:type="dxa"/>
            <w:vAlign w:val="center"/>
          </w:tcPr>
          <w:p w14:paraId="7B9B574E" w14:textId="77777777" w:rsidR="00494314" w:rsidRPr="005F3962" w:rsidRDefault="00494314" w:rsidP="003518DB">
            <w:pPr>
              <w:pStyle w:val="Contefadodatabela"/>
              <w:jc w:val="center"/>
              <w:rPr>
                <w:rFonts w:ascii="Times New Roman" w:hAnsi="Times New Roman"/>
                <w:sz w:val="20"/>
                <w:szCs w:val="20"/>
              </w:rPr>
            </w:pPr>
            <w:r>
              <w:rPr>
                <w:rFonts w:ascii="Times New Roman" w:hAnsi="Times New Roman"/>
                <w:sz w:val="20"/>
                <w:szCs w:val="20"/>
              </w:rPr>
              <w:t>M</w:t>
            </w:r>
          </w:p>
        </w:tc>
        <w:tc>
          <w:tcPr>
            <w:tcW w:w="5778" w:type="dxa"/>
          </w:tcPr>
          <w:p w14:paraId="11714672" w14:textId="77777777" w:rsidR="00494314" w:rsidRPr="0074169A" w:rsidRDefault="00494314" w:rsidP="003518DB">
            <w:pPr>
              <w:spacing w:before="100" w:beforeAutospacing="1"/>
              <w:jc w:val="both"/>
              <w:rPr>
                <w:b/>
                <w:sz w:val="22"/>
                <w:szCs w:val="22"/>
              </w:rPr>
            </w:pPr>
            <w:r w:rsidRPr="008B7315">
              <w:rPr>
                <w:b/>
                <w:sz w:val="22"/>
                <w:szCs w:val="22"/>
                <w:highlight w:val="darkGray"/>
              </w:rPr>
              <w:t>Prestação de serviço de instalação de mangueiras para a ampliação ou implementação de redes de água do interior do Município.</w:t>
            </w:r>
          </w:p>
          <w:p w14:paraId="6FD27D87" w14:textId="609EB8FA" w:rsidR="00494314" w:rsidRPr="005576A7" w:rsidRDefault="00494314" w:rsidP="003518DB">
            <w:pPr>
              <w:jc w:val="both"/>
              <w:rPr>
                <w:i/>
              </w:rPr>
            </w:pPr>
            <w:r w:rsidRPr="005576A7">
              <w:rPr>
                <w:i/>
              </w:rPr>
              <w:t>O objeto do presente serviço é a instalação de mangueiras destinadas à ampliação ou implementação (Redes novas) de redes de abastecimento de água em comunidades localizadas na zona rural do Município. A execução consistirá no assentamento linear das mangueiras, com a devida conexão aos pontos de captação, reservatórios, caixas d’água ou ramais já existentes, bem como na realização dos ajustes e testes necessários para assegurar o funcionamento pleno da rede.</w:t>
            </w:r>
            <w:r w:rsidR="002B7591">
              <w:rPr>
                <w:i/>
              </w:rPr>
              <w:t xml:space="preserve"> </w:t>
            </w:r>
            <w:r w:rsidRPr="005576A7">
              <w:rPr>
                <w:i/>
              </w:rPr>
              <w:t>O Município, por intermédio da Secretaria Municipal de Obras, será responsável pela abertura das valas e pelo fornecimento dos materiais essenciais à execução dos serviços, tais como mangueiras, conexões, cola e demais insumos que venham a ser utilizados pela empresa contratada.</w:t>
            </w:r>
          </w:p>
          <w:p w14:paraId="7926A165" w14:textId="77777777" w:rsidR="00494314" w:rsidRPr="0074169A" w:rsidRDefault="00494314" w:rsidP="003518DB">
            <w:pPr>
              <w:pStyle w:val="Contefadodatabela"/>
              <w:tabs>
                <w:tab w:val="left" w:pos="1590"/>
              </w:tabs>
              <w:jc w:val="both"/>
              <w:rPr>
                <w:rFonts w:ascii="Times New Roman" w:hAnsi="Times New Roman"/>
                <w:sz w:val="22"/>
                <w:szCs w:val="22"/>
              </w:rPr>
            </w:pPr>
            <w:r w:rsidRPr="005576A7">
              <w:rPr>
                <w:rFonts w:ascii="Times New Roman" w:hAnsi="Times New Roman"/>
                <w:i/>
                <w:sz w:val="20"/>
                <w:szCs w:val="20"/>
              </w:rPr>
              <w:t>OBS.: Equipamentos, máquinas, insumos para equipamentos (da contratada) e ferramentas, são de responsabilidade da empresa e equipamentos de proteção individual (</w:t>
            </w:r>
            <w:proofErr w:type="spellStart"/>
            <w:r w:rsidRPr="005576A7">
              <w:rPr>
                <w:rFonts w:ascii="Times New Roman" w:hAnsi="Times New Roman"/>
                <w:i/>
                <w:sz w:val="20"/>
                <w:szCs w:val="20"/>
              </w:rPr>
              <w:t>EPI´s</w:t>
            </w:r>
            <w:proofErr w:type="spellEnd"/>
            <w:r w:rsidRPr="005576A7">
              <w:rPr>
                <w:rFonts w:ascii="Times New Roman" w:hAnsi="Times New Roman"/>
                <w:i/>
                <w:sz w:val="20"/>
                <w:szCs w:val="20"/>
              </w:rPr>
              <w:t>) necessários à execução dos serviços são de responsabilidade da empresa contratada sem custos adicionais ao Município, devendo já estar previstos no valor proposto.</w:t>
            </w:r>
          </w:p>
        </w:tc>
        <w:tc>
          <w:tcPr>
            <w:tcW w:w="992" w:type="dxa"/>
            <w:vAlign w:val="center"/>
          </w:tcPr>
          <w:p w14:paraId="5A0A9B8C" w14:textId="77777777" w:rsidR="00494314" w:rsidRPr="005F3962" w:rsidRDefault="00494314" w:rsidP="003518DB">
            <w:pPr>
              <w:pStyle w:val="Contefadodatabela"/>
              <w:ind w:right="57"/>
              <w:jc w:val="center"/>
              <w:rPr>
                <w:rFonts w:ascii="Times New Roman" w:hAnsi="Times New Roman"/>
                <w:sz w:val="20"/>
                <w:szCs w:val="20"/>
              </w:rPr>
            </w:pPr>
            <w:r>
              <w:rPr>
                <w:rFonts w:ascii="Times New Roman" w:hAnsi="Times New Roman"/>
                <w:sz w:val="20"/>
                <w:szCs w:val="20"/>
              </w:rPr>
              <w:t>20.000</w:t>
            </w:r>
          </w:p>
        </w:tc>
        <w:tc>
          <w:tcPr>
            <w:tcW w:w="1002" w:type="dxa"/>
            <w:vAlign w:val="center"/>
          </w:tcPr>
          <w:p w14:paraId="63FE2D70" w14:textId="38A6D94C" w:rsidR="00494314" w:rsidRDefault="00494314" w:rsidP="003518DB">
            <w:pPr>
              <w:pStyle w:val="Contefadodatabela"/>
              <w:jc w:val="center"/>
              <w:rPr>
                <w:rFonts w:ascii="Times New Roman" w:hAnsi="Times New Roman"/>
                <w:sz w:val="20"/>
                <w:szCs w:val="20"/>
              </w:rPr>
            </w:pPr>
          </w:p>
        </w:tc>
        <w:tc>
          <w:tcPr>
            <w:tcW w:w="828" w:type="dxa"/>
            <w:vAlign w:val="center"/>
          </w:tcPr>
          <w:p w14:paraId="29220AE3" w14:textId="1A909B69" w:rsidR="00494314" w:rsidRDefault="00494314" w:rsidP="003518DB">
            <w:pPr>
              <w:pStyle w:val="Contefadodatabela"/>
              <w:jc w:val="center"/>
              <w:rPr>
                <w:rFonts w:ascii="Times New Roman" w:hAnsi="Times New Roman"/>
                <w:sz w:val="20"/>
                <w:szCs w:val="20"/>
              </w:rPr>
            </w:pPr>
          </w:p>
        </w:tc>
      </w:tr>
      <w:tr w:rsidR="00494314" w:rsidRPr="005F3962" w14:paraId="0C726F8F" w14:textId="77777777" w:rsidTr="0074169A">
        <w:trPr>
          <w:trHeight w:val="340"/>
        </w:trPr>
        <w:tc>
          <w:tcPr>
            <w:tcW w:w="9077" w:type="dxa"/>
            <w:gridSpan w:val="5"/>
            <w:vAlign w:val="center"/>
          </w:tcPr>
          <w:p w14:paraId="53518074" w14:textId="77777777" w:rsidR="00494314" w:rsidRPr="0074169A" w:rsidRDefault="00494314" w:rsidP="003518DB">
            <w:pPr>
              <w:jc w:val="center"/>
              <w:rPr>
                <w:b/>
                <w:sz w:val="22"/>
                <w:szCs w:val="22"/>
              </w:rPr>
            </w:pPr>
            <w:r w:rsidRPr="0074169A">
              <w:rPr>
                <w:b/>
                <w:sz w:val="22"/>
                <w:szCs w:val="22"/>
              </w:rPr>
              <w:t>TOTAL</w:t>
            </w:r>
          </w:p>
        </w:tc>
        <w:tc>
          <w:tcPr>
            <w:tcW w:w="828" w:type="dxa"/>
            <w:vAlign w:val="center"/>
          </w:tcPr>
          <w:p w14:paraId="78B9D6CD" w14:textId="03BE91D8" w:rsidR="00494314" w:rsidRPr="0007457E" w:rsidRDefault="00494314" w:rsidP="00494314">
            <w:pPr>
              <w:ind w:hanging="117"/>
              <w:jc w:val="center"/>
              <w:rPr>
                <w:b/>
              </w:rPr>
            </w:pPr>
            <w:r w:rsidRPr="0007457E">
              <w:rPr>
                <w:b/>
              </w:rPr>
              <w:t xml:space="preserve">R$ </w:t>
            </w:r>
            <w:proofErr w:type="spellStart"/>
            <w:r>
              <w:rPr>
                <w:b/>
              </w:rPr>
              <w:t>xxx</w:t>
            </w:r>
            <w:proofErr w:type="spellEnd"/>
          </w:p>
        </w:tc>
      </w:tr>
    </w:tbl>
    <w:p w14:paraId="6C3D6DC5" w14:textId="77777777" w:rsidR="000D4C4C" w:rsidRPr="007F0680" w:rsidRDefault="000D4C4C" w:rsidP="00BB7658">
      <w:pPr>
        <w:rPr>
          <w:vanish/>
          <w:sz w:val="24"/>
          <w:szCs w:val="24"/>
        </w:rPr>
      </w:pPr>
    </w:p>
    <w:p w14:paraId="0BA90153" w14:textId="77777777" w:rsidR="00806E72" w:rsidRPr="007F0680" w:rsidRDefault="00806E72" w:rsidP="00255558">
      <w:pPr>
        <w:rPr>
          <w:sz w:val="24"/>
          <w:szCs w:val="24"/>
        </w:rPr>
      </w:pPr>
    </w:p>
    <w:p w14:paraId="0B7F07EE" w14:textId="30470CD8" w:rsidR="000D4C4C" w:rsidRPr="007F0680" w:rsidRDefault="00C21F94" w:rsidP="002B7591">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w:t>
      </w:r>
      <w:r w:rsidR="002B7591">
        <w:rPr>
          <w:sz w:val="24"/>
          <w:szCs w:val="24"/>
        </w:rPr>
        <w:t>r custo adicional ao Município.</w:t>
      </w:r>
    </w:p>
    <w:p w14:paraId="235FE112" w14:textId="77777777"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14:paraId="78454C09" w14:textId="77777777" w:rsidR="004A617D" w:rsidRPr="007F0680" w:rsidRDefault="004A617D" w:rsidP="00C21F94">
      <w:pPr>
        <w:widowControl w:val="0"/>
        <w:autoSpaceDE w:val="0"/>
        <w:jc w:val="center"/>
        <w:rPr>
          <w:rFonts w:eastAsia="Calibri"/>
          <w:i/>
          <w:iCs/>
          <w:spacing w:val="-1"/>
          <w:sz w:val="24"/>
          <w:szCs w:val="24"/>
        </w:rPr>
      </w:pPr>
    </w:p>
    <w:p w14:paraId="1582EC7C" w14:textId="77777777"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14:paraId="5AB70439" w14:textId="77777777"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14:paraId="3798816F" w14:textId="15064197" w:rsidR="003343A5" w:rsidRDefault="00C21F94" w:rsidP="002B7591">
      <w:pPr>
        <w:jc w:val="center"/>
        <w:rPr>
          <w:rFonts w:eastAsia="Calibri"/>
          <w:i/>
          <w:iCs/>
          <w:color w:val="FF0000"/>
          <w:spacing w:val="-1"/>
          <w:sz w:val="24"/>
          <w:szCs w:val="24"/>
        </w:rPr>
      </w:pPr>
      <w:r w:rsidRPr="007F0680">
        <w:rPr>
          <w:rFonts w:eastAsia="Calibri"/>
          <w:i/>
          <w:iCs/>
          <w:spacing w:val="-1"/>
          <w:sz w:val="24"/>
          <w:szCs w:val="24"/>
        </w:rPr>
        <w:t>Identificação da empresa.</w:t>
      </w:r>
      <w:r w:rsidR="003343A5">
        <w:rPr>
          <w:rFonts w:eastAsia="Calibri"/>
          <w:i/>
          <w:iCs/>
          <w:color w:val="FF0000"/>
          <w:spacing w:val="-1"/>
          <w:sz w:val="24"/>
          <w:szCs w:val="24"/>
        </w:rPr>
        <w:br w:type="page"/>
      </w:r>
    </w:p>
    <w:p w14:paraId="70AA58B6" w14:textId="77777777" w:rsidR="00D50499" w:rsidRPr="007F0680" w:rsidRDefault="00D50499" w:rsidP="00255558">
      <w:pPr>
        <w:rPr>
          <w:vanish/>
          <w:sz w:val="24"/>
          <w:szCs w:val="24"/>
        </w:rPr>
      </w:pPr>
    </w:p>
    <w:p w14:paraId="521A32B4" w14:textId="77777777"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14:paraId="52181581" w14:textId="5BC5BE05" w:rsidR="00255F56" w:rsidRPr="00CF22C4" w:rsidRDefault="00255F56" w:rsidP="00F25F80">
      <w:pPr>
        <w:widowControl w:val="0"/>
        <w:autoSpaceDE w:val="0"/>
        <w:autoSpaceDN w:val="0"/>
        <w:adjustRightInd w:val="0"/>
        <w:jc w:val="center"/>
        <w:rPr>
          <w:b/>
          <w:spacing w:val="-1"/>
          <w:sz w:val="24"/>
          <w:szCs w:val="24"/>
        </w:rPr>
      </w:pPr>
      <w:r w:rsidRPr="00CF22C4">
        <w:rPr>
          <w:b/>
          <w:spacing w:val="-1"/>
          <w:sz w:val="24"/>
          <w:szCs w:val="24"/>
        </w:rPr>
        <w:t>PREGÃO N</w:t>
      </w:r>
      <w:r w:rsidR="00481727" w:rsidRPr="00CF22C4">
        <w:rPr>
          <w:b/>
          <w:spacing w:val="-1"/>
          <w:sz w:val="24"/>
          <w:szCs w:val="24"/>
        </w:rPr>
        <w:t>°</w:t>
      </w:r>
      <w:r w:rsidRPr="00CF22C4">
        <w:rPr>
          <w:b/>
          <w:spacing w:val="-1"/>
          <w:sz w:val="24"/>
          <w:szCs w:val="24"/>
        </w:rPr>
        <w:t xml:space="preserve"> </w:t>
      </w:r>
      <w:r w:rsidR="00CF22C4" w:rsidRPr="00CF22C4">
        <w:rPr>
          <w:b/>
          <w:spacing w:val="-1"/>
          <w:sz w:val="24"/>
          <w:szCs w:val="24"/>
        </w:rPr>
        <w:t>72</w:t>
      </w:r>
      <w:r w:rsidRPr="00CF22C4">
        <w:rPr>
          <w:b/>
          <w:spacing w:val="-1"/>
          <w:sz w:val="24"/>
          <w:szCs w:val="24"/>
        </w:rPr>
        <w:t>/202</w:t>
      </w:r>
      <w:r w:rsidR="00DA69CE" w:rsidRPr="00CF22C4">
        <w:rPr>
          <w:b/>
          <w:spacing w:val="-1"/>
          <w:sz w:val="24"/>
          <w:szCs w:val="24"/>
        </w:rPr>
        <w:t>5</w:t>
      </w:r>
      <w:r w:rsidRPr="00CF22C4">
        <w:rPr>
          <w:b/>
          <w:spacing w:val="-1"/>
          <w:sz w:val="24"/>
          <w:szCs w:val="24"/>
        </w:rPr>
        <w:t xml:space="preserve"> - Eletrônico.</w:t>
      </w:r>
    </w:p>
    <w:p w14:paraId="00FDE835" w14:textId="77777777" w:rsidR="00255F56" w:rsidRPr="007F0680" w:rsidRDefault="00255F56" w:rsidP="00255F56">
      <w:pPr>
        <w:overflowPunct w:val="0"/>
        <w:autoSpaceDE w:val="0"/>
        <w:ind w:right="-315"/>
        <w:jc w:val="center"/>
        <w:textAlignment w:val="baseline"/>
        <w:rPr>
          <w:b/>
          <w:color w:val="FF0000"/>
          <w:sz w:val="24"/>
          <w:szCs w:val="24"/>
          <w:u w:val="single"/>
          <w:lang w:eastAsia="zh-CN"/>
        </w:rPr>
      </w:pPr>
    </w:p>
    <w:p w14:paraId="27C1F3C6" w14:textId="6D1B4710"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proofErr w:type="spellStart"/>
      <w:r w:rsidR="001E2762">
        <w:rPr>
          <w:sz w:val="24"/>
          <w:szCs w:val="24"/>
          <w:lang w:eastAsia="zh-CN"/>
        </w:rPr>
        <w:t>xxxxxxxx</w:t>
      </w:r>
      <w:proofErr w:type="spellEnd"/>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CF22C4">
        <w:rPr>
          <w:b/>
          <w:sz w:val="24"/>
          <w:szCs w:val="24"/>
          <w:lang w:eastAsia="zh-CN"/>
        </w:rPr>
        <w:t xml:space="preserve">compromisso </w:t>
      </w:r>
      <w:r w:rsidR="001129BE" w:rsidRPr="00CF22C4">
        <w:rPr>
          <w:b/>
          <w:sz w:val="24"/>
          <w:szCs w:val="24"/>
        </w:rPr>
        <w:t>de</w:t>
      </w:r>
      <w:r w:rsidR="006B79D0" w:rsidRPr="00CF22C4">
        <w:rPr>
          <w:b/>
          <w:sz w:val="24"/>
          <w:szCs w:val="24"/>
        </w:rPr>
        <w:t xml:space="preserve"> </w:t>
      </w:r>
      <w:r w:rsidR="00CF22C4" w:rsidRPr="00D37192">
        <w:rPr>
          <w:b/>
          <w:bCs/>
          <w:sz w:val="24"/>
          <w:szCs w:val="24"/>
        </w:rPr>
        <w:t>prestaç</w:t>
      </w:r>
      <w:r w:rsidR="00CF22C4">
        <w:rPr>
          <w:b/>
          <w:bCs/>
          <w:sz w:val="24"/>
          <w:szCs w:val="24"/>
        </w:rPr>
        <w:t>ão de serviço de</w:t>
      </w:r>
      <w:r w:rsidR="00CF22C4" w:rsidRPr="00CF22C4">
        <w:rPr>
          <w:b/>
          <w:bCs/>
          <w:sz w:val="24"/>
          <w:szCs w:val="24"/>
        </w:rPr>
        <w:t xml:space="preserve"> </w:t>
      </w:r>
      <w:proofErr w:type="spellStart"/>
      <w:r w:rsidR="00335FD7" w:rsidRPr="00CF22C4">
        <w:rPr>
          <w:b/>
          <w:sz w:val="24"/>
          <w:szCs w:val="24"/>
        </w:rPr>
        <w:t>xxxxxxxxxxxxxxxxxxxxxxxxxxxxxxxxx</w:t>
      </w:r>
      <w:proofErr w:type="spellEnd"/>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14:paraId="56B1C773" w14:textId="57E18A68" w:rsidR="00255F56" w:rsidRPr="00CF22C4"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w:t>
      </w:r>
      <w:r w:rsidR="005D6D6F" w:rsidRPr="00CF22C4">
        <w:rPr>
          <w:sz w:val="24"/>
          <w:szCs w:val="24"/>
          <w:lang w:eastAsia="zh-CN"/>
        </w:rPr>
        <w:t xml:space="preserve">o </w:t>
      </w:r>
      <w:r w:rsidR="006B79D0" w:rsidRPr="00CF22C4">
        <w:rPr>
          <w:b/>
          <w:sz w:val="24"/>
          <w:szCs w:val="24"/>
          <w:lang w:eastAsia="zh-CN"/>
        </w:rPr>
        <w:t xml:space="preserve">compromisso </w:t>
      </w:r>
      <w:r w:rsidR="006B79D0" w:rsidRPr="00CF22C4">
        <w:rPr>
          <w:b/>
          <w:sz w:val="24"/>
          <w:szCs w:val="24"/>
        </w:rPr>
        <w:t xml:space="preserve">de </w:t>
      </w:r>
      <w:r w:rsidR="00CF22C4" w:rsidRPr="00CF22C4">
        <w:rPr>
          <w:b/>
          <w:bCs/>
          <w:sz w:val="24"/>
          <w:szCs w:val="24"/>
        </w:rPr>
        <w:t xml:space="preserve">prestação de serviços diversos de </w:t>
      </w:r>
      <w:proofErr w:type="spellStart"/>
      <w:r w:rsidR="00335FD7" w:rsidRPr="00CF22C4">
        <w:rPr>
          <w:b/>
          <w:sz w:val="24"/>
          <w:szCs w:val="24"/>
        </w:rPr>
        <w:t>xxxxxxxxxxxxxxxxxx</w:t>
      </w:r>
      <w:proofErr w:type="spellEnd"/>
      <w:r w:rsidRPr="00CF22C4">
        <w:rPr>
          <w:sz w:val="24"/>
          <w:szCs w:val="24"/>
          <w:lang w:eastAsia="zh-CN"/>
        </w:rPr>
        <w:t>, nas condições estabelecidas no ato convocatório.</w:t>
      </w:r>
    </w:p>
    <w:p w14:paraId="7D3D67EB" w14:textId="77777777" w:rsidR="00255F56" w:rsidRPr="007F0680" w:rsidRDefault="00255F56" w:rsidP="00EA174C">
      <w:pPr>
        <w:autoSpaceDE w:val="0"/>
        <w:autoSpaceDN w:val="0"/>
        <w:adjustRightInd w:val="0"/>
        <w:spacing w:after="120"/>
        <w:jc w:val="both"/>
        <w:rPr>
          <w:sz w:val="24"/>
          <w:szCs w:val="24"/>
        </w:rPr>
      </w:pPr>
      <w:r w:rsidRPr="00CF22C4">
        <w:rPr>
          <w:b/>
          <w:sz w:val="24"/>
          <w:szCs w:val="24"/>
        </w:rPr>
        <w:t>1.1.</w:t>
      </w:r>
      <w:r w:rsidRPr="00CF22C4">
        <w:rPr>
          <w:sz w:val="24"/>
          <w:szCs w:val="24"/>
        </w:rPr>
        <w:t xml:space="preserve"> Empresa XXXXX, pessoa jurídica </w:t>
      </w:r>
      <w:r w:rsidRPr="007F0680">
        <w:rPr>
          <w:sz w:val="24"/>
          <w:szCs w:val="24"/>
        </w:rPr>
        <w:t xml:space="preserve">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14:paraId="37C8A280" w14:textId="77777777"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14:paraId="5A770420" w14:textId="77777777" w:rsidTr="003846DC">
        <w:trPr>
          <w:trHeight w:val="701"/>
        </w:trPr>
        <w:tc>
          <w:tcPr>
            <w:tcW w:w="590" w:type="dxa"/>
            <w:shd w:val="clear" w:color="auto" w:fill="auto"/>
            <w:vAlign w:val="center"/>
          </w:tcPr>
          <w:p w14:paraId="270ED35B"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14:paraId="7ECF0F24"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14:paraId="6884C40C"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14:paraId="4861F6D2" w14:textId="77777777"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14:paraId="7146B6CB" w14:textId="77777777"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14:paraId="40DF8827" w14:textId="77777777"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14:paraId="2A2119EB" w14:textId="77777777" w:rsidTr="00CF22C4">
        <w:trPr>
          <w:trHeight w:val="517"/>
        </w:trPr>
        <w:tc>
          <w:tcPr>
            <w:tcW w:w="590" w:type="dxa"/>
            <w:shd w:val="clear" w:color="auto" w:fill="auto"/>
            <w:vAlign w:val="center"/>
          </w:tcPr>
          <w:p w14:paraId="22E6362A" w14:textId="77777777" w:rsidR="004A617D" w:rsidRPr="007F0680" w:rsidRDefault="004A617D" w:rsidP="00CF22C4">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14:paraId="74B8AA5E" w14:textId="77777777" w:rsidR="004A617D" w:rsidRPr="007F0680" w:rsidRDefault="00335FD7" w:rsidP="00CF22C4">
            <w:pPr>
              <w:jc w:val="center"/>
              <w:rPr>
                <w:sz w:val="24"/>
                <w:szCs w:val="24"/>
              </w:rPr>
            </w:pPr>
            <w:r w:rsidRPr="007F0680">
              <w:rPr>
                <w:sz w:val="24"/>
                <w:szCs w:val="24"/>
              </w:rPr>
              <w:t>x</w:t>
            </w:r>
          </w:p>
        </w:tc>
        <w:tc>
          <w:tcPr>
            <w:tcW w:w="5787" w:type="dxa"/>
            <w:shd w:val="clear" w:color="auto" w:fill="auto"/>
            <w:vAlign w:val="center"/>
          </w:tcPr>
          <w:p w14:paraId="6B6CD26E" w14:textId="77777777" w:rsidR="004A617D" w:rsidRPr="007F0680" w:rsidRDefault="00B40022" w:rsidP="00CF22C4">
            <w:pPr>
              <w:pStyle w:val="Contefadodatabela"/>
              <w:tabs>
                <w:tab w:val="left" w:pos="1590"/>
              </w:tabs>
              <w:ind w:left="113"/>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14:paraId="48D1B095" w14:textId="77777777" w:rsidR="004A617D" w:rsidRPr="007F0680" w:rsidRDefault="00335FD7" w:rsidP="00CF22C4">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088" w:type="dxa"/>
            <w:shd w:val="clear" w:color="auto" w:fill="auto"/>
            <w:vAlign w:val="center"/>
          </w:tcPr>
          <w:p w14:paraId="2F703040" w14:textId="77777777" w:rsidR="004A617D" w:rsidRPr="007F0680" w:rsidRDefault="004A617D" w:rsidP="00CF22C4">
            <w:pPr>
              <w:pStyle w:val="Contedodatabela"/>
              <w:jc w:val="center"/>
              <w:rPr>
                <w:rFonts w:ascii="Times New Roman" w:hAnsi="Times New Roman" w:cs="Times New Roman"/>
              </w:rPr>
            </w:pPr>
          </w:p>
        </w:tc>
        <w:tc>
          <w:tcPr>
            <w:tcW w:w="1184" w:type="dxa"/>
            <w:shd w:val="clear" w:color="auto" w:fill="auto"/>
            <w:vAlign w:val="center"/>
          </w:tcPr>
          <w:p w14:paraId="7DF7E535" w14:textId="77777777" w:rsidR="004A617D" w:rsidRPr="007F0680" w:rsidRDefault="004A617D" w:rsidP="00CF22C4">
            <w:pPr>
              <w:pStyle w:val="Contedodatabela"/>
              <w:jc w:val="center"/>
              <w:rPr>
                <w:rFonts w:ascii="Times New Roman" w:hAnsi="Times New Roman" w:cs="Times New Roman"/>
              </w:rPr>
            </w:pPr>
          </w:p>
        </w:tc>
      </w:tr>
      <w:tr w:rsidR="00BB00B2" w:rsidRPr="007F0680" w14:paraId="647802A9" w14:textId="77777777" w:rsidTr="003846DC">
        <w:trPr>
          <w:trHeight w:val="517"/>
        </w:trPr>
        <w:tc>
          <w:tcPr>
            <w:tcW w:w="8966" w:type="dxa"/>
            <w:gridSpan w:val="5"/>
            <w:shd w:val="clear" w:color="auto" w:fill="auto"/>
            <w:vAlign w:val="center"/>
          </w:tcPr>
          <w:p w14:paraId="52EC02FE" w14:textId="77777777"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14:paraId="433BB413" w14:textId="77777777"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14:paraId="6B0AEB5A" w14:textId="77777777"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14:paraId="1CF3D35C" w14:textId="77777777" w:rsidR="006245E3" w:rsidRPr="007F0680" w:rsidRDefault="006245E3" w:rsidP="00255F56">
      <w:pPr>
        <w:overflowPunct w:val="0"/>
        <w:autoSpaceDE w:val="0"/>
        <w:ind w:firstLine="708"/>
        <w:jc w:val="both"/>
        <w:textAlignment w:val="baseline"/>
        <w:rPr>
          <w:b/>
          <w:sz w:val="24"/>
          <w:szCs w:val="24"/>
          <w:lang w:eastAsia="zh-CN"/>
        </w:rPr>
      </w:pPr>
    </w:p>
    <w:p w14:paraId="5100270B"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14:paraId="0DE6BACC" w14:textId="77777777"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14:paraId="6798E9DE"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14:paraId="7050C79B"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14:paraId="66067CF8"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14:paraId="21F51315"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14:paraId="51E9D010"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lastRenderedPageBreak/>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14:paraId="11DFE1F0"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1E2762">
        <w:rPr>
          <w:b/>
          <w:sz w:val="24"/>
          <w:szCs w:val="24"/>
          <w:lang w:eastAsia="zh-CN"/>
        </w:rPr>
        <w:t>xx</w:t>
      </w:r>
      <w:proofErr w:type="spellEnd"/>
      <w:r w:rsidRPr="001E2762">
        <w:rPr>
          <w:b/>
          <w:sz w:val="24"/>
          <w:szCs w:val="24"/>
          <w:lang w:eastAsia="zh-CN"/>
        </w:rPr>
        <w:t>/</w:t>
      </w:r>
      <w:proofErr w:type="spellStart"/>
      <w:r w:rsidR="00335FD7" w:rsidRPr="001E2762">
        <w:rPr>
          <w:b/>
          <w:sz w:val="24"/>
          <w:szCs w:val="24"/>
          <w:lang w:eastAsia="zh-CN"/>
        </w:rPr>
        <w:t>xx</w:t>
      </w:r>
      <w:proofErr w:type="spellEnd"/>
      <w:r w:rsidRPr="001E2762">
        <w:rPr>
          <w:b/>
          <w:sz w:val="24"/>
          <w:szCs w:val="24"/>
          <w:lang w:eastAsia="zh-CN"/>
        </w:rPr>
        <w:t>/202</w:t>
      </w:r>
      <w:r w:rsidR="00F119D4" w:rsidRPr="001E2762">
        <w:rPr>
          <w:b/>
          <w:sz w:val="24"/>
          <w:szCs w:val="24"/>
          <w:lang w:eastAsia="zh-CN"/>
        </w:rPr>
        <w:t>5</w:t>
      </w:r>
      <w:r w:rsidRPr="007F0680">
        <w:rPr>
          <w:sz w:val="24"/>
          <w:szCs w:val="24"/>
          <w:lang w:eastAsia="zh-CN"/>
        </w:rPr>
        <w:t xml:space="preserve"> e poderá ser prorrogado, por igual período.</w:t>
      </w:r>
    </w:p>
    <w:p w14:paraId="54EB6BC9" w14:textId="77777777"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14:paraId="6692CF51" w14:textId="43210078"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As infrações cometidas na vigência deste instrumento serão regidas pelo disposto no subitem 14</w:t>
      </w:r>
      <w:r w:rsidR="00AA16C6" w:rsidRPr="00CF22C4">
        <w:rPr>
          <w:sz w:val="24"/>
          <w:szCs w:val="24"/>
          <w:lang w:eastAsia="pt-BR"/>
        </w:rPr>
        <w:t xml:space="preserve"> </w:t>
      </w:r>
      <w:r w:rsidR="004773C9" w:rsidRPr="00CF22C4">
        <w:rPr>
          <w:sz w:val="24"/>
          <w:szCs w:val="24"/>
          <w:lang w:eastAsia="pt-BR"/>
        </w:rPr>
        <w:t xml:space="preserve">do </w:t>
      </w:r>
      <w:r w:rsidR="004773C9" w:rsidRPr="00CF22C4">
        <w:rPr>
          <w:b/>
          <w:sz w:val="24"/>
          <w:szCs w:val="24"/>
          <w:lang w:eastAsia="pt-BR"/>
        </w:rPr>
        <w:t>edital n</w:t>
      </w:r>
      <w:r w:rsidR="00AA16C6" w:rsidRPr="00CF22C4">
        <w:rPr>
          <w:b/>
          <w:sz w:val="24"/>
          <w:szCs w:val="24"/>
          <w:lang w:eastAsia="pt-BR"/>
        </w:rPr>
        <w:t xml:space="preserve">º </w:t>
      </w:r>
      <w:r w:rsidR="00CF22C4" w:rsidRPr="00CF22C4">
        <w:rPr>
          <w:b/>
          <w:sz w:val="24"/>
          <w:szCs w:val="24"/>
          <w:lang w:eastAsia="pt-BR"/>
        </w:rPr>
        <w:t>138</w:t>
      </w:r>
      <w:r w:rsidR="00607115" w:rsidRPr="00CF22C4">
        <w:rPr>
          <w:b/>
          <w:sz w:val="24"/>
          <w:szCs w:val="24"/>
          <w:lang w:eastAsia="pt-BR"/>
        </w:rPr>
        <w:t>/</w:t>
      </w:r>
      <w:r w:rsidR="006272E8" w:rsidRPr="00CF22C4">
        <w:rPr>
          <w:b/>
          <w:sz w:val="24"/>
          <w:szCs w:val="24"/>
          <w:lang w:eastAsia="pt-BR"/>
        </w:rPr>
        <w:t>202</w:t>
      </w:r>
      <w:r w:rsidR="00F119D4" w:rsidRPr="00CF22C4">
        <w:rPr>
          <w:b/>
          <w:sz w:val="24"/>
          <w:szCs w:val="24"/>
          <w:lang w:eastAsia="pt-BR"/>
        </w:rPr>
        <w:t>5</w:t>
      </w:r>
      <w:r w:rsidR="006272E8" w:rsidRPr="00CF22C4">
        <w:rPr>
          <w:sz w:val="24"/>
          <w:szCs w:val="24"/>
          <w:lang w:eastAsia="pt-BR"/>
        </w:rPr>
        <w:t xml:space="preserve">, </w:t>
      </w:r>
      <w:r w:rsidR="006272E8" w:rsidRPr="00CF22C4">
        <w:rPr>
          <w:b/>
          <w:sz w:val="24"/>
          <w:szCs w:val="24"/>
          <w:lang w:eastAsia="pt-BR"/>
        </w:rPr>
        <w:t>p</w:t>
      </w:r>
      <w:r w:rsidR="00AA16C6" w:rsidRPr="00CF22C4">
        <w:rPr>
          <w:b/>
          <w:sz w:val="24"/>
          <w:szCs w:val="24"/>
          <w:lang w:eastAsia="pt-BR"/>
        </w:rPr>
        <w:t>regão</w:t>
      </w:r>
      <w:r w:rsidR="004773C9" w:rsidRPr="00CF22C4">
        <w:rPr>
          <w:b/>
          <w:sz w:val="24"/>
          <w:szCs w:val="24"/>
          <w:lang w:eastAsia="pt-BR"/>
        </w:rPr>
        <w:t xml:space="preserve"> n</w:t>
      </w:r>
      <w:r w:rsidR="004A617D" w:rsidRPr="00CF22C4">
        <w:rPr>
          <w:b/>
          <w:sz w:val="24"/>
          <w:szCs w:val="24"/>
          <w:lang w:eastAsia="pt-BR"/>
        </w:rPr>
        <w:t xml:space="preserve">º </w:t>
      </w:r>
      <w:r w:rsidR="00CF22C4" w:rsidRPr="00CF22C4">
        <w:rPr>
          <w:b/>
          <w:sz w:val="24"/>
          <w:szCs w:val="24"/>
          <w:lang w:eastAsia="pt-BR"/>
        </w:rPr>
        <w:t>72</w:t>
      </w:r>
      <w:r w:rsidR="00AA16C6" w:rsidRPr="00CF22C4">
        <w:rPr>
          <w:b/>
          <w:sz w:val="24"/>
          <w:szCs w:val="24"/>
          <w:lang w:eastAsia="pt-BR"/>
        </w:rPr>
        <w:t>/202</w:t>
      </w:r>
      <w:r w:rsidR="00F119D4" w:rsidRPr="00CF22C4">
        <w:rPr>
          <w:b/>
          <w:sz w:val="24"/>
          <w:szCs w:val="24"/>
          <w:lang w:eastAsia="pt-BR"/>
        </w:rPr>
        <w:t>5</w:t>
      </w:r>
      <w:r w:rsidR="00AA16C6" w:rsidRPr="00CF22C4">
        <w:rPr>
          <w:sz w:val="24"/>
          <w:szCs w:val="24"/>
          <w:lang w:eastAsia="pt-BR"/>
        </w:rPr>
        <w:t xml:space="preserve"> </w:t>
      </w:r>
      <w:r w:rsidR="00057EB8" w:rsidRPr="00CF22C4">
        <w:rPr>
          <w:sz w:val="24"/>
          <w:szCs w:val="24"/>
          <w:lang w:eastAsia="pt-BR"/>
        </w:rPr>
        <w:t>-</w:t>
      </w:r>
      <w:r w:rsidR="006272E8" w:rsidRPr="00CF22C4">
        <w:rPr>
          <w:sz w:val="24"/>
          <w:szCs w:val="24"/>
          <w:lang w:eastAsia="pt-BR"/>
        </w:rPr>
        <w:t xml:space="preserve"> e</w:t>
      </w:r>
      <w:r w:rsidR="00AA16C6" w:rsidRPr="00CF22C4">
        <w:rPr>
          <w:sz w:val="24"/>
          <w:szCs w:val="24"/>
          <w:lang w:eastAsia="pt-BR"/>
        </w:rPr>
        <w:t>le</w:t>
      </w:r>
      <w:r w:rsidR="00941E3C" w:rsidRPr="00CF22C4">
        <w:rPr>
          <w:sz w:val="24"/>
          <w:szCs w:val="24"/>
          <w:lang w:eastAsia="pt-BR"/>
        </w:rPr>
        <w:t xml:space="preserve">trônico, </w:t>
      </w:r>
      <w:r w:rsidR="00941E3C" w:rsidRPr="00CF22C4">
        <w:rPr>
          <w:b/>
          <w:sz w:val="24"/>
          <w:szCs w:val="24"/>
          <w:lang w:eastAsia="pt-BR"/>
        </w:rPr>
        <w:t xml:space="preserve">processo de compras </w:t>
      </w:r>
      <w:r w:rsidR="004773C9" w:rsidRPr="00CF22C4">
        <w:rPr>
          <w:b/>
          <w:sz w:val="24"/>
          <w:szCs w:val="24"/>
          <w:lang w:eastAsia="pt-BR"/>
        </w:rPr>
        <w:t>n</w:t>
      </w:r>
      <w:r w:rsidR="00941E3C" w:rsidRPr="00CF22C4">
        <w:rPr>
          <w:b/>
          <w:sz w:val="24"/>
          <w:szCs w:val="24"/>
          <w:lang w:eastAsia="pt-BR"/>
        </w:rPr>
        <w:t>º</w:t>
      </w:r>
      <w:r w:rsidR="006968EA" w:rsidRPr="00CF22C4">
        <w:rPr>
          <w:b/>
          <w:sz w:val="24"/>
          <w:szCs w:val="24"/>
          <w:lang w:eastAsia="pt-BR"/>
        </w:rPr>
        <w:t xml:space="preserve"> </w:t>
      </w:r>
      <w:r w:rsidR="00CF22C4" w:rsidRPr="00CF22C4">
        <w:rPr>
          <w:b/>
          <w:sz w:val="24"/>
          <w:szCs w:val="24"/>
          <w:lang w:eastAsia="pt-BR"/>
        </w:rPr>
        <w:t>141</w:t>
      </w:r>
      <w:r w:rsidR="00AA16C6" w:rsidRPr="00CF22C4">
        <w:rPr>
          <w:b/>
          <w:sz w:val="24"/>
          <w:szCs w:val="24"/>
          <w:lang w:eastAsia="pt-BR"/>
        </w:rPr>
        <w:t>/202</w:t>
      </w:r>
      <w:r w:rsidR="00F119D4" w:rsidRPr="00CF22C4">
        <w:rPr>
          <w:b/>
          <w:sz w:val="24"/>
          <w:szCs w:val="24"/>
          <w:lang w:eastAsia="pt-BR"/>
        </w:rPr>
        <w:t>5</w:t>
      </w:r>
      <w:r w:rsidR="00AA16C6" w:rsidRPr="00CF22C4">
        <w:rPr>
          <w:sz w:val="24"/>
          <w:szCs w:val="24"/>
          <w:lang w:eastAsia="pt-BR"/>
        </w:rPr>
        <w:t xml:space="preserve">, independentemente </w:t>
      </w:r>
      <w:r w:rsidR="00AA16C6" w:rsidRPr="007F0680">
        <w:rPr>
          <w:sz w:val="24"/>
          <w:szCs w:val="24"/>
          <w:lang w:eastAsia="pt-BR"/>
        </w:rPr>
        <w:t>de menção expressa neste instrumento.</w:t>
      </w:r>
    </w:p>
    <w:p w14:paraId="29283357" w14:textId="77777777"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14:paraId="06464D14"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14:paraId="52079BC8" w14:textId="77777777"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14:paraId="08F0253F" w14:textId="77777777" w:rsidR="00E32AAB" w:rsidRPr="007F0680" w:rsidRDefault="00E32AAB" w:rsidP="009016E9">
      <w:pPr>
        <w:overflowPunct w:val="0"/>
        <w:autoSpaceDE w:val="0"/>
        <w:ind w:firstLine="708"/>
        <w:jc w:val="both"/>
        <w:textAlignment w:val="baseline"/>
        <w:rPr>
          <w:sz w:val="24"/>
          <w:szCs w:val="24"/>
          <w:lang w:eastAsia="zh-CN"/>
        </w:rPr>
      </w:pPr>
    </w:p>
    <w:p w14:paraId="7FD19057" w14:textId="77777777" w:rsidR="00E32AAB" w:rsidRPr="007F0680" w:rsidRDefault="00E32AAB" w:rsidP="009016E9">
      <w:pPr>
        <w:overflowPunct w:val="0"/>
        <w:autoSpaceDE w:val="0"/>
        <w:ind w:firstLine="708"/>
        <w:jc w:val="both"/>
        <w:textAlignment w:val="baseline"/>
        <w:rPr>
          <w:sz w:val="24"/>
          <w:szCs w:val="24"/>
          <w:lang w:eastAsia="zh-CN"/>
        </w:rPr>
      </w:pPr>
    </w:p>
    <w:p w14:paraId="259B4B20" w14:textId="77777777" w:rsidR="00E32AAB" w:rsidRPr="007F0680" w:rsidRDefault="00E32AAB" w:rsidP="009016E9">
      <w:pPr>
        <w:overflowPunct w:val="0"/>
        <w:autoSpaceDE w:val="0"/>
        <w:ind w:firstLine="708"/>
        <w:jc w:val="both"/>
        <w:textAlignment w:val="baseline"/>
        <w:rPr>
          <w:sz w:val="24"/>
          <w:szCs w:val="24"/>
          <w:lang w:eastAsia="zh-CN"/>
        </w:rPr>
      </w:pPr>
    </w:p>
    <w:p w14:paraId="519DC54B" w14:textId="77777777" w:rsidR="00E32AAB" w:rsidRPr="007F0680" w:rsidRDefault="00E32AAB" w:rsidP="009016E9">
      <w:pPr>
        <w:overflowPunct w:val="0"/>
        <w:autoSpaceDE w:val="0"/>
        <w:ind w:firstLine="708"/>
        <w:jc w:val="both"/>
        <w:textAlignment w:val="baseline"/>
        <w:rPr>
          <w:sz w:val="24"/>
          <w:szCs w:val="24"/>
          <w:lang w:eastAsia="zh-CN"/>
        </w:rPr>
      </w:pPr>
    </w:p>
    <w:p w14:paraId="2CA6B0B4" w14:textId="77777777" w:rsidR="00663D90" w:rsidRPr="007F0680" w:rsidRDefault="00663D90" w:rsidP="009016E9">
      <w:pPr>
        <w:overflowPunct w:val="0"/>
        <w:autoSpaceDE w:val="0"/>
        <w:ind w:firstLine="708"/>
        <w:jc w:val="both"/>
        <w:textAlignment w:val="baseline"/>
        <w:rPr>
          <w:sz w:val="24"/>
          <w:szCs w:val="24"/>
          <w:lang w:eastAsia="zh-CN"/>
        </w:rPr>
      </w:pPr>
    </w:p>
    <w:p w14:paraId="11D5B6CB" w14:textId="77777777"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14:paraId="4ED25593" w14:textId="77777777"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14:paraId="7629BB58" w14:textId="77777777" w:rsidR="00CA68C0" w:rsidRPr="007F0680" w:rsidRDefault="00CA68C0" w:rsidP="00255F56">
      <w:pPr>
        <w:overflowPunct w:val="0"/>
        <w:autoSpaceDE w:val="0"/>
        <w:ind w:firstLine="708"/>
        <w:jc w:val="center"/>
        <w:textAlignment w:val="baseline"/>
        <w:rPr>
          <w:sz w:val="24"/>
          <w:szCs w:val="24"/>
          <w:lang w:eastAsia="zh-CN"/>
        </w:rPr>
      </w:pPr>
    </w:p>
    <w:p w14:paraId="3A052218" w14:textId="77777777"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14:paraId="71F9C7C2" w14:textId="77777777" w:rsidR="006968EA" w:rsidRPr="007F0680" w:rsidRDefault="00CA68C0" w:rsidP="006968EA">
      <w:pPr>
        <w:jc w:val="center"/>
        <w:rPr>
          <w:sz w:val="24"/>
          <w:szCs w:val="24"/>
        </w:rPr>
      </w:pPr>
      <w:r w:rsidRPr="007F0680">
        <w:rPr>
          <w:sz w:val="24"/>
          <w:szCs w:val="24"/>
        </w:rPr>
        <w:t>Empresa.</w:t>
      </w:r>
    </w:p>
    <w:p w14:paraId="167163E7" w14:textId="77777777" w:rsidR="00CA68C0" w:rsidRPr="007F0680" w:rsidRDefault="00CA68C0" w:rsidP="006968EA">
      <w:pPr>
        <w:jc w:val="center"/>
        <w:rPr>
          <w:sz w:val="24"/>
          <w:szCs w:val="24"/>
        </w:rPr>
      </w:pPr>
    </w:p>
    <w:p w14:paraId="1712434D" w14:textId="77777777" w:rsidR="00CA68C0" w:rsidRPr="007F0680" w:rsidRDefault="00CA68C0" w:rsidP="00CA68C0">
      <w:pPr>
        <w:jc w:val="center"/>
        <w:rPr>
          <w:sz w:val="24"/>
          <w:szCs w:val="24"/>
          <w:lang w:eastAsia="zh-CN"/>
        </w:rPr>
      </w:pPr>
      <w:r w:rsidRPr="007F0680">
        <w:rPr>
          <w:sz w:val="24"/>
          <w:szCs w:val="24"/>
        </w:rPr>
        <w:t>Egone Francisconi Reimann,</w:t>
      </w:r>
    </w:p>
    <w:p w14:paraId="32ACA529" w14:textId="77777777"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6A254" w14:textId="77777777" w:rsidR="00477394" w:rsidRDefault="00477394">
      <w:r>
        <w:separator/>
      </w:r>
    </w:p>
  </w:endnote>
  <w:endnote w:type="continuationSeparator" w:id="0">
    <w:p w14:paraId="6E9AFF98" w14:textId="77777777" w:rsidR="00477394" w:rsidRDefault="0047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2191" w14:textId="1F4E731B" w:rsidR="00AA449D" w:rsidRDefault="00AA449D">
    <w:pPr>
      <w:pStyle w:val="Rodap"/>
    </w:pPr>
    <w:r>
      <w:fldChar w:fldCharType="begin"/>
    </w:r>
    <w:r>
      <w:instrText xml:space="preserve"> PAGE </w:instrText>
    </w:r>
    <w:r>
      <w:fldChar w:fldCharType="separate"/>
    </w:r>
    <w:r w:rsidR="00771437">
      <w:rPr>
        <w:noProof/>
      </w:rPr>
      <w:t>33</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14:paraId="689271BE" w14:textId="77777777" w:rsidR="00AA449D" w:rsidRDefault="00AA449D">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79639" w14:textId="77777777" w:rsidR="00477394" w:rsidRDefault="00477394">
      <w:r>
        <w:separator/>
      </w:r>
    </w:p>
  </w:footnote>
  <w:footnote w:type="continuationSeparator" w:id="0">
    <w:p w14:paraId="2138018C" w14:textId="77777777" w:rsidR="00477394" w:rsidRDefault="004773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AA449D" w14:paraId="2DF043BC" w14:textId="77777777" w:rsidTr="00964500">
      <w:trPr>
        <w:trHeight w:val="709"/>
      </w:trPr>
      <w:tc>
        <w:tcPr>
          <w:tcW w:w="1194" w:type="dxa"/>
          <w:shd w:val="clear" w:color="auto" w:fill="auto"/>
        </w:tcPr>
        <w:p w14:paraId="7557DF5F" w14:textId="77777777" w:rsidR="00AA449D" w:rsidRDefault="00AA449D">
          <w:pPr>
            <w:snapToGrid w:val="0"/>
            <w:rPr>
              <w:rFonts w:ascii="Century" w:hAnsi="Century"/>
              <w:color w:val="808080"/>
              <w:sz w:val="32"/>
              <w:szCs w:val="32"/>
            </w:rPr>
          </w:pPr>
          <w:r>
            <w:object w:dxaOrig="6329" w:dyaOrig="7229" w14:anchorId="0C205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39.8pt" filled="t">
                <v:fill color2="black"/>
                <v:imagedata r:id="rId1" o:title=""/>
              </v:shape>
              <o:OLEObject Type="Embed" ProgID="Microsoft" ShapeID="_x0000_i1025" DrawAspect="Content" ObjectID="_1815546867" r:id="rId2"/>
            </w:object>
          </w:r>
        </w:p>
      </w:tc>
      <w:tc>
        <w:tcPr>
          <w:tcW w:w="8573" w:type="dxa"/>
          <w:shd w:val="clear" w:color="auto" w:fill="auto"/>
        </w:tcPr>
        <w:p w14:paraId="472136B9" w14:textId="77777777" w:rsidR="00AA449D" w:rsidRPr="00332BB0" w:rsidRDefault="00AA449D">
          <w:pPr>
            <w:snapToGrid w:val="0"/>
            <w:rPr>
              <w:rFonts w:ascii="Century" w:hAnsi="Century"/>
              <w:sz w:val="24"/>
              <w:szCs w:val="24"/>
            </w:rPr>
          </w:pPr>
          <w:r w:rsidRPr="00332BB0">
            <w:rPr>
              <w:rFonts w:ascii="Century" w:hAnsi="Century"/>
              <w:sz w:val="24"/>
              <w:szCs w:val="24"/>
            </w:rPr>
            <w:t>MUNICÍPIO DE AJURICABA</w:t>
          </w:r>
        </w:p>
        <w:p w14:paraId="603D30BF" w14:textId="77777777" w:rsidR="00AA449D" w:rsidRPr="00332BB0" w:rsidRDefault="00AA449D">
          <w:pPr>
            <w:rPr>
              <w:rFonts w:ascii="Century" w:hAnsi="Century"/>
              <w:sz w:val="24"/>
              <w:szCs w:val="24"/>
            </w:rPr>
          </w:pPr>
          <w:r w:rsidRPr="00332BB0">
            <w:rPr>
              <w:rFonts w:ascii="Century" w:hAnsi="Century"/>
              <w:sz w:val="24"/>
              <w:szCs w:val="24"/>
            </w:rPr>
            <w:t>ESTADO DO RIO GRANDE DO SUL</w:t>
          </w:r>
        </w:p>
        <w:p w14:paraId="2683EB8D" w14:textId="77777777" w:rsidR="00AA449D" w:rsidRDefault="00AA449D">
          <w:pPr>
            <w:rPr>
              <w:rFonts w:ascii="Century" w:hAnsi="Century"/>
              <w:sz w:val="24"/>
              <w:szCs w:val="24"/>
            </w:rPr>
          </w:pPr>
          <w:r w:rsidRPr="00332BB0">
            <w:rPr>
              <w:rFonts w:ascii="Century" w:hAnsi="Century"/>
              <w:sz w:val="24"/>
              <w:szCs w:val="24"/>
            </w:rPr>
            <w:t>CNPJ: 87.613.253/0001-19</w:t>
          </w:r>
        </w:p>
      </w:tc>
    </w:tr>
  </w:tbl>
  <w:p w14:paraId="75635005" w14:textId="77777777" w:rsidR="00AA449D" w:rsidRDefault="00AA449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305175"/>
    <w:multiLevelType w:val="hybridMultilevel"/>
    <w:tmpl w:val="62F01A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5"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A875E43"/>
    <w:multiLevelType w:val="hybridMultilevel"/>
    <w:tmpl w:val="62F01A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9"/>
  </w:num>
  <w:num w:numId="3">
    <w:abstractNumId w:val="6"/>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3"/>
  </w:num>
  <w:num w:numId="9">
    <w:abstractNumId w:val="8"/>
  </w:num>
  <w:num w:numId="10">
    <w:abstractNumId w:val="4"/>
  </w:num>
  <w:num w:numId="11">
    <w:abstractNumId w:val="5"/>
  </w:num>
  <w:num w:numId="12">
    <w:abstractNumId w:val="11"/>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47D5B"/>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7E"/>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A73A2"/>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1A1"/>
    <w:rsid w:val="000F38E8"/>
    <w:rsid w:val="00101446"/>
    <w:rsid w:val="00103127"/>
    <w:rsid w:val="001043F4"/>
    <w:rsid w:val="00104745"/>
    <w:rsid w:val="00105C16"/>
    <w:rsid w:val="00110864"/>
    <w:rsid w:val="00111025"/>
    <w:rsid w:val="00111E62"/>
    <w:rsid w:val="001129BE"/>
    <w:rsid w:val="001129F9"/>
    <w:rsid w:val="001138D3"/>
    <w:rsid w:val="0011402E"/>
    <w:rsid w:val="00114159"/>
    <w:rsid w:val="0011437C"/>
    <w:rsid w:val="00114E75"/>
    <w:rsid w:val="0011630D"/>
    <w:rsid w:val="00116B8D"/>
    <w:rsid w:val="00120FB9"/>
    <w:rsid w:val="00121209"/>
    <w:rsid w:val="00121519"/>
    <w:rsid w:val="00121DEE"/>
    <w:rsid w:val="001225A3"/>
    <w:rsid w:val="001228F2"/>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7119"/>
    <w:rsid w:val="001602B7"/>
    <w:rsid w:val="0016033A"/>
    <w:rsid w:val="0016057A"/>
    <w:rsid w:val="00161F64"/>
    <w:rsid w:val="0016340C"/>
    <w:rsid w:val="0016369C"/>
    <w:rsid w:val="00165C7F"/>
    <w:rsid w:val="00165FA7"/>
    <w:rsid w:val="00166333"/>
    <w:rsid w:val="001664EB"/>
    <w:rsid w:val="00170151"/>
    <w:rsid w:val="0017020C"/>
    <w:rsid w:val="001705B9"/>
    <w:rsid w:val="001705CA"/>
    <w:rsid w:val="00172125"/>
    <w:rsid w:val="00172DB8"/>
    <w:rsid w:val="00174012"/>
    <w:rsid w:val="00174202"/>
    <w:rsid w:val="00174A4D"/>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97D00"/>
    <w:rsid w:val="001A10AF"/>
    <w:rsid w:val="001A210B"/>
    <w:rsid w:val="001A2166"/>
    <w:rsid w:val="001A2926"/>
    <w:rsid w:val="001A3A5E"/>
    <w:rsid w:val="001A4A12"/>
    <w:rsid w:val="001A4CE2"/>
    <w:rsid w:val="001A60DD"/>
    <w:rsid w:val="001B0370"/>
    <w:rsid w:val="001B10C1"/>
    <w:rsid w:val="001B1648"/>
    <w:rsid w:val="001B17C9"/>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4B50"/>
    <w:rsid w:val="001C6286"/>
    <w:rsid w:val="001C6AB3"/>
    <w:rsid w:val="001D0230"/>
    <w:rsid w:val="001D0493"/>
    <w:rsid w:val="001D241F"/>
    <w:rsid w:val="001D2981"/>
    <w:rsid w:val="001D2D2A"/>
    <w:rsid w:val="001D5D46"/>
    <w:rsid w:val="001D5EB7"/>
    <w:rsid w:val="001D6AE8"/>
    <w:rsid w:val="001E08E3"/>
    <w:rsid w:val="001E1054"/>
    <w:rsid w:val="001E106A"/>
    <w:rsid w:val="001E17DA"/>
    <w:rsid w:val="001E2762"/>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33B7"/>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55AD"/>
    <w:rsid w:val="002363FF"/>
    <w:rsid w:val="00236E3F"/>
    <w:rsid w:val="00237E3D"/>
    <w:rsid w:val="00245B84"/>
    <w:rsid w:val="00245F55"/>
    <w:rsid w:val="00246751"/>
    <w:rsid w:val="00246EA3"/>
    <w:rsid w:val="00246F9D"/>
    <w:rsid w:val="002472E3"/>
    <w:rsid w:val="00250C9F"/>
    <w:rsid w:val="00251B0A"/>
    <w:rsid w:val="00252710"/>
    <w:rsid w:val="002528AE"/>
    <w:rsid w:val="002543F8"/>
    <w:rsid w:val="00254E8C"/>
    <w:rsid w:val="00255558"/>
    <w:rsid w:val="00255BB9"/>
    <w:rsid w:val="00255F56"/>
    <w:rsid w:val="00257016"/>
    <w:rsid w:val="00261AB6"/>
    <w:rsid w:val="00261CD1"/>
    <w:rsid w:val="00262A35"/>
    <w:rsid w:val="00262F18"/>
    <w:rsid w:val="002642C3"/>
    <w:rsid w:val="0026437E"/>
    <w:rsid w:val="002669C6"/>
    <w:rsid w:val="00266C5B"/>
    <w:rsid w:val="0027099B"/>
    <w:rsid w:val="0027157F"/>
    <w:rsid w:val="0027167C"/>
    <w:rsid w:val="00273368"/>
    <w:rsid w:val="0027359C"/>
    <w:rsid w:val="00274C63"/>
    <w:rsid w:val="00275615"/>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5490"/>
    <w:rsid w:val="002A7226"/>
    <w:rsid w:val="002A7265"/>
    <w:rsid w:val="002A798A"/>
    <w:rsid w:val="002B33FD"/>
    <w:rsid w:val="002B383A"/>
    <w:rsid w:val="002B5B26"/>
    <w:rsid w:val="002B5D9A"/>
    <w:rsid w:val="002B69EB"/>
    <w:rsid w:val="002B6F57"/>
    <w:rsid w:val="002B7591"/>
    <w:rsid w:val="002C15AD"/>
    <w:rsid w:val="002C194A"/>
    <w:rsid w:val="002C1F3C"/>
    <w:rsid w:val="002C3027"/>
    <w:rsid w:val="002C65F9"/>
    <w:rsid w:val="002C6D9E"/>
    <w:rsid w:val="002D0A26"/>
    <w:rsid w:val="002D2314"/>
    <w:rsid w:val="002D27B3"/>
    <w:rsid w:val="002D3564"/>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281"/>
    <w:rsid w:val="00310627"/>
    <w:rsid w:val="003114EC"/>
    <w:rsid w:val="00311BDF"/>
    <w:rsid w:val="00312035"/>
    <w:rsid w:val="00312D82"/>
    <w:rsid w:val="00312F14"/>
    <w:rsid w:val="00314DE5"/>
    <w:rsid w:val="00315F8E"/>
    <w:rsid w:val="003166B9"/>
    <w:rsid w:val="0031714C"/>
    <w:rsid w:val="00317418"/>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135B"/>
    <w:rsid w:val="0034220B"/>
    <w:rsid w:val="00342D83"/>
    <w:rsid w:val="00343E88"/>
    <w:rsid w:val="003452C7"/>
    <w:rsid w:val="00345D26"/>
    <w:rsid w:val="00346382"/>
    <w:rsid w:val="003474E8"/>
    <w:rsid w:val="00347528"/>
    <w:rsid w:val="003506BF"/>
    <w:rsid w:val="00350D2C"/>
    <w:rsid w:val="003518DB"/>
    <w:rsid w:val="003537CA"/>
    <w:rsid w:val="003537EF"/>
    <w:rsid w:val="00354978"/>
    <w:rsid w:val="0035660E"/>
    <w:rsid w:val="00356B6F"/>
    <w:rsid w:val="003572B2"/>
    <w:rsid w:val="00357D6B"/>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370"/>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B91"/>
    <w:rsid w:val="003F6BE8"/>
    <w:rsid w:val="003F7A59"/>
    <w:rsid w:val="004000FA"/>
    <w:rsid w:val="0040029A"/>
    <w:rsid w:val="00400691"/>
    <w:rsid w:val="00401493"/>
    <w:rsid w:val="004014C2"/>
    <w:rsid w:val="004035F0"/>
    <w:rsid w:val="00403790"/>
    <w:rsid w:val="004051E9"/>
    <w:rsid w:val="00405408"/>
    <w:rsid w:val="004055EF"/>
    <w:rsid w:val="00407B6C"/>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3F"/>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0965"/>
    <w:rsid w:val="0046318B"/>
    <w:rsid w:val="0046359A"/>
    <w:rsid w:val="00465D8D"/>
    <w:rsid w:val="00466053"/>
    <w:rsid w:val="004670FE"/>
    <w:rsid w:val="004678F7"/>
    <w:rsid w:val="00470BD5"/>
    <w:rsid w:val="00471996"/>
    <w:rsid w:val="004736E5"/>
    <w:rsid w:val="0047393F"/>
    <w:rsid w:val="00473995"/>
    <w:rsid w:val="004739CC"/>
    <w:rsid w:val="00474160"/>
    <w:rsid w:val="004750B2"/>
    <w:rsid w:val="00476B35"/>
    <w:rsid w:val="00477071"/>
    <w:rsid w:val="0047710E"/>
    <w:rsid w:val="00477394"/>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4314"/>
    <w:rsid w:val="004957C8"/>
    <w:rsid w:val="004A32F4"/>
    <w:rsid w:val="004A3F23"/>
    <w:rsid w:val="004A4867"/>
    <w:rsid w:val="004A617D"/>
    <w:rsid w:val="004A6DF0"/>
    <w:rsid w:val="004B05CF"/>
    <w:rsid w:val="004B0C51"/>
    <w:rsid w:val="004B0CE0"/>
    <w:rsid w:val="004B1705"/>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102B"/>
    <w:rsid w:val="004F3F7B"/>
    <w:rsid w:val="004F4193"/>
    <w:rsid w:val="004F41F9"/>
    <w:rsid w:val="004F49B5"/>
    <w:rsid w:val="004F4DBE"/>
    <w:rsid w:val="004F5513"/>
    <w:rsid w:val="004F58D0"/>
    <w:rsid w:val="004F60FD"/>
    <w:rsid w:val="004F781C"/>
    <w:rsid w:val="005000C4"/>
    <w:rsid w:val="00501373"/>
    <w:rsid w:val="00503ABB"/>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365A"/>
    <w:rsid w:val="00544C93"/>
    <w:rsid w:val="00544F7A"/>
    <w:rsid w:val="00545D07"/>
    <w:rsid w:val="00546D9D"/>
    <w:rsid w:val="00546FE3"/>
    <w:rsid w:val="00547947"/>
    <w:rsid w:val="0055276E"/>
    <w:rsid w:val="005527DE"/>
    <w:rsid w:val="00552924"/>
    <w:rsid w:val="00555758"/>
    <w:rsid w:val="00556F76"/>
    <w:rsid w:val="005571E0"/>
    <w:rsid w:val="005576A7"/>
    <w:rsid w:val="00560A0B"/>
    <w:rsid w:val="00560BFA"/>
    <w:rsid w:val="00562EDB"/>
    <w:rsid w:val="0056318B"/>
    <w:rsid w:val="00564AE1"/>
    <w:rsid w:val="00564D3E"/>
    <w:rsid w:val="005671B9"/>
    <w:rsid w:val="00567E72"/>
    <w:rsid w:val="00570FD9"/>
    <w:rsid w:val="00573AD8"/>
    <w:rsid w:val="005740E2"/>
    <w:rsid w:val="00574215"/>
    <w:rsid w:val="00574B98"/>
    <w:rsid w:val="00574E7D"/>
    <w:rsid w:val="005758E8"/>
    <w:rsid w:val="00576DAE"/>
    <w:rsid w:val="00580302"/>
    <w:rsid w:val="005804A5"/>
    <w:rsid w:val="0058080C"/>
    <w:rsid w:val="00580AEF"/>
    <w:rsid w:val="0058184A"/>
    <w:rsid w:val="0058487C"/>
    <w:rsid w:val="00584E45"/>
    <w:rsid w:val="00585C01"/>
    <w:rsid w:val="00586310"/>
    <w:rsid w:val="00586DA5"/>
    <w:rsid w:val="00587A7F"/>
    <w:rsid w:val="00587DD7"/>
    <w:rsid w:val="005901F8"/>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8F0"/>
    <w:rsid w:val="005C0E06"/>
    <w:rsid w:val="005C140E"/>
    <w:rsid w:val="005C2BC4"/>
    <w:rsid w:val="005C2F3D"/>
    <w:rsid w:val="005C4872"/>
    <w:rsid w:val="005C5467"/>
    <w:rsid w:val="005C5C0D"/>
    <w:rsid w:val="005D1A11"/>
    <w:rsid w:val="005D209A"/>
    <w:rsid w:val="005D2E85"/>
    <w:rsid w:val="005D4BB3"/>
    <w:rsid w:val="005D5867"/>
    <w:rsid w:val="005D5AD6"/>
    <w:rsid w:val="005D6D6F"/>
    <w:rsid w:val="005D6D80"/>
    <w:rsid w:val="005E08B3"/>
    <w:rsid w:val="005E0D5E"/>
    <w:rsid w:val="005E20BF"/>
    <w:rsid w:val="005E2B73"/>
    <w:rsid w:val="005E38AD"/>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5E3"/>
    <w:rsid w:val="00624643"/>
    <w:rsid w:val="006257A3"/>
    <w:rsid w:val="00626401"/>
    <w:rsid w:val="0062709B"/>
    <w:rsid w:val="006272E8"/>
    <w:rsid w:val="00633093"/>
    <w:rsid w:val="0063379A"/>
    <w:rsid w:val="0063384F"/>
    <w:rsid w:val="006343A3"/>
    <w:rsid w:val="00634807"/>
    <w:rsid w:val="00634D86"/>
    <w:rsid w:val="00634FE4"/>
    <w:rsid w:val="00644A23"/>
    <w:rsid w:val="00644E4F"/>
    <w:rsid w:val="006463AF"/>
    <w:rsid w:val="00647063"/>
    <w:rsid w:val="006525CD"/>
    <w:rsid w:val="006531DA"/>
    <w:rsid w:val="00653866"/>
    <w:rsid w:val="00653B10"/>
    <w:rsid w:val="00653F08"/>
    <w:rsid w:val="0065417F"/>
    <w:rsid w:val="006542BE"/>
    <w:rsid w:val="006548F9"/>
    <w:rsid w:val="006549D4"/>
    <w:rsid w:val="00655ADB"/>
    <w:rsid w:val="0065723B"/>
    <w:rsid w:val="0065780C"/>
    <w:rsid w:val="00657B68"/>
    <w:rsid w:val="00662CE5"/>
    <w:rsid w:val="00663AAB"/>
    <w:rsid w:val="00663D90"/>
    <w:rsid w:val="00664E26"/>
    <w:rsid w:val="00665726"/>
    <w:rsid w:val="00666781"/>
    <w:rsid w:val="00666F3E"/>
    <w:rsid w:val="00670990"/>
    <w:rsid w:val="00671486"/>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0768"/>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3C2"/>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6F786D"/>
    <w:rsid w:val="00701E41"/>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69A"/>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363"/>
    <w:rsid w:val="0075681E"/>
    <w:rsid w:val="00756AAE"/>
    <w:rsid w:val="00757307"/>
    <w:rsid w:val="00757DE9"/>
    <w:rsid w:val="00760E3B"/>
    <w:rsid w:val="00761723"/>
    <w:rsid w:val="00761F6D"/>
    <w:rsid w:val="00766C6C"/>
    <w:rsid w:val="0077041F"/>
    <w:rsid w:val="007706B7"/>
    <w:rsid w:val="0077143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1B9"/>
    <w:rsid w:val="007866A6"/>
    <w:rsid w:val="00787E17"/>
    <w:rsid w:val="00790E70"/>
    <w:rsid w:val="007916AF"/>
    <w:rsid w:val="0079261E"/>
    <w:rsid w:val="00794042"/>
    <w:rsid w:val="0079557A"/>
    <w:rsid w:val="00795E00"/>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54"/>
    <w:rsid w:val="007D46EE"/>
    <w:rsid w:val="007D50A3"/>
    <w:rsid w:val="007D53F0"/>
    <w:rsid w:val="007D5D91"/>
    <w:rsid w:val="007E0ADD"/>
    <w:rsid w:val="007E1367"/>
    <w:rsid w:val="007E560F"/>
    <w:rsid w:val="007E5D20"/>
    <w:rsid w:val="007E7D27"/>
    <w:rsid w:val="007F0680"/>
    <w:rsid w:val="007F0B47"/>
    <w:rsid w:val="007F12FD"/>
    <w:rsid w:val="007F1B14"/>
    <w:rsid w:val="007F1D6D"/>
    <w:rsid w:val="007F2489"/>
    <w:rsid w:val="007F293D"/>
    <w:rsid w:val="007F2A5C"/>
    <w:rsid w:val="007F39B7"/>
    <w:rsid w:val="007F42DC"/>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69A"/>
    <w:rsid w:val="00812883"/>
    <w:rsid w:val="00813ADB"/>
    <w:rsid w:val="00813B21"/>
    <w:rsid w:val="00815008"/>
    <w:rsid w:val="00815A8A"/>
    <w:rsid w:val="00816EFA"/>
    <w:rsid w:val="00817651"/>
    <w:rsid w:val="0082214E"/>
    <w:rsid w:val="00823159"/>
    <w:rsid w:val="00824624"/>
    <w:rsid w:val="0083212E"/>
    <w:rsid w:val="00835652"/>
    <w:rsid w:val="00835693"/>
    <w:rsid w:val="0083570B"/>
    <w:rsid w:val="00835A72"/>
    <w:rsid w:val="00840A3B"/>
    <w:rsid w:val="00840E62"/>
    <w:rsid w:val="008415EF"/>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77C6F"/>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6958"/>
    <w:rsid w:val="0089700A"/>
    <w:rsid w:val="008971F8"/>
    <w:rsid w:val="00897B61"/>
    <w:rsid w:val="008A0CA8"/>
    <w:rsid w:val="008A1383"/>
    <w:rsid w:val="008A186D"/>
    <w:rsid w:val="008A1BB4"/>
    <w:rsid w:val="008A1E66"/>
    <w:rsid w:val="008A21E1"/>
    <w:rsid w:val="008A7BE1"/>
    <w:rsid w:val="008B24EA"/>
    <w:rsid w:val="008B286F"/>
    <w:rsid w:val="008B2BC3"/>
    <w:rsid w:val="008B31FC"/>
    <w:rsid w:val="008B65E5"/>
    <w:rsid w:val="008B71EB"/>
    <w:rsid w:val="008B72E8"/>
    <w:rsid w:val="008B7315"/>
    <w:rsid w:val="008C08A8"/>
    <w:rsid w:val="008C107A"/>
    <w:rsid w:val="008C17E6"/>
    <w:rsid w:val="008C3EA4"/>
    <w:rsid w:val="008C4200"/>
    <w:rsid w:val="008C586A"/>
    <w:rsid w:val="008C60FB"/>
    <w:rsid w:val="008C762C"/>
    <w:rsid w:val="008D16EA"/>
    <w:rsid w:val="008D26E9"/>
    <w:rsid w:val="008D2D09"/>
    <w:rsid w:val="008D375E"/>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0C8"/>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3A9"/>
    <w:rsid w:val="009864FF"/>
    <w:rsid w:val="0098667B"/>
    <w:rsid w:val="00990483"/>
    <w:rsid w:val="00990B19"/>
    <w:rsid w:val="00991F9E"/>
    <w:rsid w:val="00992AAE"/>
    <w:rsid w:val="00993954"/>
    <w:rsid w:val="0099493A"/>
    <w:rsid w:val="0099696A"/>
    <w:rsid w:val="00996F9A"/>
    <w:rsid w:val="00997C74"/>
    <w:rsid w:val="009A71AD"/>
    <w:rsid w:val="009A7588"/>
    <w:rsid w:val="009A772B"/>
    <w:rsid w:val="009B07F0"/>
    <w:rsid w:val="009B178E"/>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5634"/>
    <w:rsid w:val="009D6D56"/>
    <w:rsid w:val="009D7FE3"/>
    <w:rsid w:val="009E0E83"/>
    <w:rsid w:val="009E153F"/>
    <w:rsid w:val="009E2FAA"/>
    <w:rsid w:val="009E352C"/>
    <w:rsid w:val="009E3960"/>
    <w:rsid w:val="009E497E"/>
    <w:rsid w:val="009E63BC"/>
    <w:rsid w:val="009E6E33"/>
    <w:rsid w:val="009E776A"/>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16D70"/>
    <w:rsid w:val="00A20FB8"/>
    <w:rsid w:val="00A210E0"/>
    <w:rsid w:val="00A22310"/>
    <w:rsid w:val="00A22411"/>
    <w:rsid w:val="00A22D6D"/>
    <w:rsid w:val="00A23329"/>
    <w:rsid w:val="00A23A00"/>
    <w:rsid w:val="00A23AAC"/>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00AC"/>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449D"/>
    <w:rsid w:val="00AA533C"/>
    <w:rsid w:val="00AA684D"/>
    <w:rsid w:val="00AA6DB2"/>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1EB6"/>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2798B"/>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287"/>
    <w:rsid w:val="00BB3575"/>
    <w:rsid w:val="00BB4E21"/>
    <w:rsid w:val="00BB5E1A"/>
    <w:rsid w:val="00BB7658"/>
    <w:rsid w:val="00BC0F18"/>
    <w:rsid w:val="00BC1511"/>
    <w:rsid w:val="00BC2582"/>
    <w:rsid w:val="00BC3954"/>
    <w:rsid w:val="00BC4A0B"/>
    <w:rsid w:val="00BC6AB8"/>
    <w:rsid w:val="00BD00D0"/>
    <w:rsid w:val="00BD07B8"/>
    <w:rsid w:val="00BD1961"/>
    <w:rsid w:val="00BD2AA8"/>
    <w:rsid w:val="00BD2D3A"/>
    <w:rsid w:val="00BD4416"/>
    <w:rsid w:val="00BD4732"/>
    <w:rsid w:val="00BD4A0A"/>
    <w:rsid w:val="00BD4B13"/>
    <w:rsid w:val="00BD6133"/>
    <w:rsid w:val="00BD63BB"/>
    <w:rsid w:val="00BD643F"/>
    <w:rsid w:val="00BD69F9"/>
    <w:rsid w:val="00BD700F"/>
    <w:rsid w:val="00BE120E"/>
    <w:rsid w:val="00BE19A0"/>
    <w:rsid w:val="00BE473A"/>
    <w:rsid w:val="00BE48AC"/>
    <w:rsid w:val="00BE4BA7"/>
    <w:rsid w:val="00BE52FA"/>
    <w:rsid w:val="00BE52FD"/>
    <w:rsid w:val="00BE64BF"/>
    <w:rsid w:val="00BE7589"/>
    <w:rsid w:val="00BF013D"/>
    <w:rsid w:val="00BF0375"/>
    <w:rsid w:val="00BF088E"/>
    <w:rsid w:val="00BF0F59"/>
    <w:rsid w:val="00BF1D9B"/>
    <w:rsid w:val="00BF329C"/>
    <w:rsid w:val="00BF3396"/>
    <w:rsid w:val="00BF3C94"/>
    <w:rsid w:val="00BF435D"/>
    <w:rsid w:val="00BF6617"/>
    <w:rsid w:val="00BF71F1"/>
    <w:rsid w:val="00BF739B"/>
    <w:rsid w:val="00C01207"/>
    <w:rsid w:val="00C01696"/>
    <w:rsid w:val="00C018FA"/>
    <w:rsid w:val="00C03A3E"/>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2E67"/>
    <w:rsid w:val="00C24F4B"/>
    <w:rsid w:val="00C2583E"/>
    <w:rsid w:val="00C27647"/>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5664"/>
    <w:rsid w:val="00C46CD9"/>
    <w:rsid w:val="00C46D46"/>
    <w:rsid w:val="00C5265B"/>
    <w:rsid w:val="00C5435D"/>
    <w:rsid w:val="00C54540"/>
    <w:rsid w:val="00C54C4E"/>
    <w:rsid w:val="00C563A1"/>
    <w:rsid w:val="00C5722B"/>
    <w:rsid w:val="00C6095F"/>
    <w:rsid w:val="00C62344"/>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0DB9"/>
    <w:rsid w:val="00C92339"/>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1E65"/>
    <w:rsid w:val="00CF22C4"/>
    <w:rsid w:val="00CF24B4"/>
    <w:rsid w:val="00CF4093"/>
    <w:rsid w:val="00CF5B4E"/>
    <w:rsid w:val="00CF6477"/>
    <w:rsid w:val="00CF6686"/>
    <w:rsid w:val="00CF6CE7"/>
    <w:rsid w:val="00D01726"/>
    <w:rsid w:val="00D0243B"/>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2787D"/>
    <w:rsid w:val="00D304FC"/>
    <w:rsid w:val="00D30A82"/>
    <w:rsid w:val="00D30AE5"/>
    <w:rsid w:val="00D3218F"/>
    <w:rsid w:val="00D32551"/>
    <w:rsid w:val="00D32DA4"/>
    <w:rsid w:val="00D32F52"/>
    <w:rsid w:val="00D343DF"/>
    <w:rsid w:val="00D34D71"/>
    <w:rsid w:val="00D35EF7"/>
    <w:rsid w:val="00D37192"/>
    <w:rsid w:val="00D37588"/>
    <w:rsid w:val="00D401AC"/>
    <w:rsid w:val="00D40B33"/>
    <w:rsid w:val="00D456D1"/>
    <w:rsid w:val="00D4576C"/>
    <w:rsid w:val="00D50499"/>
    <w:rsid w:val="00D5116C"/>
    <w:rsid w:val="00D521F9"/>
    <w:rsid w:val="00D522C9"/>
    <w:rsid w:val="00D546A3"/>
    <w:rsid w:val="00D5499B"/>
    <w:rsid w:val="00D5692B"/>
    <w:rsid w:val="00D573DB"/>
    <w:rsid w:val="00D60302"/>
    <w:rsid w:val="00D60E7F"/>
    <w:rsid w:val="00D64A0B"/>
    <w:rsid w:val="00D64E58"/>
    <w:rsid w:val="00D65E84"/>
    <w:rsid w:val="00D66A45"/>
    <w:rsid w:val="00D67278"/>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3BEF"/>
    <w:rsid w:val="00DB4D79"/>
    <w:rsid w:val="00DB60A2"/>
    <w:rsid w:val="00DC09A2"/>
    <w:rsid w:val="00DC3850"/>
    <w:rsid w:val="00DC4548"/>
    <w:rsid w:val="00DC5897"/>
    <w:rsid w:val="00DC6AA1"/>
    <w:rsid w:val="00DD00C2"/>
    <w:rsid w:val="00DD0D4B"/>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218"/>
    <w:rsid w:val="00E004BE"/>
    <w:rsid w:val="00E00609"/>
    <w:rsid w:val="00E01333"/>
    <w:rsid w:val="00E014AC"/>
    <w:rsid w:val="00E0174F"/>
    <w:rsid w:val="00E017C3"/>
    <w:rsid w:val="00E01908"/>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385F"/>
    <w:rsid w:val="00E25A3D"/>
    <w:rsid w:val="00E3014B"/>
    <w:rsid w:val="00E31259"/>
    <w:rsid w:val="00E322D8"/>
    <w:rsid w:val="00E32AAB"/>
    <w:rsid w:val="00E32DDC"/>
    <w:rsid w:val="00E3317A"/>
    <w:rsid w:val="00E33862"/>
    <w:rsid w:val="00E34409"/>
    <w:rsid w:val="00E34F1B"/>
    <w:rsid w:val="00E362BD"/>
    <w:rsid w:val="00E40B7B"/>
    <w:rsid w:val="00E40EE5"/>
    <w:rsid w:val="00E42E7B"/>
    <w:rsid w:val="00E42FCD"/>
    <w:rsid w:val="00E476F5"/>
    <w:rsid w:val="00E50AD9"/>
    <w:rsid w:val="00E51AFF"/>
    <w:rsid w:val="00E51C4D"/>
    <w:rsid w:val="00E52079"/>
    <w:rsid w:val="00E52AC5"/>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054"/>
    <w:rsid w:val="00E8323F"/>
    <w:rsid w:val="00E847DA"/>
    <w:rsid w:val="00E849A9"/>
    <w:rsid w:val="00E84F49"/>
    <w:rsid w:val="00E865BB"/>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C0BD6"/>
    <w:rsid w:val="00EC0D6B"/>
    <w:rsid w:val="00EC0E7A"/>
    <w:rsid w:val="00EC11C4"/>
    <w:rsid w:val="00EC134D"/>
    <w:rsid w:val="00EC29E0"/>
    <w:rsid w:val="00EC2B24"/>
    <w:rsid w:val="00EC2FE5"/>
    <w:rsid w:val="00EC36C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EF27BF"/>
    <w:rsid w:val="00EF5E6B"/>
    <w:rsid w:val="00F0098E"/>
    <w:rsid w:val="00F02900"/>
    <w:rsid w:val="00F02F3A"/>
    <w:rsid w:val="00F03654"/>
    <w:rsid w:val="00F03AD8"/>
    <w:rsid w:val="00F10EF2"/>
    <w:rsid w:val="00F10F3F"/>
    <w:rsid w:val="00F110D0"/>
    <w:rsid w:val="00F119D4"/>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78D"/>
    <w:rsid w:val="00F50921"/>
    <w:rsid w:val="00F51302"/>
    <w:rsid w:val="00F51A62"/>
    <w:rsid w:val="00F52AAF"/>
    <w:rsid w:val="00F5519C"/>
    <w:rsid w:val="00F551BE"/>
    <w:rsid w:val="00F570B4"/>
    <w:rsid w:val="00F6013A"/>
    <w:rsid w:val="00F60442"/>
    <w:rsid w:val="00F6085A"/>
    <w:rsid w:val="00F60E38"/>
    <w:rsid w:val="00F61F95"/>
    <w:rsid w:val="00F62BBC"/>
    <w:rsid w:val="00F63E0A"/>
    <w:rsid w:val="00F63E85"/>
    <w:rsid w:val="00F7298A"/>
    <w:rsid w:val="00F730EC"/>
    <w:rsid w:val="00F746F1"/>
    <w:rsid w:val="00F758C2"/>
    <w:rsid w:val="00F7626E"/>
    <w:rsid w:val="00F76BDD"/>
    <w:rsid w:val="00F77D55"/>
    <w:rsid w:val="00F8015E"/>
    <w:rsid w:val="00F806E7"/>
    <w:rsid w:val="00F80C78"/>
    <w:rsid w:val="00F82F81"/>
    <w:rsid w:val="00F90765"/>
    <w:rsid w:val="00F90D24"/>
    <w:rsid w:val="00F9259D"/>
    <w:rsid w:val="00F93889"/>
    <w:rsid w:val="00F948A3"/>
    <w:rsid w:val="00F9619E"/>
    <w:rsid w:val="00F9727F"/>
    <w:rsid w:val="00F97314"/>
    <w:rsid w:val="00FA1C51"/>
    <w:rsid w:val="00FA3F77"/>
    <w:rsid w:val="00FA4385"/>
    <w:rsid w:val="00FA4E36"/>
    <w:rsid w:val="00FA637F"/>
    <w:rsid w:val="00FA6B5B"/>
    <w:rsid w:val="00FA7364"/>
    <w:rsid w:val="00FB0F9F"/>
    <w:rsid w:val="00FB3107"/>
    <w:rsid w:val="00FB4010"/>
    <w:rsid w:val="00FB55DB"/>
    <w:rsid w:val="00FB5EAB"/>
    <w:rsid w:val="00FB7FE9"/>
    <w:rsid w:val="00FC1B6B"/>
    <w:rsid w:val="00FC1FD1"/>
    <w:rsid w:val="00FC4021"/>
    <w:rsid w:val="00FC4E6A"/>
    <w:rsid w:val="00FC54AB"/>
    <w:rsid w:val="00FC67CF"/>
    <w:rsid w:val="00FC6C31"/>
    <w:rsid w:val="00FC6C41"/>
    <w:rsid w:val="00FC6C52"/>
    <w:rsid w:val="00FC7724"/>
    <w:rsid w:val="00FC7DCB"/>
    <w:rsid w:val="00FD05CC"/>
    <w:rsid w:val="00FD1199"/>
    <w:rsid w:val="00FD1966"/>
    <w:rsid w:val="00FD1B24"/>
    <w:rsid w:val="00FD1CCD"/>
    <w:rsid w:val="00FD3E70"/>
    <w:rsid w:val="00FD4F25"/>
    <w:rsid w:val="00FD5CB6"/>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42CBE0"/>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1"/>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72887">
      <w:bodyDiv w:val="1"/>
      <w:marLeft w:val="0"/>
      <w:marRight w:val="0"/>
      <w:marTop w:val="0"/>
      <w:marBottom w:val="0"/>
      <w:divBdr>
        <w:top w:val="none" w:sz="0" w:space="0" w:color="auto"/>
        <w:left w:val="none" w:sz="0" w:space="0" w:color="auto"/>
        <w:bottom w:val="none" w:sz="0" w:space="0" w:color="auto"/>
        <w:right w:val="none" w:sz="0" w:space="0" w:color="auto"/>
      </w:divBdr>
    </w:div>
    <w:div w:id="909462318">
      <w:bodyDiv w:val="1"/>
      <w:marLeft w:val="0"/>
      <w:marRight w:val="0"/>
      <w:marTop w:val="0"/>
      <w:marBottom w:val="0"/>
      <w:divBdr>
        <w:top w:val="none" w:sz="0" w:space="0" w:color="auto"/>
        <w:left w:val="none" w:sz="0" w:space="0" w:color="auto"/>
        <w:bottom w:val="none" w:sz="0" w:space="0" w:color="auto"/>
        <w:right w:val="none" w:sz="0" w:space="0" w:color="auto"/>
      </w:divBdr>
    </w:div>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30FAD-3839-4CFC-8663-F4B662D9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35</Pages>
  <Words>19126</Words>
  <Characters>103285</Characters>
  <Application>Microsoft Office Word</Application>
  <DocSecurity>0</DocSecurity>
  <Lines>860</Lines>
  <Paragraphs>244</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122167</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116</cp:revision>
  <cp:lastPrinted>2025-07-31T18:22:00Z</cp:lastPrinted>
  <dcterms:created xsi:type="dcterms:W3CDTF">2025-07-23T16:55:00Z</dcterms:created>
  <dcterms:modified xsi:type="dcterms:W3CDTF">2025-08-01T12:48:00Z</dcterms:modified>
</cp:coreProperties>
</file>