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6C7EC2">
        <w:rPr>
          <w:b/>
          <w:sz w:val="24"/>
          <w:szCs w:val="24"/>
        </w:rPr>
        <w:t>010</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CA7AEA">
        <w:rPr>
          <w:b/>
          <w:sz w:val="24"/>
          <w:szCs w:val="24"/>
        </w:rPr>
        <w:t>1</w:t>
      </w:r>
      <w:r w:rsidR="006C7EC2">
        <w:rPr>
          <w:b/>
          <w:sz w:val="24"/>
          <w:szCs w:val="24"/>
        </w:rPr>
        <w:t>4</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6C7EC2">
        <w:rPr>
          <w:b/>
          <w:sz w:val="24"/>
          <w:szCs w:val="24"/>
        </w:rPr>
        <w:t>05</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E3740" w:rsidRPr="00681E08" w:rsidRDefault="00CE2F88" w:rsidP="006E3740">
      <w:pPr>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876132530001-19, nos termos da Lei Federal nº. 14.133, de 01 de abril de 2021, torna público, que realizará </w:t>
      </w:r>
      <w:r w:rsidR="00901774" w:rsidRPr="00A8160A">
        <w:rPr>
          <w:b/>
          <w:sz w:val="24"/>
          <w:szCs w:val="24"/>
        </w:rPr>
        <w:t>pregão</w:t>
      </w:r>
      <w:r w:rsidR="00901774" w:rsidRPr="00681E08">
        <w:rPr>
          <w:sz w:val="24"/>
          <w:szCs w:val="24"/>
        </w:rPr>
        <w:t xml:space="preserve"> na forma eletrônica,</w:t>
      </w:r>
      <w:r w:rsidR="003D06F7" w:rsidRPr="00681E08">
        <w:rPr>
          <w:sz w:val="24"/>
          <w:szCs w:val="24"/>
        </w:rPr>
        <w:t xml:space="preserve"> </w:t>
      </w:r>
      <w:r w:rsidR="00901774" w:rsidRPr="00681E08">
        <w:rPr>
          <w:sz w:val="24"/>
          <w:szCs w:val="24"/>
        </w:rPr>
        <w:t xml:space="preserve">do tipo </w:t>
      </w:r>
      <w:r w:rsidR="00901774" w:rsidRPr="00D654F6">
        <w:rPr>
          <w:b/>
          <w:sz w:val="24"/>
          <w:szCs w:val="24"/>
          <w:highlight w:val="yellow"/>
        </w:rPr>
        <w:t>menor preço por item</w:t>
      </w:r>
      <w:r w:rsidR="00901774" w:rsidRPr="00681E08">
        <w:rPr>
          <w:sz w:val="24"/>
          <w:szCs w:val="24"/>
        </w:rPr>
        <w:t xml:space="preserve">, </w:t>
      </w:r>
      <w:r w:rsidR="006E3740" w:rsidRPr="00681E08">
        <w:rPr>
          <w:sz w:val="24"/>
          <w:szCs w:val="24"/>
        </w:rPr>
        <w:t xml:space="preserve">consoante condições estabelecidas neste </w:t>
      </w:r>
      <w:r w:rsidR="00901774" w:rsidRPr="00681E08">
        <w:rPr>
          <w:sz w:val="24"/>
          <w:szCs w:val="24"/>
        </w:rPr>
        <w:t>Edital</w:t>
      </w:r>
      <w:r w:rsidR="006E3740" w:rsidRPr="00681E08">
        <w:rPr>
          <w:sz w:val="24"/>
          <w:szCs w:val="24"/>
        </w:rPr>
        <w:t xml:space="preserve"> de Licitação e seus anexos. </w:t>
      </w:r>
    </w:p>
    <w:p w:rsidR="00CE2F88" w:rsidRPr="00C078B5" w:rsidRDefault="00CE2F88" w:rsidP="00350D57">
      <w:pPr>
        <w:ind w:firstLine="708"/>
        <w:jc w:val="both"/>
        <w:rPr>
          <w:b/>
          <w:i/>
          <w:sz w:val="24"/>
          <w:szCs w:val="24"/>
        </w:rPr>
      </w:pPr>
      <w:r w:rsidRPr="00C078B5">
        <w:rPr>
          <w:sz w:val="24"/>
          <w:szCs w:val="24"/>
        </w:rPr>
        <w:t xml:space="preserve">A presente licitação </w:t>
      </w:r>
      <w:r w:rsidRPr="00C078B5">
        <w:rPr>
          <w:b/>
          <w:i/>
          <w:sz w:val="24"/>
          <w:szCs w:val="24"/>
        </w:rPr>
        <w:t xml:space="preserve">será </w:t>
      </w:r>
      <w:r w:rsidRPr="00C078B5">
        <w:rPr>
          <w:b/>
          <w:i/>
          <w:sz w:val="24"/>
          <w:szCs w:val="24"/>
          <w:u w:val="single"/>
        </w:rPr>
        <w:t>exclusiva</w:t>
      </w:r>
      <w:r w:rsidR="00052EB1" w:rsidRPr="00C078B5">
        <w:rPr>
          <w:b/>
          <w:i/>
          <w:sz w:val="24"/>
          <w:szCs w:val="24"/>
        </w:rPr>
        <w:t xml:space="preserve"> </w:t>
      </w:r>
      <w:r w:rsidRPr="00C078B5">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0750E6">
        <w:rPr>
          <w:b/>
          <w:sz w:val="24"/>
          <w:szCs w:val="24"/>
        </w:rPr>
        <w:t xml:space="preserve">a aquisição de </w:t>
      </w:r>
      <w:r w:rsidR="0067749F">
        <w:rPr>
          <w:b/>
          <w:sz w:val="24"/>
          <w:szCs w:val="24"/>
        </w:rPr>
        <w:t>gêneros aliment</w:t>
      </w:r>
      <w:r w:rsidR="0013473C">
        <w:rPr>
          <w:b/>
          <w:sz w:val="24"/>
          <w:szCs w:val="24"/>
        </w:rPr>
        <w:t>ícios para as escolas municipais no primeiro semestre do ano letivo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906483">
        <w:rPr>
          <w:b/>
          <w:sz w:val="24"/>
          <w:szCs w:val="24"/>
          <w:lang w:eastAsia="pt-BR"/>
        </w:rPr>
        <w:t>04</w:t>
      </w:r>
      <w:r w:rsidRPr="0067065D">
        <w:rPr>
          <w:b/>
          <w:sz w:val="24"/>
          <w:szCs w:val="24"/>
          <w:lang w:eastAsia="pt-BR"/>
        </w:rPr>
        <w:t xml:space="preserve"> de </w:t>
      </w:r>
      <w:r w:rsidR="00906483">
        <w:rPr>
          <w:b/>
          <w:sz w:val="24"/>
          <w:szCs w:val="24"/>
          <w:lang w:eastAsia="pt-BR"/>
        </w:rPr>
        <w:t>fever</w:t>
      </w:r>
      <w:r w:rsidR="00BD5C5E">
        <w:rPr>
          <w:b/>
          <w:sz w:val="24"/>
          <w:szCs w:val="24"/>
          <w:lang w:eastAsia="pt-BR"/>
        </w:rPr>
        <w:t xml:space="preserve">eiro </w:t>
      </w:r>
      <w:r w:rsidRPr="0067065D">
        <w:rPr>
          <w:b/>
          <w:sz w:val="24"/>
          <w:szCs w:val="24"/>
          <w:lang w:eastAsia="pt-BR"/>
        </w:rPr>
        <w:t xml:space="preserve">de 2025, às </w:t>
      </w:r>
      <w:r w:rsidR="004B2326">
        <w:rPr>
          <w:b/>
          <w:sz w:val="24"/>
          <w:szCs w:val="24"/>
          <w:lang w:eastAsia="pt-BR"/>
        </w:rPr>
        <w:t>0</w:t>
      </w:r>
      <w:r w:rsidR="00476D6A">
        <w:rPr>
          <w:b/>
          <w:sz w:val="24"/>
          <w:szCs w:val="24"/>
          <w:lang w:eastAsia="pt-BR"/>
        </w:rPr>
        <w:t>8</w:t>
      </w:r>
      <w:r w:rsidR="00BD5C5E">
        <w:rPr>
          <w:b/>
          <w:sz w:val="24"/>
          <w:szCs w:val="24"/>
          <w:lang w:eastAsia="pt-BR"/>
        </w:rPr>
        <w:t>h</w:t>
      </w:r>
      <w:r w:rsidR="00476D6A">
        <w:rPr>
          <w:b/>
          <w:sz w:val="24"/>
          <w:szCs w:val="24"/>
          <w:lang w:eastAsia="pt-BR"/>
        </w:rPr>
        <w:t>20</w:t>
      </w:r>
      <w:r w:rsidRPr="0067065D">
        <w:rPr>
          <w:b/>
          <w:sz w:val="24"/>
          <w:szCs w:val="24"/>
          <w:lang w:eastAsia="pt-BR"/>
        </w:rPr>
        <w:t>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906483">
        <w:rPr>
          <w:rFonts w:ascii="Times New Roman" w:hAnsi="Times New Roman" w:cs="Times New Roman"/>
          <w:b/>
          <w:color w:val="auto"/>
        </w:rPr>
        <w:t>04</w:t>
      </w:r>
      <w:r w:rsidRPr="0067065D">
        <w:rPr>
          <w:rFonts w:ascii="Times New Roman" w:hAnsi="Times New Roman" w:cs="Times New Roman"/>
          <w:b/>
          <w:color w:val="auto"/>
        </w:rPr>
        <w:t xml:space="preserve"> de </w:t>
      </w:r>
      <w:r w:rsidR="00906483">
        <w:rPr>
          <w:rFonts w:ascii="Times New Roman" w:hAnsi="Times New Roman" w:cs="Times New Roman"/>
          <w:b/>
          <w:color w:val="auto"/>
        </w:rPr>
        <w:t>fever</w:t>
      </w:r>
      <w:r w:rsidR="00BD5C5E">
        <w:rPr>
          <w:rFonts w:ascii="Times New Roman" w:hAnsi="Times New Roman" w:cs="Times New Roman"/>
          <w:b/>
          <w:color w:val="auto"/>
        </w:rPr>
        <w:t>eiro</w:t>
      </w:r>
      <w:r w:rsidRPr="0067065D">
        <w:rPr>
          <w:rFonts w:ascii="Times New Roman" w:hAnsi="Times New Roman" w:cs="Times New Roman"/>
          <w:b/>
          <w:color w:val="auto"/>
        </w:rPr>
        <w:t xml:space="preserve"> de 2025, às </w:t>
      </w:r>
      <w:r w:rsidR="004B2326">
        <w:rPr>
          <w:rFonts w:ascii="Times New Roman" w:hAnsi="Times New Roman" w:cs="Times New Roman"/>
          <w:b/>
          <w:color w:val="auto"/>
        </w:rPr>
        <w:t>0</w:t>
      </w:r>
      <w:r w:rsidR="00476D6A">
        <w:rPr>
          <w:rFonts w:ascii="Times New Roman" w:hAnsi="Times New Roman" w:cs="Times New Roman"/>
          <w:b/>
          <w:color w:val="auto"/>
        </w:rPr>
        <w:t>8</w:t>
      </w:r>
      <w:r w:rsidR="00AF2BB2">
        <w:rPr>
          <w:rFonts w:ascii="Times New Roman" w:hAnsi="Times New Roman" w:cs="Times New Roman"/>
          <w:b/>
          <w:color w:val="auto"/>
        </w:rPr>
        <w:t>h</w:t>
      </w:r>
      <w:r w:rsidR="00476D6A">
        <w:rPr>
          <w:rFonts w:ascii="Times New Roman" w:hAnsi="Times New Roman" w:cs="Times New Roman"/>
          <w:b/>
          <w:color w:val="auto"/>
        </w:rPr>
        <w:t>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8"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BD5C5E">
        <w:rPr>
          <w:sz w:val="24"/>
          <w:szCs w:val="24"/>
        </w:rPr>
        <w:t>de R$ 0,0</w:t>
      </w:r>
      <w:r w:rsidR="001D7020" w:rsidRPr="00BD5C5E">
        <w:rPr>
          <w:sz w:val="24"/>
          <w:szCs w:val="24"/>
        </w:rPr>
        <w:t>1</w:t>
      </w:r>
      <w:r w:rsidRPr="00BD5C5E">
        <w:rPr>
          <w:sz w:val="24"/>
          <w:szCs w:val="24"/>
        </w:rPr>
        <w:t xml:space="preserve"> (</w:t>
      </w:r>
      <w:r w:rsidR="001D7020" w:rsidRPr="00BD5C5E">
        <w:rPr>
          <w:sz w:val="24"/>
          <w:szCs w:val="24"/>
        </w:rPr>
        <w:t>um</w:t>
      </w:r>
      <w:r w:rsidRPr="00BD5C5E">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9"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lastRenderedPageBreak/>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420B73" w:rsidRDefault="00E61D6B" w:rsidP="00887FA0">
      <w:pPr>
        <w:autoSpaceDE w:val="0"/>
        <w:autoSpaceDN w:val="0"/>
        <w:adjustRightInd w:val="0"/>
        <w:jc w:val="both"/>
        <w:rPr>
          <w:b/>
          <w:bCs/>
          <w:sz w:val="24"/>
          <w:szCs w:val="24"/>
        </w:rPr>
      </w:pPr>
      <w:r w:rsidRPr="00420B73">
        <w:rPr>
          <w:b/>
          <w:sz w:val="24"/>
          <w:szCs w:val="24"/>
        </w:rPr>
        <w:t>4</w:t>
      </w:r>
      <w:r w:rsidR="00C54A13" w:rsidRPr="00420B73">
        <w:rPr>
          <w:b/>
          <w:sz w:val="24"/>
          <w:szCs w:val="24"/>
        </w:rPr>
        <w:t>.8.</w:t>
      </w:r>
      <w:r w:rsidR="00C54A13" w:rsidRPr="00420B73">
        <w:rPr>
          <w:sz w:val="24"/>
          <w:szCs w:val="24"/>
        </w:rPr>
        <w:t xml:space="preserve"> </w:t>
      </w:r>
      <w:r w:rsidR="00FB59D7" w:rsidRPr="00420B73">
        <w:rPr>
          <w:b/>
          <w:bCs/>
          <w:sz w:val="24"/>
          <w:szCs w:val="24"/>
        </w:rPr>
        <w:t>A p</w:t>
      </w:r>
      <w:r w:rsidR="00CE2F88" w:rsidRPr="00420B73">
        <w:rPr>
          <w:b/>
          <w:bCs/>
          <w:sz w:val="24"/>
          <w:szCs w:val="24"/>
        </w:rPr>
        <w:t>resente licitação é restrit</w:t>
      </w:r>
      <w:r w:rsidR="0080787E" w:rsidRPr="00420B73">
        <w:rPr>
          <w:b/>
          <w:bCs/>
          <w:sz w:val="24"/>
          <w:szCs w:val="24"/>
        </w:rPr>
        <w:t>a</w:t>
      </w:r>
      <w:r w:rsidR="00CE2F88" w:rsidRPr="00420B73">
        <w:rPr>
          <w:b/>
          <w:bCs/>
          <w:sz w:val="24"/>
          <w:szCs w:val="24"/>
        </w:rPr>
        <w:t xml:space="preserve"> à participação de microempresa e empresa de pequeno porte, conforme Lei Complementar n°</w:t>
      </w:r>
      <w:r w:rsidR="002E0DFB" w:rsidRPr="00420B73">
        <w:rPr>
          <w:b/>
          <w:bCs/>
          <w:sz w:val="24"/>
          <w:szCs w:val="24"/>
        </w:rPr>
        <w:t xml:space="preserve"> </w:t>
      </w:r>
      <w:r w:rsidR="00CE2F88" w:rsidRPr="00420B73">
        <w:rPr>
          <w:b/>
          <w:bCs/>
          <w:sz w:val="24"/>
          <w:szCs w:val="24"/>
        </w:rPr>
        <w:t>123/06 e alterações introduzidas pela L</w:t>
      </w:r>
      <w:r w:rsidR="00115FDD" w:rsidRPr="00420B73">
        <w:rPr>
          <w:b/>
          <w:bCs/>
          <w:sz w:val="24"/>
          <w:szCs w:val="24"/>
        </w:rPr>
        <w:t xml:space="preserve">ei </w:t>
      </w:r>
      <w:r w:rsidR="00CE2F88" w:rsidRPr="00420B73">
        <w:rPr>
          <w:b/>
          <w:bCs/>
          <w:sz w:val="24"/>
          <w:szCs w:val="24"/>
        </w:rPr>
        <w:t>C</w:t>
      </w:r>
      <w:r w:rsidR="00115FDD" w:rsidRPr="00420B73">
        <w:rPr>
          <w:b/>
          <w:bCs/>
          <w:sz w:val="24"/>
          <w:szCs w:val="24"/>
        </w:rPr>
        <w:t>omplementar nº</w:t>
      </w:r>
      <w:r w:rsidR="00CE2F88" w:rsidRPr="00420B73">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7942B1">
        <w:rPr>
          <w:rFonts w:ascii="Times New Roman" w:hAnsi="Times New Roman" w:cs="Times New Roman"/>
          <w:b/>
        </w:rPr>
        <w:t>MENOR PREÇO POR ITEM</w:t>
      </w:r>
      <w:r w:rsidRPr="007942B1">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lastRenderedPageBreak/>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0"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F7EBF" w:rsidRPr="00BE4BA7" w:rsidRDefault="002F7EBF" w:rsidP="002F7EBF">
      <w:pPr>
        <w:ind w:firstLine="708"/>
        <w:jc w:val="both"/>
        <w:rPr>
          <w:color w:val="000000"/>
          <w:sz w:val="24"/>
          <w:szCs w:val="24"/>
        </w:rPr>
      </w:pPr>
      <w:r>
        <w:rPr>
          <w:color w:val="000000"/>
          <w:sz w:val="24"/>
          <w:szCs w:val="24"/>
        </w:rPr>
        <w:t xml:space="preserve">b) </w:t>
      </w:r>
      <w:r w:rsidRPr="00370AB6">
        <w:rPr>
          <w:color w:val="000000"/>
          <w:sz w:val="24"/>
          <w:szCs w:val="24"/>
        </w:rPr>
        <w:t xml:space="preserve"> </w:t>
      </w:r>
      <w:r w:rsidRPr="00370AB6">
        <w:rPr>
          <w:rFonts w:eastAsia="SimSun"/>
          <w:bCs/>
          <w:sz w:val="24"/>
          <w:szCs w:val="24"/>
        </w:rPr>
        <w:t>Alvará Sanitário do estabelecimento</w:t>
      </w:r>
      <w:r>
        <w:rPr>
          <w:rFonts w:eastAsia="SimSun"/>
          <w:bCs/>
          <w:sz w:val="24"/>
          <w:szCs w:val="24"/>
        </w:rPr>
        <w:t>.</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8E59C0" w:rsidRPr="001F5AA4" w:rsidTr="00906483">
        <w:trPr>
          <w:trHeight w:val="80"/>
          <w:jc w:val="center"/>
        </w:trPr>
        <w:tc>
          <w:tcPr>
            <w:tcW w:w="2167" w:type="dxa"/>
          </w:tcPr>
          <w:p w:rsidR="008E59C0" w:rsidRPr="001F5AA4" w:rsidRDefault="008E59C0" w:rsidP="00906483">
            <w:pPr>
              <w:overflowPunct w:val="0"/>
              <w:autoSpaceDE w:val="0"/>
              <w:autoSpaceDN w:val="0"/>
              <w:adjustRightInd w:val="0"/>
              <w:jc w:val="right"/>
              <w:textAlignment w:val="baseline"/>
              <w:rPr>
                <w:b/>
                <w:sz w:val="24"/>
                <w:szCs w:val="24"/>
              </w:rPr>
            </w:pPr>
            <w:r w:rsidRPr="001F5AA4">
              <w:rPr>
                <w:b/>
                <w:sz w:val="24"/>
                <w:szCs w:val="24"/>
              </w:rPr>
              <w:t>06</w:t>
            </w:r>
          </w:p>
          <w:p w:rsidR="008E59C0" w:rsidRPr="001F5AA4" w:rsidRDefault="008E59C0" w:rsidP="00906483">
            <w:pPr>
              <w:overflowPunct w:val="0"/>
              <w:autoSpaceDE w:val="0"/>
              <w:autoSpaceDN w:val="0"/>
              <w:adjustRightInd w:val="0"/>
              <w:jc w:val="right"/>
              <w:textAlignment w:val="baseline"/>
              <w:rPr>
                <w:sz w:val="24"/>
                <w:szCs w:val="24"/>
              </w:rPr>
            </w:pPr>
          </w:p>
          <w:p w:rsidR="008E59C0" w:rsidRPr="001F5AA4" w:rsidRDefault="008E59C0" w:rsidP="00906483">
            <w:pPr>
              <w:overflowPunct w:val="0"/>
              <w:autoSpaceDE w:val="0"/>
              <w:autoSpaceDN w:val="0"/>
              <w:adjustRightInd w:val="0"/>
              <w:jc w:val="right"/>
              <w:textAlignment w:val="baseline"/>
              <w:rPr>
                <w:sz w:val="24"/>
                <w:szCs w:val="24"/>
              </w:rPr>
            </w:pPr>
            <w:r w:rsidRPr="001F5AA4">
              <w:rPr>
                <w:sz w:val="24"/>
                <w:szCs w:val="24"/>
              </w:rPr>
              <w:t>2024</w:t>
            </w:r>
          </w:p>
        </w:tc>
        <w:tc>
          <w:tcPr>
            <w:tcW w:w="7554" w:type="dxa"/>
          </w:tcPr>
          <w:p w:rsidR="008E59C0" w:rsidRPr="001F5AA4" w:rsidRDefault="008E59C0" w:rsidP="00906483">
            <w:pPr>
              <w:overflowPunct w:val="0"/>
              <w:autoSpaceDE w:val="0"/>
              <w:autoSpaceDN w:val="0"/>
              <w:adjustRightInd w:val="0"/>
              <w:jc w:val="both"/>
              <w:textAlignment w:val="baseline"/>
              <w:rPr>
                <w:b/>
                <w:sz w:val="24"/>
                <w:szCs w:val="24"/>
              </w:rPr>
            </w:pPr>
            <w:r w:rsidRPr="001F5AA4">
              <w:rPr>
                <w:b/>
                <w:sz w:val="24"/>
                <w:szCs w:val="24"/>
              </w:rPr>
              <w:t>SECRETARIA MUNICIPAL DE EDUCAÇÃO, CULTURA, TURISMO DESPORTO E LAZER.</w:t>
            </w:r>
          </w:p>
          <w:p w:rsidR="008E59C0" w:rsidRPr="001F5AA4" w:rsidRDefault="008E59C0" w:rsidP="00906483">
            <w:pPr>
              <w:overflowPunct w:val="0"/>
              <w:autoSpaceDE w:val="0"/>
              <w:autoSpaceDN w:val="0"/>
              <w:adjustRightInd w:val="0"/>
              <w:jc w:val="both"/>
              <w:textAlignment w:val="baseline"/>
              <w:rPr>
                <w:sz w:val="24"/>
                <w:szCs w:val="24"/>
              </w:rPr>
            </w:pPr>
            <w:r w:rsidRPr="001F5AA4">
              <w:rPr>
                <w:sz w:val="24"/>
                <w:szCs w:val="24"/>
              </w:rPr>
              <w:t>Manutenção da Educação Básica - Fundamental.</w:t>
            </w:r>
          </w:p>
        </w:tc>
      </w:tr>
      <w:tr w:rsidR="008E59C0" w:rsidRPr="001F5AA4" w:rsidTr="00906483">
        <w:trPr>
          <w:trHeight w:val="80"/>
          <w:jc w:val="center"/>
        </w:trPr>
        <w:tc>
          <w:tcPr>
            <w:tcW w:w="2167" w:type="dxa"/>
          </w:tcPr>
          <w:p w:rsidR="008E59C0" w:rsidRPr="001F5AA4" w:rsidRDefault="008E59C0" w:rsidP="00906483">
            <w:pPr>
              <w:overflowPunct w:val="0"/>
              <w:autoSpaceDE w:val="0"/>
              <w:autoSpaceDN w:val="0"/>
              <w:adjustRightInd w:val="0"/>
              <w:jc w:val="right"/>
              <w:textAlignment w:val="baseline"/>
              <w:rPr>
                <w:sz w:val="24"/>
                <w:szCs w:val="24"/>
              </w:rPr>
            </w:pPr>
            <w:r w:rsidRPr="001F5AA4">
              <w:rPr>
                <w:sz w:val="24"/>
                <w:szCs w:val="24"/>
              </w:rPr>
              <w:t>2252</w:t>
            </w:r>
          </w:p>
          <w:p w:rsidR="008E59C0" w:rsidRPr="001F5AA4" w:rsidRDefault="008E59C0" w:rsidP="00906483">
            <w:pPr>
              <w:overflowPunct w:val="0"/>
              <w:autoSpaceDE w:val="0"/>
              <w:autoSpaceDN w:val="0"/>
              <w:adjustRightInd w:val="0"/>
              <w:jc w:val="right"/>
              <w:textAlignment w:val="baseline"/>
              <w:rPr>
                <w:sz w:val="24"/>
                <w:szCs w:val="24"/>
              </w:rPr>
            </w:pPr>
            <w:r w:rsidRPr="001F5AA4">
              <w:rPr>
                <w:sz w:val="24"/>
                <w:szCs w:val="24"/>
              </w:rPr>
              <w:t>2282</w:t>
            </w:r>
          </w:p>
        </w:tc>
        <w:tc>
          <w:tcPr>
            <w:tcW w:w="7554" w:type="dxa"/>
          </w:tcPr>
          <w:p w:rsidR="008E59C0" w:rsidRPr="001F5AA4" w:rsidRDefault="008E59C0" w:rsidP="00906483">
            <w:pPr>
              <w:overflowPunct w:val="0"/>
              <w:autoSpaceDE w:val="0"/>
              <w:autoSpaceDN w:val="0"/>
              <w:adjustRightInd w:val="0"/>
              <w:jc w:val="both"/>
              <w:textAlignment w:val="baseline"/>
              <w:rPr>
                <w:sz w:val="24"/>
                <w:szCs w:val="24"/>
              </w:rPr>
            </w:pPr>
            <w:r w:rsidRPr="001F5AA4">
              <w:rPr>
                <w:sz w:val="24"/>
                <w:szCs w:val="24"/>
              </w:rPr>
              <w:t>Manutenção da Educação Infantil – Pré-Escolar.</w:t>
            </w:r>
          </w:p>
          <w:p w:rsidR="008E59C0" w:rsidRPr="001F5AA4" w:rsidRDefault="008E59C0" w:rsidP="00906483">
            <w:pPr>
              <w:overflowPunct w:val="0"/>
              <w:autoSpaceDE w:val="0"/>
              <w:autoSpaceDN w:val="0"/>
              <w:adjustRightInd w:val="0"/>
              <w:jc w:val="both"/>
              <w:textAlignment w:val="baseline"/>
              <w:rPr>
                <w:sz w:val="24"/>
                <w:szCs w:val="24"/>
              </w:rPr>
            </w:pPr>
            <w:r w:rsidRPr="001F5AA4">
              <w:rPr>
                <w:sz w:val="24"/>
                <w:szCs w:val="24"/>
              </w:rPr>
              <w:t>Manutenção da Educação Infantil – Creche.</w:t>
            </w:r>
          </w:p>
        </w:tc>
      </w:tr>
      <w:tr w:rsidR="008E59C0" w:rsidRPr="001F5AA4" w:rsidTr="00906483">
        <w:trPr>
          <w:trHeight w:val="80"/>
          <w:jc w:val="center"/>
        </w:trPr>
        <w:tc>
          <w:tcPr>
            <w:tcW w:w="2167" w:type="dxa"/>
          </w:tcPr>
          <w:p w:rsidR="008E59C0" w:rsidRPr="001F5AA4" w:rsidRDefault="008E59C0" w:rsidP="00906483">
            <w:pPr>
              <w:overflowPunct w:val="0"/>
              <w:autoSpaceDE w:val="0"/>
              <w:autoSpaceDN w:val="0"/>
              <w:adjustRightInd w:val="0"/>
              <w:jc w:val="right"/>
              <w:textAlignment w:val="baseline"/>
              <w:rPr>
                <w:b/>
                <w:sz w:val="24"/>
                <w:szCs w:val="24"/>
              </w:rPr>
            </w:pPr>
            <w:r w:rsidRPr="001F5AA4">
              <w:rPr>
                <w:b/>
                <w:sz w:val="24"/>
                <w:szCs w:val="24"/>
              </w:rPr>
              <w:t>3.3.90.30.07.00.00</w:t>
            </w:r>
          </w:p>
        </w:tc>
        <w:tc>
          <w:tcPr>
            <w:tcW w:w="7554" w:type="dxa"/>
          </w:tcPr>
          <w:p w:rsidR="008E59C0" w:rsidRPr="001F5AA4" w:rsidRDefault="008E59C0" w:rsidP="00906483">
            <w:pPr>
              <w:overflowPunct w:val="0"/>
              <w:autoSpaceDE w:val="0"/>
              <w:autoSpaceDN w:val="0"/>
              <w:adjustRightInd w:val="0"/>
              <w:jc w:val="both"/>
              <w:textAlignment w:val="baseline"/>
              <w:rPr>
                <w:b/>
                <w:sz w:val="24"/>
                <w:szCs w:val="24"/>
              </w:rPr>
            </w:pPr>
            <w:r w:rsidRPr="001F5AA4">
              <w:rPr>
                <w:b/>
                <w:sz w:val="24"/>
                <w:szCs w:val="24"/>
              </w:rPr>
              <w:t>Gêneros de Alimentação.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 xml:space="preserve">tomando-se como índice inicial o do mês correspondente ao imediatamente anterior ao da apresentação </w:t>
      </w:r>
      <w:r w:rsidRPr="00681E08">
        <w:rPr>
          <w:color w:val="000000"/>
          <w:sz w:val="24"/>
          <w:szCs w:val="24"/>
        </w:rPr>
        <w:lastRenderedPageBreak/>
        <w:t>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8B1A18" w:rsidRPr="008143E6" w:rsidRDefault="008B1A18" w:rsidP="008B1A18">
      <w:pPr>
        <w:autoSpaceDE w:val="0"/>
        <w:autoSpaceDN w:val="0"/>
        <w:adjustRightInd w:val="0"/>
        <w:spacing w:after="120"/>
        <w:ind w:firstLine="709"/>
        <w:jc w:val="both"/>
        <w:rPr>
          <w:sz w:val="24"/>
          <w:szCs w:val="24"/>
          <w:lang w:eastAsia="ar-SA"/>
        </w:rPr>
      </w:pPr>
      <w:proofErr w:type="gramStart"/>
      <w:r w:rsidRPr="008143E6">
        <w:rPr>
          <w:sz w:val="24"/>
          <w:szCs w:val="24"/>
        </w:rPr>
        <w:t>E) Se</w:t>
      </w:r>
      <w:proofErr w:type="gramEnd"/>
      <w:r w:rsidRPr="008143E6">
        <w:rPr>
          <w:sz w:val="24"/>
          <w:szCs w:val="24"/>
        </w:rPr>
        <w:t xml:space="preserve"> negar, ou não assinar o contrato, no prazo -  Multa de 15 % sobre o valor total do contrato,</w:t>
      </w:r>
      <w:r w:rsidRPr="008143E6">
        <w:rPr>
          <w:sz w:val="24"/>
          <w:szCs w:val="24"/>
          <w:lang w:eastAsia="ar-SA"/>
        </w:rPr>
        <w:t xml:space="preserve"> cumulado com impedimento de licitar e contratar com o Município de Ajuricaba/RS, pelo prazo de 01 (um) ano. </w:t>
      </w:r>
      <w:r w:rsidRPr="008143E6">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w:t>
      </w:r>
      <w:r w:rsidRPr="00681E08">
        <w:rPr>
          <w:color w:val="000000"/>
          <w:sz w:val="24"/>
          <w:szCs w:val="24"/>
        </w:rPr>
        <w:lastRenderedPageBreak/>
        <w:t>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1"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2"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3"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4"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5"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 xml:space="preserve">contrato, tem acesso a dados pessoais dos representantes da CONTRATADA, tais como número </w:t>
      </w:r>
      <w:r w:rsidRPr="00681E08">
        <w:rPr>
          <w:color w:val="000000"/>
          <w:sz w:val="24"/>
          <w:szCs w:val="24"/>
        </w:rPr>
        <w:lastRenderedPageBreak/>
        <w:t>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6006F0" w:rsidRDefault="00871E60" w:rsidP="00871E60">
      <w:pPr>
        <w:autoSpaceDE w:val="0"/>
        <w:autoSpaceDN w:val="0"/>
        <w:adjustRightInd w:val="0"/>
        <w:ind w:firstLine="708"/>
        <w:rPr>
          <w:color w:val="000000"/>
          <w:sz w:val="24"/>
          <w:szCs w:val="24"/>
        </w:rPr>
      </w:pPr>
      <w:r w:rsidRPr="00681E08">
        <w:rPr>
          <w:color w:val="000000"/>
          <w:sz w:val="24"/>
          <w:szCs w:val="24"/>
        </w:rPr>
        <w:t>Anexo II</w:t>
      </w:r>
      <w:r w:rsidR="00BD1696">
        <w:rPr>
          <w:color w:val="000000"/>
          <w:sz w:val="24"/>
          <w:szCs w:val="24"/>
        </w:rPr>
        <w:t xml:space="preserve"> - Modelo de Proposta de Preços</w:t>
      </w:r>
      <w:r w:rsidR="006006F0">
        <w:rPr>
          <w:color w:val="000000"/>
          <w:sz w:val="24"/>
          <w:szCs w:val="24"/>
        </w:rPr>
        <w:t>;</w:t>
      </w:r>
    </w:p>
    <w:p w:rsidR="00871E60" w:rsidRDefault="006006F0" w:rsidP="00871E60">
      <w:pPr>
        <w:autoSpaceDE w:val="0"/>
        <w:autoSpaceDN w:val="0"/>
        <w:adjustRightInd w:val="0"/>
        <w:ind w:firstLine="708"/>
        <w:rPr>
          <w:color w:val="000000"/>
          <w:sz w:val="24"/>
          <w:szCs w:val="24"/>
        </w:rPr>
      </w:pPr>
      <w:r>
        <w:rPr>
          <w:color w:val="000000"/>
          <w:sz w:val="24"/>
          <w:szCs w:val="24"/>
        </w:rPr>
        <w:t>Anexo III - M</w:t>
      </w:r>
      <w:r>
        <w:rPr>
          <w:color w:val="000000" w:themeColor="text1"/>
          <w:sz w:val="24"/>
          <w:szCs w:val="24"/>
        </w:rPr>
        <w:t>inuta C</w:t>
      </w:r>
      <w:r w:rsidRPr="006006F0">
        <w:rPr>
          <w:color w:val="000000" w:themeColor="text1"/>
          <w:sz w:val="24"/>
          <w:szCs w:val="24"/>
        </w:rPr>
        <w:t xml:space="preserve">ontrato </w:t>
      </w:r>
      <w:r>
        <w:rPr>
          <w:color w:val="000000" w:themeColor="text1"/>
          <w:sz w:val="24"/>
          <w:szCs w:val="24"/>
        </w:rPr>
        <w:t>A</w:t>
      </w:r>
      <w:r w:rsidRPr="006006F0">
        <w:rPr>
          <w:color w:val="000000" w:themeColor="text1"/>
          <w:sz w:val="24"/>
          <w:szCs w:val="24"/>
        </w:rPr>
        <w:t>dministrativo</w:t>
      </w:r>
      <w:r w:rsidR="00BD1696">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66512A">
        <w:rPr>
          <w:sz w:val="24"/>
          <w:szCs w:val="24"/>
        </w:rPr>
        <w:t>17</w:t>
      </w:r>
      <w:r w:rsidR="00D468A2">
        <w:rPr>
          <w:sz w:val="24"/>
          <w:szCs w:val="24"/>
        </w:rPr>
        <w:t xml:space="preserve"> </w:t>
      </w:r>
      <w:r w:rsidR="007B0E7D" w:rsidRPr="00D468A2">
        <w:rPr>
          <w:sz w:val="24"/>
          <w:szCs w:val="24"/>
        </w:rPr>
        <w:t xml:space="preserve">de </w:t>
      </w:r>
      <w:r w:rsidR="007E4BD9">
        <w:rPr>
          <w:sz w:val="24"/>
          <w:szCs w:val="24"/>
        </w:rPr>
        <w:t>janeiro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 xml:space="preserve">Paulo Claudio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bookmarkStart w:id="2" w:name="_GoBack"/>
      <w:bookmarkEnd w:id="2"/>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D45C69">
        <w:rPr>
          <w:b/>
          <w:bCs/>
          <w:sz w:val="24"/>
          <w:szCs w:val="24"/>
        </w:rPr>
        <w:t>0</w:t>
      </w:r>
      <w:r w:rsidR="00784A14">
        <w:rPr>
          <w:b/>
          <w:bCs/>
          <w:sz w:val="24"/>
          <w:szCs w:val="24"/>
        </w:rPr>
        <w:t>5</w:t>
      </w:r>
      <w:r w:rsidR="009E637F" w:rsidRPr="00DD0D84">
        <w:rPr>
          <w:b/>
          <w:bCs/>
          <w:sz w:val="24"/>
          <w:szCs w:val="24"/>
        </w:rPr>
        <w:t>/202</w:t>
      </w:r>
      <w:r w:rsidR="00A31AC2">
        <w:rPr>
          <w:b/>
          <w:bCs/>
          <w:sz w:val="24"/>
          <w:szCs w:val="24"/>
        </w:rPr>
        <w:t>5</w:t>
      </w:r>
    </w:p>
    <w:p w:rsidR="00784A14" w:rsidRPr="00681E08" w:rsidRDefault="00784A14" w:rsidP="00784A14">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784A14" w:rsidRDefault="00784A14" w:rsidP="00784A14">
      <w:pPr>
        <w:autoSpaceDE w:val="0"/>
        <w:autoSpaceDN w:val="0"/>
        <w:adjustRightInd w:val="0"/>
        <w:spacing w:before="240" w:after="240"/>
        <w:jc w:val="both"/>
        <w:rPr>
          <w:b/>
          <w:bCs/>
          <w:sz w:val="24"/>
          <w:szCs w:val="24"/>
        </w:rPr>
      </w:pPr>
      <w:r w:rsidRPr="00681E08">
        <w:rPr>
          <w:b/>
          <w:bCs/>
          <w:sz w:val="24"/>
          <w:szCs w:val="24"/>
        </w:rPr>
        <w:t xml:space="preserve">1.1. </w:t>
      </w:r>
      <w:r w:rsidRPr="00681E08">
        <w:rPr>
          <w:sz w:val="24"/>
          <w:szCs w:val="24"/>
        </w:rPr>
        <w:t xml:space="preserve"> A presente licitação tem por objeto</w:t>
      </w:r>
      <w:r w:rsidRPr="00681E08">
        <w:rPr>
          <w:b/>
          <w:sz w:val="24"/>
          <w:szCs w:val="24"/>
        </w:rPr>
        <w:t xml:space="preserve"> </w:t>
      </w:r>
      <w:r w:rsidRPr="000750E6">
        <w:rPr>
          <w:b/>
          <w:sz w:val="24"/>
          <w:szCs w:val="24"/>
        </w:rPr>
        <w:t xml:space="preserve">a aquisição de </w:t>
      </w:r>
      <w:r>
        <w:rPr>
          <w:b/>
          <w:sz w:val="24"/>
          <w:szCs w:val="24"/>
        </w:rPr>
        <w:t>gêneros alimentícios para as escolas municipais no primeiro semestre do ano letivo</w:t>
      </w:r>
      <w:r>
        <w:rPr>
          <w:b/>
          <w:bCs/>
          <w:sz w:val="24"/>
          <w:szCs w:val="24"/>
        </w:rPr>
        <w:t>.</w:t>
      </w:r>
    </w:p>
    <w:p w:rsidR="002A54B2" w:rsidRPr="00CF3BBC" w:rsidRDefault="002A54B2" w:rsidP="00784A14">
      <w:pPr>
        <w:autoSpaceDE w:val="0"/>
        <w:autoSpaceDN w:val="0"/>
        <w:adjustRightInd w:val="0"/>
        <w:spacing w:before="240" w:after="240"/>
        <w:jc w:val="both"/>
        <w:rPr>
          <w:b/>
          <w:bCs/>
          <w:sz w:val="24"/>
          <w:szCs w:val="24"/>
        </w:rPr>
      </w:pPr>
      <w:r w:rsidRPr="00CF3BBC">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10"/>
        <w:gridCol w:w="4961"/>
        <w:gridCol w:w="851"/>
        <w:gridCol w:w="1275"/>
        <w:gridCol w:w="1405"/>
      </w:tblGrid>
      <w:tr w:rsidR="002A54B2" w:rsidRPr="00A43A4E" w:rsidTr="00922D5F">
        <w:trPr>
          <w:trHeight w:val="340"/>
        </w:trPr>
        <w:tc>
          <w:tcPr>
            <w:tcW w:w="703" w:type="dxa"/>
            <w:vAlign w:val="center"/>
          </w:tcPr>
          <w:p w:rsidR="002A54B2" w:rsidRPr="00A43A4E" w:rsidRDefault="002A54B2"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Item</w:t>
            </w:r>
          </w:p>
        </w:tc>
        <w:tc>
          <w:tcPr>
            <w:tcW w:w="710" w:type="dxa"/>
            <w:vAlign w:val="center"/>
          </w:tcPr>
          <w:p w:rsidR="002A54B2" w:rsidRPr="00A43A4E" w:rsidRDefault="002A54B2" w:rsidP="000C1589">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Unid.</w:t>
            </w:r>
          </w:p>
        </w:tc>
        <w:tc>
          <w:tcPr>
            <w:tcW w:w="4961" w:type="dxa"/>
            <w:vAlign w:val="center"/>
          </w:tcPr>
          <w:p w:rsidR="002A54B2" w:rsidRPr="00A43A4E" w:rsidRDefault="002A54B2" w:rsidP="00A43A4E">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Especificação</w:t>
            </w:r>
          </w:p>
        </w:tc>
        <w:tc>
          <w:tcPr>
            <w:tcW w:w="851" w:type="dxa"/>
            <w:vAlign w:val="center"/>
          </w:tcPr>
          <w:p w:rsidR="002A54B2" w:rsidRPr="00A43A4E" w:rsidRDefault="002A54B2" w:rsidP="000C1589">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Quant.</w:t>
            </w:r>
          </w:p>
        </w:tc>
        <w:tc>
          <w:tcPr>
            <w:tcW w:w="1275" w:type="dxa"/>
            <w:vAlign w:val="center"/>
          </w:tcPr>
          <w:p w:rsidR="002A54B2" w:rsidRPr="00A43A4E" w:rsidRDefault="002A54B2" w:rsidP="00A43A4E">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Referência  Unitário</w:t>
            </w:r>
          </w:p>
        </w:tc>
        <w:tc>
          <w:tcPr>
            <w:tcW w:w="1405" w:type="dxa"/>
            <w:vAlign w:val="center"/>
          </w:tcPr>
          <w:p w:rsidR="002A54B2" w:rsidRPr="00A43A4E" w:rsidRDefault="002A54B2" w:rsidP="00A43A4E">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Referência  Total</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Abacaxi tamanho grande</w:t>
            </w:r>
            <w:r w:rsidR="00E84C8C">
              <w:rPr>
                <w:rFonts w:ascii="Times New Roman" w:hAnsi="Times New Roman"/>
                <w:sz w:val="20"/>
                <w:szCs w:val="20"/>
              </w:rPr>
              <w:t>.</w:t>
            </w:r>
          </w:p>
        </w:tc>
        <w:tc>
          <w:tcPr>
            <w:tcW w:w="851" w:type="dxa"/>
            <w:vAlign w:val="bottom"/>
          </w:tcPr>
          <w:p w:rsidR="00F64F4D" w:rsidRPr="00A43A4E" w:rsidRDefault="00A43A4E" w:rsidP="000C1589">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27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10,01</w:t>
            </w:r>
          </w:p>
        </w:tc>
        <w:tc>
          <w:tcPr>
            <w:tcW w:w="140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4.004,00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Abobrinha verde casca lisa íntegra</w:t>
            </w:r>
            <w:r w:rsidR="00E84C8C">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250</w:t>
            </w:r>
          </w:p>
        </w:tc>
        <w:tc>
          <w:tcPr>
            <w:tcW w:w="127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4,16</w:t>
            </w:r>
          </w:p>
        </w:tc>
        <w:tc>
          <w:tcPr>
            <w:tcW w:w="140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1.040,00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Açafrão desidratado - pacote com 50 g</w:t>
            </w:r>
            <w:r w:rsidR="00E84C8C">
              <w:rPr>
                <w:rFonts w:ascii="Times New Roman" w:hAnsi="Times New Roman"/>
                <w:sz w:val="20"/>
                <w:szCs w:val="20"/>
              </w:rPr>
              <w:t>.</w:t>
            </w:r>
          </w:p>
        </w:tc>
        <w:tc>
          <w:tcPr>
            <w:tcW w:w="851" w:type="dxa"/>
            <w:vAlign w:val="bottom"/>
          </w:tcPr>
          <w:p w:rsidR="00F64F4D" w:rsidRPr="00A43A4E" w:rsidRDefault="00A43A4E" w:rsidP="000C1589">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5,86</w:t>
            </w:r>
          </w:p>
        </w:tc>
        <w:tc>
          <w:tcPr>
            <w:tcW w:w="140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117,20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E84C8C">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Aç</w:t>
            </w:r>
            <w:r w:rsidR="00E84C8C">
              <w:rPr>
                <w:rFonts w:ascii="Times New Roman" w:hAnsi="Times New Roman"/>
                <w:sz w:val="20"/>
                <w:szCs w:val="20"/>
              </w:rPr>
              <w:t>ú</w:t>
            </w:r>
            <w:r w:rsidRPr="00A43A4E">
              <w:rPr>
                <w:rFonts w:ascii="Times New Roman" w:hAnsi="Times New Roman"/>
                <w:sz w:val="20"/>
                <w:szCs w:val="20"/>
              </w:rPr>
              <w:t>car  pacote de 5 kg</w:t>
            </w:r>
            <w:r w:rsidR="00E84C8C">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40</w:t>
            </w:r>
          </w:p>
        </w:tc>
        <w:tc>
          <w:tcPr>
            <w:tcW w:w="127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22,14</w:t>
            </w:r>
          </w:p>
        </w:tc>
        <w:tc>
          <w:tcPr>
            <w:tcW w:w="140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885,60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E84C8C"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Alecrim moí</w:t>
            </w:r>
            <w:r w:rsidR="00B1664E" w:rsidRPr="00A43A4E">
              <w:rPr>
                <w:rFonts w:ascii="Times New Roman" w:hAnsi="Times New Roman"/>
                <w:sz w:val="20"/>
                <w:szCs w:val="20"/>
              </w:rPr>
              <w:t>do pacote com 50 g</w:t>
            </w:r>
            <w:r>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9,30</w:t>
            </w:r>
          </w:p>
        </w:tc>
        <w:tc>
          <w:tcPr>
            <w:tcW w:w="140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186,00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Alho em pó com  50 g</w:t>
            </w:r>
            <w:r w:rsidR="00E84C8C">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10,70</w:t>
            </w:r>
          </w:p>
        </w:tc>
        <w:tc>
          <w:tcPr>
            <w:tcW w:w="1405" w:type="dxa"/>
            <w:vAlign w:val="bottom"/>
          </w:tcPr>
          <w:p w:rsidR="00F64F4D" w:rsidRPr="00A43A4E" w:rsidRDefault="00B411A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214,00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7</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E84C8C"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Alho íntegro sem suj</w:t>
            </w:r>
            <w:r w:rsidR="00B1664E" w:rsidRPr="00A43A4E">
              <w:rPr>
                <w:rFonts w:ascii="Times New Roman" w:hAnsi="Times New Roman"/>
                <w:sz w:val="20"/>
                <w:szCs w:val="20"/>
              </w:rPr>
              <w:t>idades</w:t>
            </w:r>
            <w:r>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38,98</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1.169,40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8</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Amido de milho 500</w:t>
            </w:r>
            <w:r w:rsidR="00E84C8C">
              <w:rPr>
                <w:rFonts w:ascii="Times New Roman" w:hAnsi="Times New Roman"/>
                <w:sz w:val="20"/>
                <w:szCs w:val="20"/>
              </w:rPr>
              <w:t xml:space="preserve"> </w:t>
            </w:r>
            <w:r w:rsidRPr="00A43A4E">
              <w:rPr>
                <w:rFonts w:ascii="Times New Roman" w:hAnsi="Times New Roman"/>
                <w:sz w:val="20"/>
                <w:szCs w:val="20"/>
              </w:rPr>
              <w:t>g</w:t>
            </w:r>
            <w:r w:rsidR="00E84C8C">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5,52</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276,00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9</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Arroz tipo 1 pacote de 5 kg</w:t>
            </w:r>
            <w:r w:rsidR="00E84C8C">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27,40</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8.220,00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10</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Cx</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Aveia em flocos regular, caixa com 160 g</w:t>
            </w:r>
            <w:r w:rsidR="00E84C8C">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6,47</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194,10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11</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Banana prata em amadurecimento</w:t>
            </w:r>
            <w:r w:rsidR="00703F88">
              <w:rPr>
                <w:rFonts w:ascii="Times New Roman" w:hAnsi="Times New Roman"/>
                <w:sz w:val="20"/>
                <w:szCs w:val="20"/>
              </w:rPr>
              <w:t>.</w:t>
            </w:r>
          </w:p>
        </w:tc>
        <w:tc>
          <w:tcPr>
            <w:tcW w:w="851" w:type="dxa"/>
            <w:vAlign w:val="bottom"/>
          </w:tcPr>
          <w:p w:rsidR="00F64F4D" w:rsidRPr="00A43A4E" w:rsidRDefault="00A43A4E" w:rsidP="000C1589">
            <w:pPr>
              <w:pStyle w:val="Contefadodatabela"/>
              <w:ind w:right="57"/>
              <w:jc w:val="center"/>
              <w:rPr>
                <w:rFonts w:ascii="Times New Roman" w:hAnsi="Times New Roman"/>
                <w:sz w:val="20"/>
                <w:szCs w:val="20"/>
              </w:rPr>
            </w:pPr>
            <w:r>
              <w:rPr>
                <w:rFonts w:ascii="Times New Roman" w:hAnsi="Times New Roman"/>
                <w:sz w:val="20"/>
                <w:szCs w:val="20"/>
              </w:rPr>
              <w:t>4.000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6,62</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26.480,00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12</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Batata doc</w:t>
            </w:r>
            <w:r w:rsidR="00703F88">
              <w:rPr>
                <w:rFonts w:ascii="Times New Roman" w:hAnsi="Times New Roman"/>
                <w:sz w:val="20"/>
                <w:szCs w:val="20"/>
              </w:rPr>
              <w:t>e, casca firme tamanho mé</w:t>
            </w:r>
            <w:r w:rsidRPr="00A43A4E">
              <w:rPr>
                <w:rFonts w:ascii="Times New Roman" w:hAnsi="Times New Roman"/>
                <w:sz w:val="20"/>
                <w:szCs w:val="20"/>
              </w:rPr>
              <w:t>dio integra</w:t>
            </w:r>
            <w:r w:rsidR="00703F88">
              <w:rPr>
                <w:rFonts w:ascii="Times New Roman" w:hAnsi="Times New Roman"/>
                <w:sz w:val="20"/>
                <w:szCs w:val="20"/>
              </w:rPr>
              <w:t>.</w:t>
            </w:r>
          </w:p>
        </w:tc>
        <w:tc>
          <w:tcPr>
            <w:tcW w:w="851" w:type="dxa"/>
            <w:vAlign w:val="bottom"/>
          </w:tcPr>
          <w:p w:rsidR="00F64F4D" w:rsidRPr="00A43A4E" w:rsidRDefault="00A43A4E" w:rsidP="000C1589">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4,56</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2.280,00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13</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Batata inglesa fresca casca lisa, tamanho médio</w:t>
            </w:r>
            <w:r w:rsidR="00370B87">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400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5,71</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2.284,00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14</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Beterraba fresca média, especial, tipo a, casca firme, integra.</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5,17</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2.585,00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15</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Ban</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Brócolis, íntegro firme, tamanho médio, bandeja com 250 g</w:t>
            </w:r>
            <w:r w:rsidR="00370B87">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7,01</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1.402,00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16</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Cacau em pó pacotes de 200 g - 100%</w:t>
            </w:r>
            <w:r w:rsidR="00370B87">
              <w:rPr>
                <w:rFonts w:ascii="Times New Roman" w:hAnsi="Times New Roman"/>
                <w:sz w:val="20"/>
                <w:szCs w:val="20"/>
              </w:rPr>
              <w:t xml:space="preserve"> </w:t>
            </w:r>
            <w:r w:rsidRPr="00A43A4E">
              <w:rPr>
                <w:rFonts w:ascii="Times New Roman" w:hAnsi="Times New Roman"/>
                <w:sz w:val="20"/>
                <w:szCs w:val="20"/>
              </w:rPr>
              <w:t>cacau</w:t>
            </w:r>
            <w:r w:rsidR="00370B87">
              <w:rPr>
                <w:rFonts w:ascii="Times New Roman" w:hAnsi="Times New Roman"/>
                <w:sz w:val="20"/>
                <w:szCs w:val="20"/>
              </w:rPr>
              <w:t>.</w:t>
            </w:r>
          </w:p>
        </w:tc>
        <w:tc>
          <w:tcPr>
            <w:tcW w:w="851" w:type="dxa"/>
            <w:vAlign w:val="bottom"/>
          </w:tcPr>
          <w:p w:rsidR="00F64F4D" w:rsidRPr="00A43A4E" w:rsidRDefault="00A43A4E" w:rsidP="000C1589">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23,43</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1.171,50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17</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Vd</w:t>
            </w:r>
            <w:proofErr w:type="spellEnd"/>
          </w:p>
        </w:tc>
        <w:tc>
          <w:tcPr>
            <w:tcW w:w="4961" w:type="dxa"/>
            <w:vAlign w:val="bottom"/>
          </w:tcPr>
          <w:p w:rsidR="00F64F4D" w:rsidRPr="00A43A4E" w:rsidRDefault="00370B87"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Café</w:t>
            </w:r>
            <w:r w:rsidR="00B1664E" w:rsidRPr="00A43A4E">
              <w:rPr>
                <w:rFonts w:ascii="Times New Roman" w:hAnsi="Times New Roman"/>
                <w:sz w:val="20"/>
                <w:szCs w:val="20"/>
              </w:rPr>
              <w:t xml:space="preserve"> solúvel granulado vidro com 160 g</w:t>
            </w:r>
            <w:r>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25,15</w:t>
            </w:r>
          </w:p>
        </w:tc>
        <w:tc>
          <w:tcPr>
            <w:tcW w:w="140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1.257,50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18</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57386F"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Carne bovina de 1ª qualidade, sem osso, sem gordura, resfriada (não pode ser congelada)</w:t>
            </w:r>
            <w:r w:rsidR="00370B87">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400</w:t>
            </w:r>
          </w:p>
        </w:tc>
        <w:tc>
          <w:tcPr>
            <w:tcW w:w="1275" w:type="dxa"/>
            <w:vAlign w:val="bottom"/>
          </w:tcPr>
          <w:p w:rsidR="00F64F4D" w:rsidRPr="00A43A4E" w:rsidRDefault="00D21526"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51,51</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20.604,00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19</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370B87"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Carne bovina moída, de 2ª</w:t>
            </w:r>
            <w:r w:rsidR="00B1664E" w:rsidRPr="00A43A4E">
              <w:rPr>
                <w:rFonts w:ascii="Times New Roman" w:hAnsi="Times New Roman"/>
                <w:sz w:val="20"/>
                <w:szCs w:val="20"/>
              </w:rPr>
              <w:t xml:space="preserve"> qualidade, sem sebo, resfriada, embalada em pacote de 1 kg</w:t>
            </w:r>
            <w:r>
              <w:rPr>
                <w:rFonts w:ascii="Times New Roman" w:hAnsi="Times New Roman"/>
                <w:sz w:val="20"/>
                <w:szCs w:val="20"/>
              </w:rPr>
              <w:t>.</w:t>
            </w:r>
          </w:p>
        </w:tc>
        <w:tc>
          <w:tcPr>
            <w:tcW w:w="851" w:type="dxa"/>
            <w:vAlign w:val="bottom"/>
          </w:tcPr>
          <w:p w:rsidR="00F64F4D" w:rsidRPr="00A43A4E" w:rsidRDefault="004B6E3E" w:rsidP="000C1589">
            <w:pPr>
              <w:pStyle w:val="Contefadodatabela"/>
              <w:ind w:right="57"/>
              <w:jc w:val="center"/>
              <w:rPr>
                <w:rFonts w:ascii="Times New Roman" w:hAnsi="Times New Roman"/>
                <w:sz w:val="20"/>
                <w:szCs w:val="20"/>
              </w:rPr>
            </w:pPr>
            <w:r>
              <w:rPr>
                <w:rFonts w:ascii="Times New Roman" w:hAnsi="Times New Roman"/>
                <w:sz w:val="20"/>
                <w:szCs w:val="20"/>
              </w:rPr>
              <w:t>1</w:t>
            </w:r>
            <w:r w:rsidR="00EE1097">
              <w:rPr>
                <w:rFonts w:ascii="Times New Roman" w:hAnsi="Times New Roman"/>
                <w:sz w:val="20"/>
                <w:szCs w:val="20"/>
              </w:rPr>
              <w:t>900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35,84</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68.096,00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20</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57386F"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w:t>
            </w:r>
            <w:r w:rsidR="00370B87">
              <w:rPr>
                <w:rFonts w:ascii="Times New Roman" w:hAnsi="Times New Roman"/>
                <w:sz w:val="20"/>
                <w:szCs w:val="20"/>
              </w:rPr>
              <w:t xml:space="preserve">arne suína de 1ª qualidade sem </w:t>
            </w:r>
            <w:r w:rsidRPr="00A43A4E">
              <w:rPr>
                <w:rFonts w:ascii="Times New Roman" w:hAnsi="Times New Roman"/>
                <w:sz w:val="20"/>
                <w:szCs w:val="20"/>
              </w:rPr>
              <w:t>osso</w:t>
            </w:r>
            <w:r w:rsidR="00370B87">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25,44</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25.440,00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21</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Cebola tamanho grande</w:t>
            </w:r>
            <w:r w:rsidR="00370B87">
              <w:rPr>
                <w:rFonts w:ascii="Times New Roman" w:hAnsi="Times New Roman"/>
                <w:sz w:val="20"/>
                <w:szCs w:val="20"/>
              </w:rPr>
              <w:t>.</w:t>
            </w:r>
          </w:p>
        </w:tc>
        <w:tc>
          <w:tcPr>
            <w:tcW w:w="851" w:type="dxa"/>
            <w:vAlign w:val="bottom"/>
          </w:tcPr>
          <w:p w:rsidR="00F64F4D" w:rsidRPr="00A43A4E" w:rsidRDefault="00EE1097" w:rsidP="000C1589">
            <w:pPr>
              <w:pStyle w:val="Contefadodatabela"/>
              <w:ind w:right="57"/>
              <w:jc w:val="center"/>
              <w:rPr>
                <w:rFonts w:ascii="Times New Roman" w:hAnsi="Times New Roman"/>
                <w:sz w:val="20"/>
                <w:szCs w:val="20"/>
              </w:rPr>
            </w:pPr>
            <w:r>
              <w:rPr>
                <w:rFonts w:ascii="Times New Roman" w:hAnsi="Times New Roman"/>
                <w:sz w:val="20"/>
                <w:szCs w:val="20"/>
              </w:rPr>
              <w:t>800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5,72</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4.576,00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22</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Cenoura consistência firme, tamanho média</w:t>
            </w:r>
            <w:r w:rsidR="00370B87">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250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5,89</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1.472,50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23</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proofErr w:type="spellStart"/>
            <w:r w:rsidRPr="00A43A4E">
              <w:rPr>
                <w:rFonts w:ascii="Times New Roman" w:hAnsi="Times New Roman"/>
                <w:sz w:val="20"/>
                <w:szCs w:val="20"/>
              </w:rPr>
              <w:t>Chimichurri</w:t>
            </w:r>
            <w:proofErr w:type="spellEnd"/>
            <w:r w:rsidRPr="00A43A4E">
              <w:rPr>
                <w:rFonts w:ascii="Times New Roman" w:hAnsi="Times New Roman"/>
                <w:sz w:val="20"/>
                <w:szCs w:val="20"/>
              </w:rPr>
              <w:t xml:space="preserve"> - pacote de 50 g</w:t>
            </w:r>
            <w:r w:rsidR="00B5463A">
              <w:rPr>
                <w:rFonts w:ascii="Times New Roman" w:hAnsi="Times New Roman"/>
                <w:sz w:val="20"/>
                <w:szCs w:val="20"/>
              </w:rPr>
              <w:t>.</w:t>
            </w:r>
          </w:p>
        </w:tc>
        <w:tc>
          <w:tcPr>
            <w:tcW w:w="851" w:type="dxa"/>
            <w:vAlign w:val="bottom"/>
          </w:tcPr>
          <w:p w:rsidR="00F64F4D" w:rsidRPr="00A43A4E" w:rsidRDefault="00EE1097" w:rsidP="000C1589">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4,97</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99,40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24</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F64F4D"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Chocolate em pó 500</w:t>
            </w:r>
            <w:r w:rsidR="00B5463A">
              <w:rPr>
                <w:rFonts w:ascii="Times New Roman" w:hAnsi="Times New Roman"/>
                <w:sz w:val="20"/>
                <w:szCs w:val="20"/>
              </w:rPr>
              <w:t xml:space="preserve"> </w:t>
            </w:r>
            <w:r w:rsidRPr="00A43A4E">
              <w:rPr>
                <w:rFonts w:ascii="Times New Roman" w:hAnsi="Times New Roman"/>
                <w:sz w:val="20"/>
                <w:szCs w:val="20"/>
              </w:rPr>
              <w:t>g</w:t>
            </w:r>
            <w:r w:rsidR="00B5463A">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40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11,15</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446,00</w:t>
            </w:r>
          </w:p>
        </w:tc>
      </w:tr>
      <w:tr w:rsidR="00F64F4D" w:rsidRPr="00A43A4E" w:rsidTr="00922D5F">
        <w:trPr>
          <w:trHeight w:val="340"/>
        </w:trPr>
        <w:tc>
          <w:tcPr>
            <w:tcW w:w="703" w:type="dxa"/>
            <w:vAlign w:val="bottom"/>
          </w:tcPr>
          <w:p w:rsidR="00F64F4D" w:rsidRPr="00A43A4E" w:rsidRDefault="00F64F4D"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25</w:t>
            </w:r>
          </w:p>
        </w:tc>
        <w:tc>
          <w:tcPr>
            <w:tcW w:w="710" w:type="dxa"/>
            <w:vAlign w:val="bottom"/>
          </w:tcPr>
          <w:p w:rsidR="00F64F4D"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F64F4D" w:rsidRPr="00A43A4E" w:rsidRDefault="00791EC8"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Chuchu</w:t>
            </w:r>
            <w:r w:rsidR="00B1664E" w:rsidRPr="00A43A4E">
              <w:rPr>
                <w:rFonts w:ascii="Times New Roman" w:hAnsi="Times New Roman"/>
                <w:sz w:val="20"/>
                <w:szCs w:val="20"/>
              </w:rPr>
              <w:t xml:space="preserve"> fresco,</w:t>
            </w:r>
            <w:r>
              <w:rPr>
                <w:rFonts w:ascii="Times New Roman" w:hAnsi="Times New Roman"/>
                <w:sz w:val="20"/>
                <w:szCs w:val="20"/>
              </w:rPr>
              <w:t xml:space="preserve"> </w:t>
            </w:r>
            <w:r w:rsidR="00B1664E" w:rsidRPr="00A43A4E">
              <w:rPr>
                <w:rFonts w:ascii="Times New Roman" w:hAnsi="Times New Roman"/>
                <w:sz w:val="20"/>
                <w:szCs w:val="20"/>
              </w:rPr>
              <w:t>tamanho médio,</w:t>
            </w:r>
            <w:r>
              <w:rPr>
                <w:rFonts w:ascii="Times New Roman" w:hAnsi="Times New Roman"/>
                <w:sz w:val="20"/>
                <w:szCs w:val="20"/>
              </w:rPr>
              <w:t xml:space="preserve"> </w:t>
            </w:r>
            <w:r w:rsidR="00B1664E" w:rsidRPr="00A43A4E">
              <w:rPr>
                <w:rFonts w:ascii="Times New Roman" w:hAnsi="Times New Roman"/>
                <w:sz w:val="20"/>
                <w:szCs w:val="20"/>
              </w:rPr>
              <w:t>consistência firme</w:t>
            </w:r>
            <w:r>
              <w:rPr>
                <w:rFonts w:ascii="Times New Roman" w:hAnsi="Times New Roman"/>
                <w:sz w:val="20"/>
                <w:szCs w:val="20"/>
              </w:rPr>
              <w:t>.</w:t>
            </w:r>
          </w:p>
        </w:tc>
        <w:tc>
          <w:tcPr>
            <w:tcW w:w="851" w:type="dxa"/>
            <w:vAlign w:val="bottom"/>
          </w:tcPr>
          <w:p w:rsidR="00F64F4D" w:rsidRPr="00A43A4E" w:rsidRDefault="00F64F4D"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150</w:t>
            </w:r>
          </w:p>
        </w:tc>
        <w:tc>
          <w:tcPr>
            <w:tcW w:w="127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5,57</w:t>
            </w:r>
          </w:p>
        </w:tc>
        <w:tc>
          <w:tcPr>
            <w:tcW w:w="1405" w:type="dxa"/>
            <w:vAlign w:val="bottom"/>
          </w:tcPr>
          <w:p w:rsidR="00F64F4D"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F64F4D" w:rsidRPr="00A43A4E">
              <w:rPr>
                <w:rFonts w:ascii="Times New Roman" w:hAnsi="Times New Roman"/>
                <w:sz w:val="20"/>
                <w:szCs w:val="20"/>
              </w:rPr>
              <w:t>835,50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26</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791EC8" w:rsidP="00791EC8">
            <w:pPr>
              <w:pStyle w:val="Contefadodatabela"/>
              <w:tabs>
                <w:tab w:val="left" w:pos="1590"/>
              </w:tabs>
              <w:ind w:left="113"/>
              <w:rPr>
                <w:rFonts w:ascii="Times New Roman" w:hAnsi="Times New Roman"/>
                <w:sz w:val="20"/>
                <w:szCs w:val="20"/>
              </w:rPr>
            </w:pPr>
            <w:r>
              <w:rPr>
                <w:rFonts w:ascii="Times New Roman" w:hAnsi="Times New Roman"/>
                <w:sz w:val="20"/>
                <w:szCs w:val="20"/>
              </w:rPr>
              <w:t>Colorífic</w:t>
            </w:r>
            <w:r w:rsidR="00B1664E" w:rsidRPr="00A43A4E">
              <w:rPr>
                <w:rFonts w:ascii="Times New Roman" w:hAnsi="Times New Roman"/>
                <w:sz w:val="20"/>
                <w:szCs w:val="20"/>
              </w:rPr>
              <w:t>o alimentar (colorau) pacote de 100</w:t>
            </w:r>
            <w:r>
              <w:rPr>
                <w:rFonts w:ascii="Times New Roman" w:hAnsi="Times New Roman"/>
                <w:sz w:val="20"/>
                <w:szCs w:val="20"/>
              </w:rPr>
              <w:t xml:space="preserve"> </w:t>
            </w:r>
            <w:r w:rsidR="00B1664E" w:rsidRPr="00A43A4E">
              <w:rPr>
                <w:rFonts w:ascii="Times New Roman" w:hAnsi="Times New Roman"/>
                <w:sz w:val="20"/>
                <w:szCs w:val="20"/>
              </w:rPr>
              <w:t>g</w:t>
            </w:r>
            <w:r>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w:t>
            </w:r>
          </w:p>
        </w:tc>
        <w:tc>
          <w:tcPr>
            <w:tcW w:w="1275" w:type="dxa"/>
            <w:vAlign w:val="bottom"/>
          </w:tcPr>
          <w:p w:rsidR="00DF34A0"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3,23</w:t>
            </w:r>
          </w:p>
        </w:tc>
        <w:tc>
          <w:tcPr>
            <w:tcW w:w="1405" w:type="dxa"/>
            <w:vAlign w:val="bottom"/>
          </w:tcPr>
          <w:p w:rsidR="00DF34A0"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161,50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27</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Carne de frango, coxa e sobrecoxa, congeladas em embalagem e caixas industriais, na temperatura máxima permitida na embalagem.</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1275" w:type="dxa"/>
            <w:vAlign w:val="bottom"/>
          </w:tcPr>
          <w:p w:rsidR="00DF34A0"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13,13</w:t>
            </w:r>
          </w:p>
        </w:tc>
        <w:tc>
          <w:tcPr>
            <w:tcW w:w="1405" w:type="dxa"/>
            <w:vAlign w:val="bottom"/>
          </w:tcPr>
          <w:p w:rsidR="00DF34A0" w:rsidRPr="00A43A4E" w:rsidRDefault="00AE387F"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2.626,00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lastRenderedPageBreak/>
              <w:t>28</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Extrato de tomate embalagem de 300 g</w:t>
            </w:r>
            <w:r w:rsidR="00791EC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700</w:t>
            </w:r>
          </w:p>
        </w:tc>
        <w:tc>
          <w:tcPr>
            <w:tcW w:w="127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3,05</w:t>
            </w:r>
          </w:p>
        </w:tc>
        <w:tc>
          <w:tcPr>
            <w:tcW w:w="140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2.135,00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29</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791EC8"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Farinha de milho média com</w:t>
            </w:r>
            <w:r w:rsidR="00B1664E" w:rsidRPr="00A43A4E">
              <w:rPr>
                <w:rFonts w:ascii="Times New Roman" w:hAnsi="Times New Roman"/>
                <w:sz w:val="20"/>
                <w:szCs w:val="20"/>
              </w:rPr>
              <w:t xml:space="preserve"> 1 kg.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240</w:t>
            </w:r>
          </w:p>
        </w:tc>
        <w:tc>
          <w:tcPr>
            <w:tcW w:w="127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4,67</w:t>
            </w:r>
          </w:p>
        </w:tc>
        <w:tc>
          <w:tcPr>
            <w:tcW w:w="140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1.120,80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30</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Farinha de trigo especial, tipo 1, pacote de 5 kg, enriquecida c/ ferro e ácido fólico, enzima amilase, glucose oxidase, ácido ascórbico e carbonato de cálcio.</w:t>
            </w:r>
          </w:p>
        </w:tc>
        <w:tc>
          <w:tcPr>
            <w:tcW w:w="851" w:type="dxa"/>
            <w:vAlign w:val="bottom"/>
          </w:tcPr>
          <w:p w:rsidR="00DF34A0" w:rsidRPr="00A43A4E" w:rsidRDefault="00F369CD" w:rsidP="000C1589">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7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20,80</w:t>
            </w:r>
          </w:p>
        </w:tc>
        <w:tc>
          <w:tcPr>
            <w:tcW w:w="140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1.248,00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31</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Feijão preto tipo 1, embalagem de 1 kg.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300</w:t>
            </w:r>
          </w:p>
        </w:tc>
        <w:tc>
          <w:tcPr>
            <w:tcW w:w="127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8,81</w:t>
            </w:r>
          </w:p>
        </w:tc>
        <w:tc>
          <w:tcPr>
            <w:tcW w:w="1405" w:type="dxa"/>
            <w:vAlign w:val="bottom"/>
          </w:tcPr>
          <w:p w:rsidR="00DF34A0" w:rsidRPr="00A43A4E" w:rsidRDefault="003D25A3"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2.643,00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32</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Fr</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Fermento em pó químico,</w:t>
            </w:r>
            <w:r w:rsidR="00791EC8">
              <w:rPr>
                <w:rFonts w:ascii="Times New Roman" w:hAnsi="Times New Roman"/>
                <w:sz w:val="20"/>
                <w:szCs w:val="20"/>
              </w:rPr>
              <w:t xml:space="preserve"> </w:t>
            </w:r>
            <w:r w:rsidRPr="00A43A4E">
              <w:rPr>
                <w:rFonts w:ascii="Times New Roman" w:hAnsi="Times New Roman"/>
                <w:sz w:val="20"/>
                <w:szCs w:val="20"/>
              </w:rPr>
              <w:t>250 g tampa medidora e ingredientes de amido de milho geneticamente modificados</w:t>
            </w:r>
            <w:r w:rsidR="00791EC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10,45</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313,50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33</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Fígado de frango </w:t>
            </w:r>
            <w:r w:rsidR="00791EC8">
              <w:rPr>
                <w:rFonts w:ascii="Times New Roman" w:hAnsi="Times New Roman"/>
                <w:sz w:val="20"/>
                <w:szCs w:val="20"/>
              </w:rPr>
              <w:t>congelado, dentro do prazo de va</w:t>
            </w:r>
            <w:r w:rsidRPr="00A43A4E">
              <w:rPr>
                <w:rFonts w:ascii="Times New Roman" w:hAnsi="Times New Roman"/>
                <w:sz w:val="20"/>
                <w:szCs w:val="20"/>
              </w:rPr>
              <w:t>lidade  e na temperatura máxima permitida na embalagem.</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5,89</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176,70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34</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Fil</w:t>
            </w:r>
            <w:r w:rsidR="00791EC8">
              <w:rPr>
                <w:rFonts w:ascii="Times New Roman" w:hAnsi="Times New Roman"/>
                <w:sz w:val="20"/>
                <w:szCs w:val="20"/>
              </w:rPr>
              <w:t xml:space="preserve">e de </w:t>
            </w:r>
            <w:proofErr w:type="spellStart"/>
            <w:r w:rsidR="00791EC8">
              <w:rPr>
                <w:rFonts w:ascii="Times New Roman" w:hAnsi="Times New Roman"/>
                <w:sz w:val="20"/>
                <w:szCs w:val="20"/>
              </w:rPr>
              <w:t>tilápia</w:t>
            </w:r>
            <w:proofErr w:type="spellEnd"/>
            <w:r w:rsidR="00791EC8">
              <w:rPr>
                <w:rFonts w:ascii="Times New Roman" w:hAnsi="Times New Roman"/>
                <w:sz w:val="20"/>
                <w:szCs w:val="20"/>
              </w:rPr>
              <w:t xml:space="preserve">  sem espinhas cong</w:t>
            </w:r>
            <w:r w:rsidRPr="00A43A4E">
              <w:rPr>
                <w:rFonts w:ascii="Times New Roman" w:hAnsi="Times New Roman"/>
                <w:sz w:val="20"/>
                <w:szCs w:val="20"/>
              </w:rPr>
              <w:t>elado embalagem de 1 kg</w:t>
            </w:r>
            <w:r w:rsidR="00791EC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60,87</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6.087,00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35</w:t>
            </w:r>
          </w:p>
        </w:tc>
        <w:tc>
          <w:tcPr>
            <w:tcW w:w="710" w:type="dxa"/>
            <w:vAlign w:val="bottom"/>
          </w:tcPr>
          <w:p w:rsidR="00DF34A0" w:rsidRPr="00A43A4E" w:rsidRDefault="00DF34A0" w:rsidP="000C1589">
            <w:pPr>
              <w:pStyle w:val="Contefadodatabela"/>
              <w:jc w:val="center"/>
              <w:rPr>
                <w:rFonts w:ascii="Times New Roman" w:hAnsi="Times New Roman"/>
                <w:sz w:val="20"/>
                <w:szCs w:val="20"/>
              </w:rPr>
            </w:pPr>
            <w:r w:rsidRPr="00A43A4E">
              <w:rPr>
                <w:rFonts w:ascii="Times New Roman" w:hAnsi="Times New Roman"/>
                <w:sz w:val="20"/>
                <w:szCs w:val="20"/>
              </w:rPr>
              <w:t>L</w:t>
            </w:r>
          </w:p>
        </w:tc>
        <w:tc>
          <w:tcPr>
            <w:tcW w:w="4961" w:type="dxa"/>
            <w:vAlign w:val="bottom"/>
          </w:tcPr>
          <w:p w:rsidR="00DF34A0" w:rsidRPr="00A43A4E" w:rsidRDefault="00D73DD0"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Iogurte embalagem de 1 litro</w:t>
            </w:r>
            <w:r w:rsidR="00B1664E" w:rsidRPr="00A43A4E">
              <w:rPr>
                <w:rFonts w:ascii="Times New Roman" w:hAnsi="Times New Roman"/>
                <w:sz w:val="20"/>
                <w:szCs w:val="20"/>
              </w:rPr>
              <w:t xml:space="preserve"> sabor morango (não podendo ser bebida láctea)</w:t>
            </w:r>
            <w:r>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600</w:t>
            </w:r>
          </w:p>
        </w:tc>
        <w:tc>
          <w:tcPr>
            <w:tcW w:w="127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9,05</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5.430,00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36</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Iogurte sem lactose sabor morango </w:t>
            </w:r>
            <w:r w:rsidR="00D73DD0">
              <w:rPr>
                <w:rFonts w:ascii="Times New Roman" w:hAnsi="Times New Roman"/>
                <w:sz w:val="20"/>
                <w:szCs w:val="20"/>
              </w:rPr>
              <w:t>–</w:t>
            </w:r>
            <w:r w:rsidRPr="00A43A4E">
              <w:rPr>
                <w:rFonts w:ascii="Times New Roman" w:hAnsi="Times New Roman"/>
                <w:sz w:val="20"/>
                <w:szCs w:val="20"/>
              </w:rPr>
              <w:t xml:space="preserve"> litro</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14,03</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280,60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37</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Leite em pó integral pacote de 1 kg</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43,58</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13.074,00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38</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Cx</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Leite longa vida, sem lactose, embalagem de 1 litro</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6,48</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194,40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39</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Lentilha tipo 1 pacote 400 g</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8,10</w:t>
            </w:r>
          </w:p>
        </w:tc>
        <w:tc>
          <w:tcPr>
            <w:tcW w:w="1405" w:type="dxa"/>
            <w:vAlign w:val="bottom"/>
          </w:tcPr>
          <w:p w:rsidR="00DF34A0" w:rsidRPr="00A43A4E" w:rsidRDefault="002F701E"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1.620,00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40</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Cx</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Massa para lasanha - com 500 g</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6,96</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696,00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41</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Melancia em amadurecimento tamanho médio</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2,92</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1.460,00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42</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Melão cascudo em amadurecimento,</w:t>
            </w:r>
            <w:r w:rsidR="00D73DD0">
              <w:rPr>
                <w:rFonts w:ascii="Times New Roman" w:hAnsi="Times New Roman"/>
                <w:sz w:val="20"/>
                <w:szCs w:val="20"/>
              </w:rPr>
              <w:t xml:space="preserve"> </w:t>
            </w:r>
            <w:r w:rsidRPr="00A43A4E">
              <w:rPr>
                <w:rFonts w:ascii="Times New Roman" w:hAnsi="Times New Roman"/>
                <w:sz w:val="20"/>
                <w:szCs w:val="20"/>
              </w:rPr>
              <w:t>firme íntegro</w:t>
            </w:r>
            <w:r w:rsidR="00D73DD0">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7,50</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3.750,00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43</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Moela de frango</w:t>
            </w:r>
            <w:r w:rsidR="0015690E">
              <w:rPr>
                <w:rFonts w:ascii="Times New Roman" w:hAnsi="Times New Roman"/>
                <w:sz w:val="20"/>
                <w:szCs w:val="20"/>
              </w:rPr>
              <w:t>.</w:t>
            </w:r>
          </w:p>
        </w:tc>
        <w:tc>
          <w:tcPr>
            <w:tcW w:w="851" w:type="dxa"/>
            <w:vAlign w:val="bottom"/>
          </w:tcPr>
          <w:p w:rsidR="00DF34A0" w:rsidRPr="00A43A4E" w:rsidRDefault="004B6E3E" w:rsidP="000C1589">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12,04</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481,60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44</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Moranga </w:t>
            </w:r>
            <w:proofErr w:type="spellStart"/>
            <w:r w:rsidRPr="00A43A4E">
              <w:rPr>
                <w:rFonts w:ascii="Times New Roman" w:hAnsi="Times New Roman"/>
                <w:sz w:val="20"/>
                <w:szCs w:val="20"/>
              </w:rPr>
              <w:t>cabutiá</w:t>
            </w:r>
            <w:proofErr w:type="spellEnd"/>
            <w:r w:rsidRPr="00A43A4E">
              <w:rPr>
                <w:rFonts w:ascii="Times New Roman" w:hAnsi="Times New Roman"/>
                <w:sz w:val="20"/>
                <w:szCs w:val="20"/>
              </w:rPr>
              <w:t xml:space="preserve"> tamanho uniforme, boa qualidade e integra</w:t>
            </w:r>
            <w:r w:rsidR="0015690E">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5,08</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508,00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45</w:t>
            </w:r>
          </w:p>
        </w:tc>
        <w:tc>
          <w:tcPr>
            <w:tcW w:w="710" w:type="dxa"/>
            <w:vAlign w:val="bottom"/>
          </w:tcPr>
          <w:p w:rsidR="00DF34A0" w:rsidRPr="00E80F88" w:rsidRDefault="004C7D14" w:rsidP="000C1589">
            <w:pPr>
              <w:pStyle w:val="Contefadodatabela"/>
              <w:jc w:val="center"/>
              <w:rPr>
                <w:rFonts w:ascii="Times New Roman" w:hAnsi="Times New Roman"/>
                <w:sz w:val="20"/>
                <w:szCs w:val="20"/>
              </w:rPr>
            </w:pPr>
            <w:proofErr w:type="spellStart"/>
            <w:r w:rsidRPr="00E80F88">
              <w:rPr>
                <w:rFonts w:ascii="Times New Roman" w:hAnsi="Times New Roman"/>
                <w:sz w:val="20"/>
                <w:szCs w:val="20"/>
              </w:rPr>
              <w:t>Fr</w:t>
            </w:r>
            <w:proofErr w:type="spellEnd"/>
          </w:p>
        </w:tc>
        <w:tc>
          <w:tcPr>
            <w:tcW w:w="4961" w:type="dxa"/>
            <w:vAlign w:val="bottom"/>
          </w:tcPr>
          <w:p w:rsidR="00DF34A0" w:rsidRPr="00E80F88" w:rsidRDefault="0015690E" w:rsidP="004C7D14">
            <w:pPr>
              <w:pStyle w:val="Contefadodatabela"/>
              <w:tabs>
                <w:tab w:val="left" w:pos="1590"/>
              </w:tabs>
              <w:ind w:left="113"/>
              <w:rPr>
                <w:rFonts w:ascii="Times New Roman" w:hAnsi="Times New Roman"/>
                <w:sz w:val="20"/>
                <w:szCs w:val="20"/>
              </w:rPr>
            </w:pPr>
            <w:r w:rsidRPr="00E80F88">
              <w:rPr>
                <w:rFonts w:ascii="Times New Roman" w:hAnsi="Times New Roman"/>
                <w:sz w:val="20"/>
                <w:szCs w:val="20"/>
              </w:rPr>
              <w:t>Ó</w:t>
            </w:r>
            <w:r w:rsidR="00B1664E" w:rsidRPr="00E80F88">
              <w:rPr>
                <w:rFonts w:ascii="Times New Roman" w:hAnsi="Times New Roman"/>
                <w:sz w:val="20"/>
                <w:szCs w:val="20"/>
              </w:rPr>
              <w:t>leo de soja c/ 900 ml</w:t>
            </w:r>
            <w:r w:rsidRPr="00E80F88">
              <w:rPr>
                <w:rFonts w:ascii="Times New Roman" w:hAnsi="Times New Roman"/>
                <w:sz w:val="20"/>
                <w:szCs w:val="20"/>
              </w:rPr>
              <w:t>.</w:t>
            </w:r>
          </w:p>
        </w:tc>
        <w:tc>
          <w:tcPr>
            <w:tcW w:w="851" w:type="dxa"/>
            <w:vAlign w:val="bottom"/>
          </w:tcPr>
          <w:p w:rsidR="00DF34A0" w:rsidRPr="00E80F88" w:rsidRDefault="00DF34A0" w:rsidP="000C1589">
            <w:pPr>
              <w:pStyle w:val="Contefadodatabela"/>
              <w:ind w:right="57"/>
              <w:jc w:val="center"/>
              <w:rPr>
                <w:rFonts w:ascii="Times New Roman" w:hAnsi="Times New Roman"/>
                <w:sz w:val="20"/>
                <w:szCs w:val="20"/>
              </w:rPr>
            </w:pPr>
            <w:r w:rsidRPr="00E80F88">
              <w:rPr>
                <w:rFonts w:ascii="Times New Roman" w:hAnsi="Times New Roman"/>
                <w:sz w:val="20"/>
                <w:szCs w:val="20"/>
              </w:rPr>
              <w:t>250</w:t>
            </w:r>
          </w:p>
        </w:tc>
        <w:tc>
          <w:tcPr>
            <w:tcW w:w="1275" w:type="dxa"/>
            <w:vAlign w:val="bottom"/>
          </w:tcPr>
          <w:p w:rsidR="00DF34A0" w:rsidRPr="00E80F88"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E80F88">
              <w:rPr>
                <w:rFonts w:ascii="Times New Roman" w:hAnsi="Times New Roman"/>
                <w:sz w:val="20"/>
                <w:szCs w:val="20"/>
              </w:rPr>
              <w:t>8,97</w:t>
            </w:r>
          </w:p>
        </w:tc>
        <w:tc>
          <w:tcPr>
            <w:tcW w:w="1405" w:type="dxa"/>
            <w:vAlign w:val="bottom"/>
          </w:tcPr>
          <w:p w:rsidR="00DF34A0" w:rsidRPr="00E80F88"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E80F88">
              <w:rPr>
                <w:rFonts w:ascii="Times New Roman" w:hAnsi="Times New Roman"/>
                <w:sz w:val="20"/>
                <w:szCs w:val="20"/>
              </w:rPr>
              <w:t>2.242,50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46</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Orégano embalagem com 100</w:t>
            </w:r>
            <w:r w:rsidR="00E80F88">
              <w:rPr>
                <w:rFonts w:ascii="Times New Roman" w:hAnsi="Times New Roman"/>
                <w:sz w:val="20"/>
                <w:szCs w:val="20"/>
              </w:rPr>
              <w:t xml:space="preserve"> </w:t>
            </w:r>
            <w:r w:rsidRPr="00A43A4E">
              <w:rPr>
                <w:rFonts w:ascii="Times New Roman" w:hAnsi="Times New Roman"/>
                <w:sz w:val="20"/>
                <w:szCs w:val="20"/>
              </w:rPr>
              <w:t>g</w:t>
            </w:r>
            <w:r w:rsidR="00E80F8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8,75</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262,50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47</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Pão p/ sanduíche – fatiado, contendo 22 fatias no mínimo.</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9,04</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4.520,00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48</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Pão sovado para hot dog</w:t>
            </w:r>
            <w:r w:rsidR="00E80F8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18,71</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3.742,00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49</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Peito de frango, sem osso, congelado</w:t>
            </w:r>
            <w:r w:rsidR="00E80F88">
              <w:rPr>
                <w:rFonts w:ascii="Times New Roman" w:hAnsi="Times New Roman"/>
                <w:sz w:val="20"/>
                <w:szCs w:val="20"/>
              </w:rPr>
              <w:t>.</w:t>
            </w:r>
          </w:p>
        </w:tc>
        <w:tc>
          <w:tcPr>
            <w:tcW w:w="851" w:type="dxa"/>
            <w:vAlign w:val="bottom"/>
          </w:tcPr>
          <w:p w:rsidR="00DF34A0" w:rsidRPr="00A43A4E" w:rsidRDefault="004B6E3E" w:rsidP="000C1589">
            <w:pPr>
              <w:pStyle w:val="Contefadodatabela"/>
              <w:ind w:right="57"/>
              <w:jc w:val="center"/>
              <w:rPr>
                <w:rFonts w:ascii="Times New Roman" w:hAnsi="Times New Roman"/>
                <w:sz w:val="20"/>
                <w:szCs w:val="20"/>
              </w:rPr>
            </w:pPr>
            <w:r>
              <w:rPr>
                <w:rFonts w:ascii="Times New Roman" w:hAnsi="Times New Roman"/>
                <w:sz w:val="20"/>
                <w:szCs w:val="20"/>
              </w:rPr>
              <w:t>1200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25,32</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30.384,00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50</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Pimentão verde firme íntegro</w:t>
            </w:r>
            <w:r w:rsidR="00E80F88">
              <w:rPr>
                <w:rFonts w:ascii="Times New Roman" w:hAnsi="Times New Roman"/>
                <w:sz w:val="20"/>
                <w:szCs w:val="20"/>
              </w:rPr>
              <w:t>.</w:t>
            </w:r>
          </w:p>
        </w:tc>
        <w:tc>
          <w:tcPr>
            <w:tcW w:w="851" w:type="dxa"/>
            <w:vAlign w:val="bottom"/>
          </w:tcPr>
          <w:p w:rsidR="00DF34A0" w:rsidRPr="00A43A4E" w:rsidRDefault="004B6E3E" w:rsidP="000C1589">
            <w:pPr>
              <w:pStyle w:val="Contefadodatabela"/>
              <w:ind w:right="57"/>
              <w:jc w:val="center"/>
              <w:rPr>
                <w:rFonts w:ascii="Times New Roman" w:hAnsi="Times New Roman"/>
                <w:sz w:val="20"/>
                <w:szCs w:val="20"/>
              </w:rPr>
            </w:pPr>
            <w:r>
              <w:rPr>
                <w:rFonts w:ascii="Times New Roman" w:hAnsi="Times New Roman"/>
                <w:sz w:val="20"/>
                <w:szCs w:val="20"/>
              </w:rPr>
              <w:t>120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8,76</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1.051,20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51</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Polvilho azedo de 500</w:t>
            </w:r>
            <w:r w:rsidR="00E80F88">
              <w:rPr>
                <w:rFonts w:ascii="Times New Roman" w:hAnsi="Times New Roman"/>
                <w:sz w:val="20"/>
                <w:szCs w:val="20"/>
              </w:rPr>
              <w:t xml:space="preserve"> </w:t>
            </w:r>
            <w:r w:rsidRPr="00A43A4E">
              <w:rPr>
                <w:rFonts w:ascii="Times New Roman" w:hAnsi="Times New Roman"/>
                <w:sz w:val="20"/>
                <w:szCs w:val="20"/>
              </w:rPr>
              <w:t>g.</w:t>
            </w:r>
          </w:p>
        </w:tc>
        <w:tc>
          <w:tcPr>
            <w:tcW w:w="851" w:type="dxa"/>
            <w:vAlign w:val="bottom"/>
          </w:tcPr>
          <w:p w:rsidR="00DF34A0" w:rsidRPr="00A43A4E" w:rsidRDefault="004B6E3E" w:rsidP="000C1589">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7,36</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220,80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52</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Polvilho doce com 500</w:t>
            </w:r>
            <w:r w:rsidR="00E80F88">
              <w:rPr>
                <w:rFonts w:ascii="Times New Roman" w:hAnsi="Times New Roman"/>
                <w:sz w:val="20"/>
                <w:szCs w:val="20"/>
              </w:rPr>
              <w:t xml:space="preserve"> </w:t>
            </w:r>
            <w:r w:rsidRPr="00A43A4E">
              <w:rPr>
                <w:rFonts w:ascii="Times New Roman" w:hAnsi="Times New Roman"/>
                <w:sz w:val="20"/>
                <w:szCs w:val="20"/>
              </w:rPr>
              <w:t>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5,92</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177,60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53</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Presunto cozido</w:t>
            </w:r>
            <w:r w:rsidR="00E80F8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40,17</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4.017,00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54</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E80F88">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Queijo tipo </w:t>
            </w:r>
            <w:proofErr w:type="spellStart"/>
            <w:r w:rsidRPr="00A43A4E">
              <w:rPr>
                <w:rFonts w:ascii="Times New Roman" w:hAnsi="Times New Roman"/>
                <w:sz w:val="20"/>
                <w:szCs w:val="20"/>
              </w:rPr>
              <w:t>mu</w:t>
            </w:r>
            <w:r w:rsidR="005A24A7">
              <w:rPr>
                <w:rFonts w:ascii="Times New Roman" w:hAnsi="Times New Roman"/>
                <w:sz w:val="20"/>
                <w:szCs w:val="20"/>
              </w:rPr>
              <w:t>ç</w:t>
            </w:r>
            <w:r w:rsidR="00E80F88">
              <w:rPr>
                <w:rFonts w:ascii="Times New Roman" w:hAnsi="Times New Roman"/>
                <w:sz w:val="20"/>
                <w:szCs w:val="20"/>
              </w:rPr>
              <w:t>a</w:t>
            </w:r>
            <w:r w:rsidRPr="00A43A4E">
              <w:rPr>
                <w:rFonts w:ascii="Times New Roman" w:hAnsi="Times New Roman"/>
                <w:sz w:val="20"/>
                <w:szCs w:val="20"/>
              </w:rPr>
              <w:t>rela</w:t>
            </w:r>
            <w:proofErr w:type="spellEnd"/>
            <w:r w:rsidR="00E80F88">
              <w:rPr>
                <w:rFonts w:ascii="Times New Roman" w:hAnsi="Times New Roman"/>
                <w:sz w:val="20"/>
                <w:szCs w:val="20"/>
              </w:rPr>
              <w:t xml:space="preserve">. </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49,19</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9.838,00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55</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635328"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Sal moído iodado com</w:t>
            </w:r>
            <w:r w:rsidR="00B1664E" w:rsidRPr="00A43A4E">
              <w:rPr>
                <w:rFonts w:ascii="Times New Roman" w:hAnsi="Times New Roman"/>
                <w:sz w:val="20"/>
                <w:szCs w:val="20"/>
              </w:rPr>
              <w:t xml:space="preserve"> 1 kg.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2,18</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218,00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56</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Salsa desidratada</w:t>
            </w:r>
            <w:r w:rsidR="0063532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8,13</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162,60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57</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proofErr w:type="spellStart"/>
            <w:r w:rsidRPr="00A43A4E">
              <w:rPr>
                <w:rFonts w:ascii="Times New Roman" w:hAnsi="Times New Roman"/>
                <w:sz w:val="20"/>
                <w:szCs w:val="20"/>
              </w:rPr>
              <w:t>Schimier</w:t>
            </w:r>
            <w:proofErr w:type="spellEnd"/>
            <w:r w:rsidRPr="00A43A4E">
              <w:rPr>
                <w:rFonts w:ascii="Times New Roman" w:hAnsi="Times New Roman"/>
                <w:sz w:val="20"/>
                <w:szCs w:val="20"/>
              </w:rPr>
              <w:t xml:space="preserve"> de frutas, nos sabores uva, </w:t>
            </w:r>
            <w:r w:rsidR="00635328">
              <w:rPr>
                <w:rFonts w:ascii="Times New Roman" w:hAnsi="Times New Roman"/>
                <w:sz w:val="20"/>
                <w:szCs w:val="20"/>
              </w:rPr>
              <w:t>maçã, morango, pote de 400 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6,55</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655,00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58</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Tomilho - desidratado pacote de 50 g</w:t>
            </w:r>
            <w:r w:rsidR="00635328">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8,40</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168,00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59</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Fr</w:t>
            </w:r>
            <w:proofErr w:type="spellEnd"/>
          </w:p>
        </w:tc>
        <w:tc>
          <w:tcPr>
            <w:tcW w:w="4961" w:type="dxa"/>
            <w:vAlign w:val="bottom"/>
          </w:tcPr>
          <w:p w:rsidR="00DF34A0" w:rsidRPr="00A43A4E" w:rsidRDefault="00B1664E" w:rsidP="00F516A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Vinagre de maçã c</w:t>
            </w:r>
            <w:r w:rsidR="00F516A3">
              <w:rPr>
                <w:rFonts w:ascii="Times New Roman" w:hAnsi="Times New Roman"/>
                <w:sz w:val="20"/>
                <w:szCs w:val="20"/>
              </w:rPr>
              <w:t>om</w:t>
            </w:r>
            <w:r w:rsidRPr="00A43A4E">
              <w:rPr>
                <w:rFonts w:ascii="Times New Roman" w:hAnsi="Times New Roman"/>
                <w:sz w:val="20"/>
                <w:szCs w:val="20"/>
              </w:rPr>
              <w:t xml:space="preserve"> 750 ml.</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6,37</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637,00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60</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Maçã nacional de 1º qualidade casca firme lisa integra sem rachaduras categoria 1 tamanho grande</w:t>
            </w:r>
            <w:r w:rsidR="00F516A3">
              <w:rPr>
                <w:rFonts w:ascii="Times New Roman" w:hAnsi="Times New Roman"/>
                <w:sz w:val="20"/>
                <w:szCs w:val="20"/>
              </w:rPr>
              <w:t>.</w:t>
            </w:r>
          </w:p>
        </w:tc>
        <w:tc>
          <w:tcPr>
            <w:tcW w:w="851" w:type="dxa"/>
            <w:vAlign w:val="bottom"/>
          </w:tcPr>
          <w:p w:rsidR="00DF34A0" w:rsidRPr="00A43A4E" w:rsidRDefault="007241D0" w:rsidP="000C1589">
            <w:pPr>
              <w:pStyle w:val="Contefadodatabela"/>
              <w:ind w:right="57"/>
              <w:jc w:val="center"/>
              <w:rPr>
                <w:rFonts w:ascii="Times New Roman" w:hAnsi="Times New Roman"/>
                <w:sz w:val="20"/>
                <w:szCs w:val="20"/>
              </w:rPr>
            </w:pPr>
            <w:r>
              <w:rPr>
                <w:rFonts w:ascii="Times New Roman" w:hAnsi="Times New Roman"/>
                <w:sz w:val="20"/>
                <w:szCs w:val="20"/>
              </w:rPr>
              <w:t>2000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11,82</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23.640,00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61</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Mamão em amadurecimento</w:t>
            </w:r>
            <w:r w:rsidR="00F516A3">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1000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8,57</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8.570,00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62</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F516A3"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Mandioca descascada cong</w:t>
            </w:r>
            <w:r w:rsidR="00B1664E" w:rsidRPr="00A43A4E">
              <w:rPr>
                <w:rFonts w:ascii="Times New Roman" w:hAnsi="Times New Roman"/>
                <w:sz w:val="20"/>
                <w:szCs w:val="20"/>
              </w:rPr>
              <w:t>elada pacote de 1 kg</w:t>
            </w:r>
            <w:r>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127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9,92</w:t>
            </w:r>
          </w:p>
        </w:tc>
        <w:tc>
          <w:tcPr>
            <w:tcW w:w="1405" w:type="dxa"/>
            <w:vAlign w:val="bottom"/>
          </w:tcPr>
          <w:p w:rsidR="00DF34A0" w:rsidRPr="00A43A4E" w:rsidRDefault="00EA79D8"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1.984,00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lastRenderedPageBreak/>
              <w:t>63</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Manga em amadurecimento</w:t>
            </w:r>
            <w:r w:rsidR="0003378D">
              <w:rPr>
                <w:rFonts w:ascii="Times New Roman" w:hAnsi="Times New Roman"/>
                <w:sz w:val="20"/>
                <w:szCs w:val="20"/>
              </w:rPr>
              <w:t>.</w:t>
            </w:r>
          </w:p>
        </w:tc>
        <w:tc>
          <w:tcPr>
            <w:tcW w:w="851" w:type="dxa"/>
            <w:vAlign w:val="bottom"/>
          </w:tcPr>
          <w:p w:rsidR="00DF34A0" w:rsidRPr="00A43A4E" w:rsidRDefault="007241D0" w:rsidP="000C1589">
            <w:pPr>
              <w:pStyle w:val="Contefadodatabela"/>
              <w:ind w:right="57"/>
              <w:jc w:val="center"/>
              <w:rPr>
                <w:rFonts w:ascii="Times New Roman" w:hAnsi="Times New Roman"/>
                <w:sz w:val="20"/>
                <w:szCs w:val="20"/>
              </w:rPr>
            </w:pPr>
            <w:r>
              <w:rPr>
                <w:rFonts w:ascii="Times New Roman" w:hAnsi="Times New Roman"/>
                <w:sz w:val="20"/>
                <w:szCs w:val="20"/>
              </w:rPr>
              <w:t>1</w:t>
            </w:r>
            <w:r w:rsidR="00DF34A0" w:rsidRPr="00A43A4E">
              <w:rPr>
                <w:rFonts w:ascii="Times New Roman" w:hAnsi="Times New Roman"/>
                <w:sz w:val="20"/>
                <w:szCs w:val="20"/>
              </w:rPr>
              <w:t>700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9,44</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16.048,00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64</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03378D"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Manjeric</w:t>
            </w:r>
            <w:r w:rsidR="00B1664E" w:rsidRPr="00A43A4E">
              <w:rPr>
                <w:rFonts w:ascii="Times New Roman" w:hAnsi="Times New Roman"/>
                <w:sz w:val="20"/>
                <w:szCs w:val="20"/>
              </w:rPr>
              <w:t>ão desidratado - pacote de 50 g</w:t>
            </w:r>
            <w:r>
              <w:rPr>
                <w:rFonts w:ascii="Times New Roman" w:hAnsi="Times New Roman"/>
                <w:sz w:val="20"/>
                <w:szCs w:val="20"/>
              </w:rPr>
              <w:t>.</w:t>
            </w:r>
          </w:p>
        </w:tc>
        <w:tc>
          <w:tcPr>
            <w:tcW w:w="851" w:type="dxa"/>
            <w:vAlign w:val="bottom"/>
          </w:tcPr>
          <w:p w:rsidR="00DF34A0" w:rsidRPr="00A43A4E" w:rsidRDefault="007241D0" w:rsidP="000C1589">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9,03</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180,60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65</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50BA">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Man</w:t>
            </w:r>
            <w:r w:rsidR="004C50BA">
              <w:rPr>
                <w:rFonts w:ascii="Times New Roman" w:hAnsi="Times New Roman"/>
                <w:sz w:val="20"/>
                <w:szCs w:val="20"/>
              </w:rPr>
              <w:t>j</w:t>
            </w:r>
            <w:r w:rsidRPr="00A43A4E">
              <w:rPr>
                <w:rFonts w:ascii="Times New Roman" w:hAnsi="Times New Roman"/>
                <w:sz w:val="20"/>
                <w:szCs w:val="20"/>
              </w:rPr>
              <w:t>erona desidratada  - pacote de 50 g</w:t>
            </w:r>
            <w:r w:rsidR="004C50BA">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17,13</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342,60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66</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Pt</w:t>
            </w:r>
            <w:proofErr w:type="spellEnd"/>
          </w:p>
        </w:tc>
        <w:tc>
          <w:tcPr>
            <w:tcW w:w="4961" w:type="dxa"/>
            <w:vAlign w:val="bottom"/>
          </w:tcPr>
          <w:p w:rsidR="00DF34A0" w:rsidRPr="00A43A4E" w:rsidRDefault="00772DB9" w:rsidP="004C7D14">
            <w:pPr>
              <w:pStyle w:val="Contefadodatabela"/>
              <w:tabs>
                <w:tab w:val="left" w:pos="1590"/>
              </w:tabs>
              <w:ind w:left="113"/>
              <w:rPr>
                <w:rFonts w:ascii="Times New Roman" w:hAnsi="Times New Roman"/>
                <w:sz w:val="20"/>
                <w:szCs w:val="20"/>
              </w:rPr>
            </w:pPr>
            <w:r>
              <w:rPr>
                <w:rFonts w:ascii="Times New Roman" w:hAnsi="Times New Roman"/>
                <w:sz w:val="20"/>
                <w:szCs w:val="20"/>
              </w:rPr>
              <w:t>Margarina 65% lipí</w:t>
            </w:r>
            <w:r w:rsidR="00B1664E" w:rsidRPr="00A43A4E">
              <w:rPr>
                <w:rFonts w:ascii="Times New Roman" w:hAnsi="Times New Roman"/>
                <w:sz w:val="20"/>
                <w:szCs w:val="20"/>
              </w:rPr>
              <w:t>dios 500</w:t>
            </w:r>
            <w:r>
              <w:rPr>
                <w:rFonts w:ascii="Times New Roman" w:hAnsi="Times New Roman"/>
                <w:sz w:val="20"/>
                <w:szCs w:val="20"/>
              </w:rPr>
              <w:t xml:space="preserve"> </w:t>
            </w:r>
            <w:r w:rsidR="00B1664E" w:rsidRPr="00A43A4E">
              <w:rPr>
                <w:rFonts w:ascii="Times New Roman" w:hAnsi="Times New Roman"/>
                <w:sz w:val="20"/>
                <w:szCs w:val="20"/>
              </w:rPr>
              <w:t>g</w:t>
            </w:r>
            <w:r>
              <w:rPr>
                <w:rFonts w:ascii="Times New Roman" w:hAnsi="Times New Roman"/>
                <w:sz w:val="20"/>
                <w:szCs w:val="20"/>
              </w:rPr>
              <w:t>.</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40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8,45</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338,00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67</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Massa fina, com ovos tipo cabelo de anjo com 500</w:t>
            </w:r>
            <w:r w:rsidR="00772DB9">
              <w:rPr>
                <w:rFonts w:ascii="Times New Roman" w:hAnsi="Times New Roman"/>
                <w:sz w:val="20"/>
                <w:szCs w:val="20"/>
              </w:rPr>
              <w:t xml:space="preserve"> </w:t>
            </w:r>
            <w:r w:rsidRPr="00A43A4E">
              <w:rPr>
                <w:rFonts w:ascii="Times New Roman" w:hAnsi="Times New Roman"/>
                <w:sz w:val="20"/>
                <w:szCs w:val="20"/>
              </w:rPr>
              <w:t>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5,49</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109,80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68</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Massa </w:t>
            </w:r>
            <w:r w:rsidR="00772DB9">
              <w:rPr>
                <w:rFonts w:ascii="Times New Roman" w:hAnsi="Times New Roman"/>
                <w:sz w:val="20"/>
                <w:szCs w:val="20"/>
              </w:rPr>
              <w:t xml:space="preserve">tipo </w:t>
            </w:r>
            <w:proofErr w:type="spellStart"/>
            <w:r w:rsidR="00772DB9">
              <w:rPr>
                <w:rFonts w:ascii="Times New Roman" w:hAnsi="Times New Roman"/>
                <w:sz w:val="20"/>
                <w:szCs w:val="20"/>
              </w:rPr>
              <w:t>penne</w:t>
            </w:r>
            <w:proofErr w:type="spellEnd"/>
            <w:r w:rsidR="00772DB9">
              <w:rPr>
                <w:rFonts w:ascii="Times New Roman" w:hAnsi="Times New Roman"/>
                <w:sz w:val="20"/>
                <w:szCs w:val="20"/>
              </w:rPr>
              <w:t xml:space="preserve"> pacotes com 500 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150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5,65</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847,50</w:t>
            </w:r>
          </w:p>
        </w:tc>
      </w:tr>
      <w:tr w:rsidR="00DF34A0" w:rsidRPr="00A43A4E" w:rsidTr="00922D5F">
        <w:trPr>
          <w:trHeight w:val="340"/>
        </w:trPr>
        <w:tc>
          <w:tcPr>
            <w:tcW w:w="703" w:type="dxa"/>
            <w:vAlign w:val="bottom"/>
          </w:tcPr>
          <w:p w:rsidR="00DF34A0" w:rsidRPr="00A43A4E" w:rsidRDefault="00DF34A0" w:rsidP="000B2004">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69</w:t>
            </w:r>
          </w:p>
        </w:tc>
        <w:tc>
          <w:tcPr>
            <w:tcW w:w="710" w:type="dxa"/>
            <w:vAlign w:val="bottom"/>
          </w:tcPr>
          <w:p w:rsidR="00DF34A0" w:rsidRPr="00A43A4E" w:rsidRDefault="004C7D14" w:rsidP="000C1589">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4961" w:type="dxa"/>
            <w:vAlign w:val="bottom"/>
          </w:tcPr>
          <w:p w:rsidR="00DF34A0" w:rsidRPr="00A43A4E" w:rsidRDefault="00B1664E" w:rsidP="004C7D14">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Massa com ovos tipo parafuso, pacotes de 500</w:t>
            </w:r>
            <w:r w:rsidR="00772DB9">
              <w:rPr>
                <w:rFonts w:ascii="Times New Roman" w:hAnsi="Times New Roman"/>
                <w:sz w:val="20"/>
                <w:szCs w:val="20"/>
              </w:rPr>
              <w:t xml:space="preserve"> </w:t>
            </w:r>
            <w:r w:rsidRPr="00A43A4E">
              <w:rPr>
                <w:rFonts w:ascii="Times New Roman" w:hAnsi="Times New Roman"/>
                <w:sz w:val="20"/>
                <w:szCs w:val="20"/>
              </w:rPr>
              <w:t>g.</w:t>
            </w:r>
          </w:p>
        </w:tc>
        <w:tc>
          <w:tcPr>
            <w:tcW w:w="851" w:type="dxa"/>
            <w:vAlign w:val="bottom"/>
          </w:tcPr>
          <w:p w:rsidR="00DF34A0" w:rsidRPr="00A43A4E" w:rsidRDefault="00DF34A0" w:rsidP="000C1589">
            <w:pPr>
              <w:pStyle w:val="Contefadodatabela"/>
              <w:ind w:right="57"/>
              <w:jc w:val="center"/>
              <w:rPr>
                <w:rFonts w:ascii="Times New Roman" w:hAnsi="Times New Roman"/>
                <w:sz w:val="20"/>
                <w:szCs w:val="20"/>
              </w:rPr>
            </w:pPr>
            <w:r w:rsidRPr="00A43A4E">
              <w:rPr>
                <w:rFonts w:ascii="Times New Roman" w:hAnsi="Times New Roman"/>
                <w:sz w:val="20"/>
                <w:szCs w:val="20"/>
              </w:rPr>
              <w:t>150</w:t>
            </w:r>
          </w:p>
        </w:tc>
        <w:tc>
          <w:tcPr>
            <w:tcW w:w="127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3,85</w:t>
            </w:r>
          </w:p>
        </w:tc>
        <w:tc>
          <w:tcPr>
            <w:tcW w:w="1405" w:type="dxa"/>
            <w:vAlign w:val="bottom"/>
          </w:tcPr>
          <w:p w:rsidR="00DF34A0" w:rsidRPr="00A43A4E" w:rsidRDefault="0038482C" w:rsidP="00A43A4E">
            <w:pPr>
              <w:pStyle w:val="Contefadodatabela"/>
              <w:jc w:val="right"/>
              <w:rPr>
                <w:rFonts w:ascii="Times New Roman" w:hAnsi="Times New Roman"/>
                <w:sz w:val="20"/>
                <w:szCs w:val="20"/>
              </w:rPr>
            </w:pPr>
            <w:r>
              <w:rPr>
                <w:rFonts w:ascii="Times New Roman" w:hAnsi="Times New Roman"/>
                <w:sz w:val="20"/>
                <w:szCs w:val="20"/>
              </w:rPr>
              <w:t xml:space="preserve">R$ </w:t>
            </w:r>
            <w:r w:rsidR="00DF34A0" w:rsidRPr="00A43A4E">
              <w:rPr>
                <w:rFonts w:ascii="Times New Roman" w:hAnsi="Times New Roman"/>
                <w:sz w:val="20"/>
                <w:szCs w:val="20"/>
              </w:rPr>
              <w:t>577,50</w:t>
            </w:r>
          </w:p>
        </w:tc>
      </w:tr>
      <w:tr w:rsidR="002A54B2" w:rsidRPr="00A43A4E" w:rsidTr="000D6388">
        <w:trPr>
          <w:trHeight w:val="340"/>
        </w:trPr>
        <w:tc>
          <w:tcPr>
            <w:tcW w:w="8500" w:type="dxa"/>
            <w:gridSpan w:val="5"/>
            <w:vAlign w:val="bottom"/>
          </w:tcPr>
          <w:p w:rsidR="002A54B2" w:rsidRPr="00A43A4E" w:rsidRDefault="003223B5" w:rsidP="00E4068D">
            <w:pPr>
              <w:jc w:val="center"/>
              <w:rPr>
                <w:b/>
              </w:rPr>
            </w:pPr>
            <w:r>
              <w:rPr>
                <w:b/>
              </w:rPr>
              <w:t>TOTAL</w:t>
            </w:r>
          </w:p>
        </w:tc>
        <w:tc>
          <w:tcPr>
            <w:tcW w:w="1405" w:type="dxa"/>
            <w:vAlign w:val="bottom"/>
          </w:tcPr>
          <w:p w:rsidR="002A54B2" w:rsidRPr="00A43A4E" w:rsidRDefault="004D10F3" w:rsidP="00A43A4E">
            <w:pPr>
              <w:ind w:hanging="117"/>
              <w:jc w:val="right"/>
              <w:rPr>
                <w:b/>
              </w:rPr>
            </w:pPr>
            <w:r w:rsidRPr="00A43A4E">
              <w:rPr>
                <w:b/>
              </w:rPr>
              <w:t xml:space="preserve">R$ </w:t>
            </w:r>
            <w:r w:rsidR="00DF34A0" w:rsidRPr="00A43A4E">
              <w:rPr>
                <w:b/>
                <w:bCs/>
              </w:rPr>
              <w:t>330.276,00</w:t>
            </w:r>
          </w:p>
        </w:tc>
      </w:tr>
    </w:tbl>
    <w:p w:rsidR="002A54B2" w:rsidRPr="004E7531" w:rsidRDefault="002A54B2" w:rsidP="002A54B2">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4E7531">
        <w:rPr>
          <w:b/>
          <w:bCs/>
          <w:sz w:val="24"/>
          <w:szCs w:val="24"/>
        </w:rPr>
        <w:t>3. FUNDAMENTAÇÃO DA CONTRATAÇÃO</w:t>
      </w:r>
    </w:p>
    <w:p w:rsidR="00957764" w:rsidRPr="00957764" w:rsidRDefault="00957764" w:rsidP="008C08BF">
      <w:pPr>
        <w:jc w:val="both"/>
        <w:rPr>
          <w:bCs/>
        </w:rPr>
      </w:pPr>
      <w:r w:rsidRPr="004E7531">
        <w:rPr>
          <w:b/>
          <w:sz w:val="24"/>
          <w:szCs w:val="24"/>
        </w:rPr>
        <w:t xml:space="preserve">3.1. </w:t>
      </w:r>
      <w:r w:rsidRPr="008C08BF">
        <w:rPr>
          <w:sz w:val="24"/>
          <w:szCs w:val="24"/>
        </w:rPr>
        <w:t xml:space="preserve">A </w:t>
      </w:r>
      <w:r w:rsidR="008C08BF" w:rsidRPr="008C08BF">
        <w:rPr>
          <w:bCs/>
          <w:sz w:val="24"/>
          <w:szCs w:val="24"/>
        </w:rPr>
        <w:t>Aquisição de gêneros alimentícios a serem empregados na alimentação escolar, conforme condições e exigências estabelecidas neste instrumento.</w:t>
      </w:r>
    </w:p>
    <w:p w:rsidR="002A54B2" w:rsidRPr="004E7531" w:rsidRDefault="00957764" w:rsidP="002A54B2">
      <w:pPr>
        <w:jc w:val="both"/>
        <w:rPr>
          <w:sz w:val="24"/>
          <w:szCs w:val="24"/>
        </w:rPr>
      </w:pPr>
      <w:r>
        <w:rPr>
          <w:b/>
          <w:sz w:val="24"/>
          <w:szCs w:val="24"/>
        </w:rPr>
        <w:t>3.2</w:t>
      </w:r>
      <w:r w:rsidR="002A54B2" w:rsidRPr="004E7531">
        <w:rPr>
          <w:b/>
          <w:sz w:val="24"/>
          <w:szCs w:val="24"/>
        </w:rPr>
        <w:t xml:space="preserve">. </w:t>
      </w:r>
      <w:r w:rsidR="002A54B2" w:rsidRPr="004E7531">
        <w:rPr>
          <w:sz w:val="24"/>
          <w:szCs w:val="24"/>
        </w:rPr>
        <w:t xml:space="preserve">A contratação se fundamenta em Estudo Técnico Preliminar e demais documentos que integram este processo de contratação. </w:t>
      </w:r>
    </w:p>
    <w:p w:rsidR="00D244AC" w:rsidRPr="008C08BF" w:rsidRDefault="00957764" w:rsidP="00D244AC">
      <w:pPr>
        <w:jc w:val="both"/>
      </w:pPr>
      <w:r>
        <w:rPr>
          <w:b/>
          <w:sz w:val="24"/>
          <w:szCs w:val="24"/>
        </w:rPr>
        <w:t>3.3</w:t>
      </w:r>
      <w:r w:rsidR="002A54B2">
        <w:rPr>
          <w:b/>
          <w:sz w:val="24"/>
          <w:szCs w:val="24"/>
        </w:rPr>
        <w:t xml:space="preserve">. </w:t>
      </w:r>
      <w:r w:rsidR="002A54B2" w:rsidRPr="008C08BF">
        <w:rPr>
          <w:sz w:val="24"/>
          <w:szCs w:val="24"/>
        </w:rPr>
        <w:t xml:space="preserve">Neste sentido </w:t>
      </w:r>
      <w:r w:rsidR="008C08BF">
        <w:rPr>
          <w:sz w:val="24"/>
          <w:szCs w:val="24"/>
        </w:rPr>
        <w:t>a</w:t>
      </w:r>
      <w:r w:rsidR="008C08BF" w:rsidRPr="008C08BF">
        <w:rPr>
          <w:sz w:val="24"/>
          <w:szCs w:val="24"/>
        </w:rPr>
        <w:t xml:space="preserve"> contratação justifica-se para que o Município de Ajuricaba forneça alimentação escolar para crianças e adolescentes matriculados na rede municipal de ensino em conformidade com o cardápio elaborado pela equipe técnica, pelo período estimado de fevereiro a julho de 2025, incluídos as Escolas Municipais de Educação Infantil e Fundamental, em número aproximado de 680 (seiscentos e oitenta) educandos.</w:t>
      </w:r>
      <w:r w:rsidR="008C08BF" w:rsidRPr="000D4DD1">
        <w:t xml:space="preserve">   </w:t>
      </w:r>
    </w:p>
    <w:p w:rsidR="002A54B2" w:rsidRPr="00442CE1" w:rsidRDefault="002A54B2" w:rsidP="002A54B2">
      <w:pPr>
        <w:spacing w:before="240"/>
        <w:jc w:val="both"/>
        <w:rPr>
          <w:b/>
          <w:bCs/>
          <w:sz w:val="24"/>
          <w:szCs w:val="24"/>
        </w:rPr>
      </w:pPr>
      <w:r w:rsidRPr="00442CE1">
        <w:rPr>
          <w:b/>
          <w:bCs/>
          <w:sz w:val="24"/>
          <w:szCs w:val="24"/>
        </w:rPr>
        <w:t>4. DESCRIÇÃO DOS ITENS E PREÇO DE REFERÊNCIA</w:t>
      </w:r>
    </w:p>
    <w:p w:rsidR="002A54B2" w:rsidRPr="00442CE1" w:rsidRDefault="002A54B2" w:rsidP="002A54B2">
      <w:pPr>
        <w:spacing w:before="240"/>
        <w:jc w:val="both"/>
        <w:rPr>
          <w:bCs/>
          <w:sz w:val="24"/>
          <w:szCs w:val="24"/>
        </w:rPr>
      </w:pPr>
      <w:r w:rsidRPr="00442CE1">
        <w:rPr>
          <w:b/>
          <w:bCs/>
          <w:sz w:val="24"/>
          <w:szCs w:val="24"/>
        </w:rPr>
        <w:t xml:space="preserve">4.1. </w:t>
      </w:r>
      <w:r w:rsidRPr="00442CE1">
        <w:rPr>
          <w:bCs/>
          <w:sz w:val="24"/>
          <w:szCs w:val="24"/>
        </w:rPr>
        <w:t xml:space="preserve">Estima-se para a contratação almejada o valor total de </w:t>
      </w:r>
      <w:r w:rsidR="00270715">
        <w:rPr>
          <w:b/>
          <w:bCs/>
          <w:sz w:val="24"/>
          <w:szCs w:val="24"/>
        </w:rPr>
        <w:t>R$ 330</w:t>
      </w:r>
      <w:r w:rsidRPr="00442CE1">
        <w:rPr>
          <w:b/>
          <w:bCs/>
          <w:sz w:val="24"/>
          <w:szCs w:val="24"/>
        </w:rPr>
        <w:t>.</w:t>
      </w:r>
      <w:r w:rsidR="00270715">
        <w:rPr>
          <w:b/>
          <w:bCs/>
          <w:sz w:val="24"/>
          <w:szCs w:val="24"/>
        </w:rPr>
        <w:t>2</w:t>
      </w:r>
      <w:r w:rsidR="0092275A">
        <w:rPr>
          <w:b/>
          <w:bCs/>
          <w:sz w:val="24"/>
          <w:szCs w:val="24"/>
        </w:rPr>
        <w:t>7</w:t>
      </w:r>
      <w:r w:rsidR="00270715">
        <w:rPr>
          <w:b/>
          <w:bCs/>
          <w:sz w:val="24"/>
          <w:szCs w:val="24"/>
        </w:rPr>
        <w:t>6</w:t>
      </w:r>
      <w:r w:rsidR="0092275A">
        <w:rPr>
          <w:b/>
          <w:bCs/>
          <w:sz w:val="24"/>
          <w:szCs w:val="24"/>
        </w:rPr>
        <w:t>,</w:t>
      </w:r>
      <w:r w:rsidR="00270715">
        <w:rPr>
          <w:b/>
          <w:bCs/>
          <w:sz w:val="24"/>
          <w:szCs w:val="24"/>
        </w:rPr>
        <w:t>00</w:t>
      </w:r>
      <w:r w:rsidRPr="00442CE1">
        <w:rPr>
          <w:bCs/>
          <w:sz w:val="24"/>
          <w:szCs w:val="24"/>
        </w:rPr>
        <w:t>.</w:t>
      </w:r>
    </w:p>
    <w:p w:rsidR="002A54B2" w:rsidRPr="00442CE1" w:rsidRDefault="002A54B2" w:rsidP="002A54B2">
      <w:pPr>
        <w:jc w:val="both"/>
        <w:rPr>
          <w:bCs/>
          <w:sz w:val="24"/>
          <w:szCs w:val="24"/>
        </w:rPr>
      </w:pPr>
      <w:r w:rsidRPr="00442CE1">
        <w:rPr>
          <w:b/>
          <w:bCs/>
          <w:sz w:val="24"/>
          <w:szCs w:val="24"/>
        </w:rPr>
        <w:t xml:space="preserve">4.2. </w:t>
      </w:r>
      <w:r w:rsidRPr="00442CE1">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A54B2" w:rsidRPr="00A24448" w:rsidRDefault="002A54B2" w:rsidP="002A54B2">
      <w:pPr>
        <w:spacing w:before="240"/>
        <w:jc w:val="both"/>
        <w:rPr>
          <w:b/>
          <w:bCs/>
          <w:sz w:val="24"/>
          <w:szCs w:val="24"/>
        </w:rPr>
      </w:pPr>
      <w:r w:rsidRPr="00A24448">
        <w:rPr>
          <w:b/>
          <w:bCs/>
          <w:sz w:val="24"/>
          <w:szCs w:val="24"/>
        </w:rPr>
        <w:t>5. DESCRIÇÃO DA SOLUÇÃO COMO UM TODO</w:t>
      </w:r>
    </w:p>
    <w:p w:rsidR="002A54B2" w:rsidRPr="00A24448" w:rsidRDefault="002A54B2" w:rsidP="002A54B2">
      <w:pPr>
        <w:pStyle w:val="NormalWeb"/>
        <w:spacing w:before="240" w:beforeAutospacing="0" w:after="0" w:afterAutospacing="0"/>
        <w:jc w:val="both"/>
      </w:pPr>
      <w:r w:rsidRPr="00A24448">
        <w:rPr>
          <w:b/>
          <w:bCs/>
        </w:rPr>
        <w:t xml:space="preserve">5.1. </w:t>
      </w:r>
      <w:r w:rsidRPr="00A24448">
        <w:t>A solução proposta é a contratação de empresa especializada para o fornecimento de bens/serviços conforme disposto no item 1 deste termo de referência, conforme as seguintes especificações/condições:</w:t>
      </w:r>
    </w:p>
    <w:p w:rsidR="00FA1C47" w:rsidRPr="00FA1C47" w:rsidRDefault="00FA1C47" w:rsidP="002A54B2">
      <w:pPr>
        <w:pStyle w:val="NormalWeb"/>
        <w:spacing w:before="0" w:beforeAutospacing="0" w:after="0" w:afterAutospacing="0"/>
        <w:jc w:val="both"/>
      </w:pPr>
      <w:r>
        <w:rPr>
          <w:b/>
        </w:rPr>
        <w:t xml:space="preserve">5.2. </w:t>
      </w:r>
      <w:r w:rsidRPr="0066422F">
        <w:t>Os bens a serem adquiridos por meio deste termo de referência deverão ter validade mínima de</w:t>
      </w:r>
      <w:r w:rsidR="009A00E4">
        <w:t xml:space="preserve"> 06 (seis)</w:t>
      </w:r>
      <w:r w:rsidRPr="0066422F">
        <w:t xml:space="preserve"> meses, devendo a validade estar disposta expressamente na embalagem. </w:t>
      </w:r>
    </w:p>
    <w:p w:rsidR="002A54B2" w:rsidRPr="00145185" w:rsidRDefault="00FA1C47" w:rsidP="002A54B2">
      <w:pPr>
        <w:pStyle w:val="NormalWeb"/>
        <w:spacing w:before="0" w:beforeAutospacing="0" w:after="0" w:afterAutospacing="0"/>
        <w:jc w:val="both"/>
      </w:pPr>
      <w:r>
        <w:rPr>
          <w:b/>
        </w:rPr>
        <w:t>5.3</w:t>
      </w:r>
      <w:r w:rsidR="002A54B2" w:rsidRPr="00145185">
        <w:rPr>
          <w:b/>
        </w:rPr>
        <w:t xml:space="preserve">. </w:t>
      </w:r>
      <w:r w:rsidR="002A54B2" w:rsidRPr="00145185">
        <w:t>O prazo de garantia é aquele estabelecido na Lei nº 8.078, de 11 de setembro de 1990 (Código de Defesa do Consumidor).</w:t>
      </w:r>
    </w:p>
    <w:p w:rsidR="00B20FF0" w:rsidRPr="00145185" w:rsidRDefault="002A54B2" w:rsidP="002A54B2">
      <w:pPr>
        <w:pStyle w:val="NormalWeb"/>
        <w:spacing w:before="0" w:beforeAutospacing="0" w:after="0" w:afterAutospacing="0"/>
        <w:jc w:val="both"/>
      </w:pPr>
      <w:r w:rsidRPr="00145185">
        <w:rPr>
          <w:b/>
        </w:rPr>
        <w:t xml:space="preserve">5.3. </w:t>
      </w:r>
      <w:r w:rsidRPr="00145185">
        <w:t xml:space="preserve">Os serviços/objetos desta contratação são caracterizados como comuns, e não se enquadram como bens de luxo nos termos da legislação vigente. </w:t>
      </w:r>
    </w:p>
    <w:p w:rsidR="002A54B2" w:rsidRPr="00145185" w:rsidRDefault="002A54B2" w:rsidP="002A54B2">
      <w:pPr>
        <w:pStyle w:val="NormalWeb"/>
        <w:spacing w:before="0" w:beforeAutospacing="0" w:after="0" w:afterAutospacing="0"/>
        <w:jc w:val="both"/>
      </w:pPr>
      <w:r w:rsidRPr="00145185">
        <w:rPr>
          <w:b/>
          <w:bCs/>
        </w:rPr>
        <w:t xml:space="preserve">5.4. </w:t>
      </w:r>
      <w:r w:rsidRPr="00145185">
        <w:t xml:space="preserve">Em se tratando de equipamentos, a garantia mínima dos mesmos será de um ano. </w:t>
      </w:r>
    </w:p>
    <w:p w:rsidR="00416B0E" w:rsidRDefault="00416B0E" w:rsidP="002A54B2">
      <w:pPr>
        <w:spacing w:before="240" w:after="240"/>
        <w:jc w:val="both"/>
        <w:rPr>
          <w:b/>
          <w:bCs/>
          <w:sz w:val="24"/>
          <w:szCs w:val="24"/>
        </w:rPr>
      </w:pPr>
      <w:r>
        <w:rPr>
          <w:b/>
          <w:bCs/>
          <w:sz w:val="24"/>
          <w:szCs w:val="24"/>
        </w:rPr>
        <w:t>5.5. Cronograma de Entrega</w:t>
      </w:r>
    </w:p>
    <w:p w:rsidR="00416B0E" w:rsidRDefault="00416B0E" w:rsidP="00416B0E">
      <w:pPr>
        <w:pStyle w:val="NormalWeb"/>
        <w:spacing w:before="0" w:beforeAutospacing="0" w:after="0" w:afterAutospacing="0"/>
        <w:ind w:firstLine="851"/>
        <w:jc w:val="both"/>
      </w:pPr>
      <w:r>
        <w:rPr>
          <w:b/>
        </w:rPr>
        <w:t xml:space="preserve">5.5.1. </w:t>
      </w:r>
      <w:r w:rsidRPr="00C057CE">
        <w:t xml:space="preserve">Os alimentos </w:t>
      </w:r>
      <w:r>
        <w:t>deverão ser entregues junto a sala de alimentação escolar, localizada na Rua Pedro Paiva Machado (entre a feira do produtor e prédio da E.M.E.F Professora Nelci Tobias Oedmann), Centro de Ajuricaba/RS, no horário compreendido entre as 08 horas e 11h30min da manhã ou 13h30min e 17 horas da tarde em dias úteis.</w:t>
      </w:r>
    </w:p>
    <w:p w:rsidR="00416B0E" w:rsidRDefault="00416B0E" w:rsidP="00416B0E">
      <w:pPr>
        <w:pStyle w:val="NormalWeb"/>
        <w:spacing w:before="0" w:beforeAutospacing="0" w:after="0" w:afterAutospacing="0"/>
        <w:ind w:firstLine="851"/>
        <w:jc w:val="both"/>
      </w:pPr>
      <w:r>
        <w:rPr>
          <w:b/>
        </w:rPr>
        <w:t xml:space="preserve">5.5.2. </w:t>
      </w:r>
      <w:r>
        <w:t>Para os itens n</w:t>
      </w:r>
      <w:r w:rsidRPr="00C057CE">
        <w:t xml:space="preserve">ão perecíveis </w:t>
      </w:r>
      <w:r>
        <w:t xml:space="preserve">de entrega única, esta deverá ser realizada </w:t>
      </w:r>
      <w:r w:rsidRPr="000D4DD1">
        <w:t xml:space="preserve">em até 20 (vinte) dias corridos, a contar da assinatura do contrato/envio do empenho por e-mail, ou outro meio de contato </w:t>
      </w:r>
      <w:r w:rsidRPr="000D4DD1">
        <w:lastRenderedPageBreak/>
        <w:t xml:space="preserve">disponibilizado, </w:t>
      </w:r>
      <w:r w:rsidRPr="00C057CE">
        <w:t>deve</w:t>
      </w:r>
      <w:r>
        <w:t xml:space="preserve">ndo as mercadorias </w:t>
      </w:r>
      <w:r w:rsidRPr="00C057CE">
        <w:t xml:space="preserve">ter validade exposta na embalagem, sendo esta de no mínimo 06 (seis) meses </w:t>
      </w:r>
      <w:r>
        <w:t>a contar da data de entrega.</w:t>
      </w:r>
    </w:p>
    <w:p w:rsidR="00416B0E" w:rsidRDefault="00416B0E" w:rsidP="00416B0E">
      <w:pPr>
        <w:pStyle w:val="NormalWeb"/>
        <w:spacing w:before="0" w:beforeAutospacing="0" w:after="0" w:afterAutospacing="0"/>
        <w:ind w:firstLine="851"/>
        <w:jc w:val="both"/>
      </w:pPr>
      <w:r>
        <w:rPr>
          <w:b/>
        </w:rPr>
        <w:t xml:space="preserve">5.5.3. </w:t>
      </w:r>
      <w:r>
        <w:t>P</w:t>
      </w:r>
      <w:r w:rsidRPr="00C057CE">
        <w:t xml:space="preserve">ara os </w:t>
      </w:r>
      <w:r>
        <w:t xml:space="preserve">itens </w:t>
      </w:r>
      <w:r w:rsidRPr="00C057CE">
        <w:t>não perecíveis</w:t>
      </w:r>
      <w:r w:rsidRPr="000D4DD1">
        <w:t>, deverão ser entregues de acordo com a necessidade do Setor de Merenda, conforme previsão contida no cronograma abaixo,</w:t>
      </w:r>
      <w:r w:rsidRPr="00C057CE">
        <w:t xml:space="preserve"> no</w:t>
      </w:r>
      <w:r>
        <w:t xml:space="preserve"> </w:t>
      </w:r>
      <w:r w:rsidRPr="00C057CE">
        <w:t>primeiro dia útil da semana</w:t>
      </w:r>
      <w:r>
        <w:t>,</w:t>
      </w:r>
      <w:r w:rsidRPr="00C057CE">
        <w:t xml:space="preserve"> mantendo a qualidade dos produtos que deverão ter validade </w:t>
      </w:r>
      <w:r>
        <w:t>d</w:t>
      </w:r>
      <w:r w:rsidRPr="00C057CE">
        <w:t>e 05 (cinco) dias para os perecíveis.</w:t>
      </w:r>
    </w:p>
    <w:p w:rsidR="00416B0E" w:rsidRDefault="00416B0E" w:rsidP="00416B0E">
      <w:pPr>
        <w:pStyle w:val="NormalWeb"/>
        <w:spacing w:before="0" w:beforeAutospacing="0" w:after="0" w:afterAutospacing="0"/>
        <w:ind w:firstLine="851"/>
        <w:jc w:val="both"/>
      </w:pPr>
    </w:p>
    <w:tbl>
      <w:tblPr>
        <w:tblStyle w:val="Tabelacomgrade"/>
        <w:tblW w:w="0" w:type="auto"/>
        <w:tblLook w:val="04A0" w:firstRow="1" w:lastRow="0" w:firstColumn="1" w:lastColumn="0" w:noHBand="0" w:noVBand="1"/>
      </w:tblPr>
      <w:tblGrid>
        <w:gridCol w:w="4248"/>
        <w:gridCol w:w="1984"/>
        <w:gridCol w:w="1560"/>
        <w:gridCol w:w="2121"/>
      </w:tblGrid>
      <w:tr w:rsidR="00416B0E" w:rsidRPr="00A52260" w:rsidTr="00A52260">
        <w:tc>
          <w:tcPr>
            <w:tcW w:w="4248" w:type="dxa"/>
            <w:vAlign w:val="center"/>
          </w:tcPr>
          <w:p w:rsidR="00416B0E" w:rsidRPr="003626A1" w:rsidRDefault="00416B0E" w:rsidP="00A52260">
            <w:pPr>
              <w:jc w:val="center"/>
              <w:rPr>
                <w:b/>
                <w:color w:val="000000"/>
              </w:rPr>
            </w:pPr>
            <w:r w:rsidRPr="003626A1">
              <w:rPr>
                <w:b/>
                <w:color w:val="000000"/>
              </w:rPr>
              <w:t>Itens</w:t>
            </w:r>
          </w:p>
        </w:tc>
        <w:tc>
          <w:tcPr>
            <w:tcW w:w="1984" w:type="dxa"/>
            <w:vAlign w:val="center"/>
          </w:tcPr>
          <w:p w:rsidR="00416B0E" w:rsidRPr="003626A1" w:rsidRDefault="00416B0E" w:rsidP="00A52260">
            <w:pPr>
              <w:jc w:val="center"/>
              <w:rPr>
                <w:b/>
                <w:color w:val="000000"/>
              </w:rPr>
            </w:pPr>
            <w:r w:rsidRPr="003626A1">
              <w:rPr>
                <w:b/>
                <w:color w:val="000000"/>
              </w:rPr>
              <w:t>Periodicidade</w:t>
            </w:r>
          </w:p>
        </w:tc>
        <w:tc>
          <w:tcPr>
            <w:tcW w:w="1560" w:type="dxa"/>
            <w:vAlign w:val="center"/>
          </w:tcPr>
          <w:p w:rsidR="00416B0E" w:rsidRPr="003626A1" w:rsidRDefault="00416B0E" w:rsidP="00A52260">
            <w:pPr>
              <w:jc w:val="center"/>
              <w:rPr>
                <w:b/>
                <w:color w:val="000000"/>
              </w:rPr>
            </w:pPr>
            <w:r w:rsidRPr="003626A1">
              <w:rPr>
                <w:b/>
                <w:color w:val="000000"/>
              </w:rPr>
              <w:t>Dia da semana</w:t>
            </w:r>
          </w:p>
        </w:tc>
        <w:tc>
          <w:tcPr>
            <w:tcW w:w="2121" w:type="dxa"/>
            <w:vAlign w:val="center"/>
          </w:tcPr>
          <w:p w:rsidR="00416B0E" w:rsidRPr="003626A1" w:rsidRDefault="00A52260" w:rsidP="00A52260">
            <w:pPr>
              <w:jc w:val="center"/>
              <w:rPr>
                <w:b/>
                <w:color w:val="000000"/>
              </w:rPr>
            </w:pPr>
            <w:r w:rsidRPr="003626A1">
              <w:rPr>
                <w:b/>
                <w:color w:val="000000"/>
              </w:rPr>
              <w:t>Quant.</w:t>
            </w:r>
            <w:r w:rsidR="00416B0E" w:rsidRPr="003626A1">
              <w:rPr>
                <w:b/>
                <w:color w:val="000000"/>
              </w:rPr>
              <w:t xml:space="preserve"> por entrega</w:t>
            </w:r>
          </w:p>
        </w:tc>
      </w:tr>
      <w:tr w:rsidR="00416B0E" w:rsidRPr="000D4DD1" w:rsidTr="00A52260">
        <w:tc>
          <w:tcPr>
            <w:tcW w:w="4248" w:type="dxa"/>
          </w:tcPr>
          <w:p w:rsidR="00416B0E" w:rsidRPr="000D4DD1" w:rsidRDefault="00416B0E" w:rsidP="00416B0E">
            <w:pPr>
              <w:rPr>
                <w:color w:val="000000"/>
              </w:rPr>
            </w:pPr>
            <w:r w:rsidRPr="000D4DD1">
              <w:rPr>
                <w:color w:val="000000"/>
              </w:rPr>
              <w:t>IOGURTE DE MORANGO</w:t>
            </w:r>
          </w:p>
        </w:tc>
        <w:tc>
          <w:tcPr>
            <w:tcW w:w="1984" w:type="dxa"/>
          </w:tcPr>
          <w:p w:rsidR="00416B0E" w:rsidRPr="000D4DD1" w:rsidRDefault="00416B0E" w:rsidP="00A52260">
            <w:pPr>
              <w:jc w:val="center"/>
              <w:rPr>
                <w:color w:val="000000"/>
              </w:rPr>
            </w:pPr>
            <w:r w:rsidRPr="000D4DD1">
              <w:rPr>
                <w:color w:val="000000"/>
              </w:rPr>
              <w:t>Mensal</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100</w:t>
            </w:r>
            <w:r w:rsidRPr="000D4DD1">
              <w:rPr>
                <w:color w:val="000000"/>
              </w:rPr>
              <w:t xml:space="preserve"> L</w:t>
            </w:r>
          </w:p>
        </w:tc>
      </w:tr>
      <w:tr w:rsidR="00416B0E" w:rsidRPr="000D4DD1" w:rsidTr="00A52260">
        <w:tc>
          <w:tcPr>
            <w:tcW w:w="4248" w:type="dxa"/>
          </w:tcPr>
          <w:p w:rsidR="00416B0E" w:rsidRPr="000D4DD1" w:rsidRDefault="00416B0E" w:rsidP="00416B0E">
            <w:pPr>
              <w:rPr>
                <w:color w:val="000000"/>
              </w:rPr>
            </w:pPr>
            <w:r w:rsidRPr="000D4DD1">
              <w:rPr>
                <w:color w:val="000000"/>
              </w:rPr>
              <w:t>IOGURTE SEM LACTOSE</w:t>
            </w:r>
          </w:p>
        </w:tc>
        <w:tc>
          <w:tcPr>
            <w:tcW w:w="1984" w:type="dxa"/>
          </w:tcPr>
          <w:p w:rsidR="00416B0E" w:rsidRPr="000D4DD1" w:rsidRDefault="00416B0E" w:rsidP="00A52260">
            <w:pPr>
              <w:jc w:val="center"/>
              <w:rPr>
                <w:color w:val="000000"/>
              </w:rPr>
            </w:pPr>
            <w:r w:rsidRPr="000D4DD1">
              <w:rPr>
                <w:color w:val="000000"/>
              </w:rPr>
              <w:t>Mensal</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4</w:t>
            </w:r>
            <w:r w:rsidRPr="000D4DD1">
              <w:rPr>
                <w:color w:val="000000"/>
              </w:rPr>
              <w:t xml:space="preserve"> L</w:t>
            </w:r>
          </w:p>
        </w:tc>
      </w:tr>
      <w:tr w:rsidR="00416B0E" w:rsidRPr="000D4DD1" w:rsidTr="00A52260">
        <w:tc>
          <w:tcPr>
            <w:tcW w:w="4248" w:type="dxa"/>
          </w:tcPr>
          <w:p w:rsidR="00416B0E" w:rsidRPr="000D4DD1" w:rsidRDefault="00416B0E" w:rsidP="00416B0E">
            <w:pPr>
              <w:rPr>
                <w:color w:val="000000"/>
              </w:rPr>
            </w:pPr>
            <w:r w:rsidRPr="000D4DD1">
              <w:rPr>
                <w:color w:val="000000"/>
              </w:rPr>
              <w:t>MANDIOCA CONGUELADA 1 KG</w:t>
            </w:r>
          </w:p>
        </w:tc>
        <w:tc>
          <w:tcPr>
            <w:tcW w:w="1984" w:type="dxa"/>
          </w:tcPr>
          <w:p w:rsidR="00416B0E" w:rsidRPr="000D4DD1" w:rsidRDefault="00416B0E" w:rsidP="00A52260">
            <w:pPr>
              <w:jc w:val="center"/>
              <w:rPr>
                <w:color w:val="000000"/>
              </w:rPr>
            </w:pPr>
            <w:r w:rsidRPr="000D4DD1">
              <w:rPr>
                <w:color w:val="000000"/>
              </w:rPr>
              <w:t>Mensal</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sidRPr="000D4DD1">
              <w:rPr>
                <w:color w:val="000000"/>
              </w:rPr>
              <w:t>25 kg</w:t>
            </w:r>
          </w:p>
        </w:tc>
      </w:tr>
      <w:tr w:rsidR="00416B0E" w:rsidRPr="000D4DD1" w:rsidTr="00A52260">
        <w:tc>
          <w:tcPr>
            <w:tcW w:w="4248" w:type="dxa"/>
          </w:tcPr>
          <w:p w:rsidR="00416B0E" w:rsidRPr="000D4DD1" w:rsidRDefault="00416B0E" w:rsidP="00416B0E">
            <w:pPr>
              <w:rPr>
                <w:color w:val="000000"/>
              </w:rPr>
            </w:pPr>
            <w:r>
              <w:rPr>
                <w:color w:val="000000"/>
              </w:rPr>
              <w:t>COXA E SOBRECOXA</w:t>
            </w:r>
          </w:p>
        </w:tc>
        <w:tc>
          <w:tcPr>
            <w:tcW w:w="1984" w:type="dxa"/>
          </w:tcPr>
          <w:p w:rsidR="00416B0E" w:rsidRPr="000D4DD1" w:rsidRDefault="00416B0E" w:rsidP="00A52260">
            <w:pPr>
              <w:jc w:val="center"/>
              <w:rPr>
                <w:color w:val="000000"/>
              </w:rPr>
            </w:pPr>
            <w:r>
              <w:rPr>
                <w:color w:val="000000"/>
              </w:rPr>
              <w:t>Mensal</w:t>
            </w:r>
          </w:p>
        </w:tc>
        <w:tc>
          <w:tcPr>
            <w:tcW w:w="1560" w:type="dxa"/>
          </w:tcPr>
          <w:p w:rsidR="00416B0E" w:rsidRPr="000D4DD1" w:rsidRDefault="00416B0E" w:rsidP="00A52260">
            <w:pPr>
              <w:jc w:val="center"/>
              <w:rPr>
                <w:color w:val="000000"/>
              </w:rPr>
            </w:pPr>
            <w:r>
              <w:rPr>
                <w:color w:val="000000"/>
              </w:rPr>
              <w:t>S</w:t>
            </w:r>
            <w:r w:rsidR="00A52260">
              <w:rPr>
                <w:color w:val="000000"/>
              </w:rPr>
              <w:t>e</w:t>
            </w:r>
            <w:r>
              <w:rPr>
                <w:color w:val="000000"/>
              </w:rPr>
              <w:t>gunda-feira</w:t>
            </w:r>
          </w:p>
        </w:tc>
        <w:tc>
          <w:tcPr>
            <w:tcW w:w="2121" w:type="dxa"/>
          </w:tcPr>
          <w:p w:rsidR="00416B0E" w:rsidRPr="000D4DD1" w:rsidRDefault="00416B0E" w:rsidP="00A52260">
            <w:pPr>
              <w:jc w:val="center"/>
              <w:rPr>
                <w:color w:val="000000"/>
              </w:rPr>
            </w:pPr>
            <w:r>
              <w:rPr>
                <w:color w:val="000000"/>
              </w:rPr>
              <w:t>35 kg</w:t>
            </w:r>
          </w:p>
        </w:tc>
      </w:tr>
      <w:tr w:rsidR="00416B0E" w:rsidRPr="000D4DD1" w:rsidTr="00A52260">
        <w:tc>
          <w:tcPr>
            <w:tcW w:w="4248" w:type="dxa"/>
          </w:tcPr>
          <w:p w:rsidR="00416B0E" w:rsidRDefault="00416B0E" w:rsidP="00416B0E">
            <w:pPr>
              <w:rPr>
                <w:color w:val="000000"/>
              </w:rPr>
            </w:pPr>
            <w:r>
              <w:rPr>
                <w:color w:val="000000"/>
              </w:rPr>
              <w:t xml:space="preserve">PÃO FATIADO </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83 um</w:t>
            </w:r>
          </w:p>
        </w:tc>
      </w:tr>
      <w:tr w:rsidR="00416B0E" w:rsidRPr="000D4DD1" w:rsidTr="00A52260">
        <w:tc>
          <w:tcPr>
            <w:tcW w:w="4248" w:type="dxa"/>
          </w:tcPr>
          <w:p w:rsidR="00416B0E" w:rsidRDefault="00416B0E" w:rsidP="00416B0E">
            <w:pPr>
              <w:rPr>
                <w:color w:val="000000"/>
              </w:rPr>
            </w:pPr>
            <w:r>
              <w:rPr>
                <w:color w:val="000000"/>
              </w:rPr>
              <w:t xml:space="preserve">PÂO HOT DOG </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11 kg</w:t>
            </w:r>
          </w:p>
        </w:tc>
      </w:tr>
      <w:tr w:rsidR="00416B0E" w:rsidRPr="000D4DD1" w:rsidTr="00A52260">
        <w:tc>
          <w:tcPr>
            <w:tcW w:w="4248" w:type="dxa"/>
          </w:tcPr>
          <w:p w:rsidR="00416B0E" w:rsidRDefault="00416B0E" w:rsidP="00416B0E">
            <w:pPr>
              <w:rPr>
                <w:color w:val="000000"/>
              </w:rPr>
            </w:pPr>
            <w:r>
              <w:rPr>
                <w:color w:val="000000"/>
              </w:rPr>
              <w:t xml:space="preserve">PEITO DE FRANGO </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200 kg</w:t>
            </w:r>
          </w:p>
        </w:tc>
      </w:tr>
      <w:tr w:rsidR="00416B0E" w:rsidRPr="000D4DD1" w:rsidTr="00A52260">
        <w:tc>
          <w:tcPr>
            <w:tcW w:w="4248" w:type="dxa"/>
          </w:tcPr>
          <w:p w:rsidR="00416B0E" w:rsidRDefault="00416B0E" w:rsidP="00416B0E">
            <w:pPr>
              <w:rPr>
                <w:color w:val="000000"/>
              </w:rPr>
            </w:pPr>
            <w:r>
              <w:rPr>
                <w:color w:val="000000"/>
              </w:rPr>
              <w:t>PRESUNTO COZIDO</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17 kg</w:t>
            </w:r>
          </w:p>
        </w:tc>
      </w:tr>
      <w:tr w:rsidR="00416B0E" w:rsidRPr="000D4DD1" w:rsidTr="00A52260">
        <w:tc>
          <w:tcPr>
            <w:tcW w:w="4248" w:type="dxa"/>
          </w:tcPr>
          <w:p w:rsidR="00416B0E" w:rsidRDefault="00416B0E" w:rsidP="00416B0E">
            <w:pPr>
              <w:rPr>
                <w:color w:val="000000"/>
              </w:rPr>
            </w:pPr>
            <w:r>
              <w:rPr>
                <w:color w:val="000000"/>
              </w:rPr>
              <w:t>QUEIJO MUSSARELA</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34 kg</w:t>
            </w:r>
          </w:p>
        </w:tc>
      </w:tr>
      <w:tr w:rsidR="00416B0E" w:rsidRPr="000D4DD1" w:rsidTr="00A52260">
        <w:tc>
          <w:tcPr>
            <w:tcW w:w="4248" w:type="dxa"/>
          </w:tcPr>
          <w:p w:rsidR="00416B0E" w:rsidRDefault="00416B0E" w:rsidP="00416B0E">
            <w:pPr>
              <w:rPr>
                <w:color w:val="000000"/>
              </w:rPr>
            </w:pPr>
            <w:r>
              <w:rPr>
                <w:color w:val="000000"/>
              </w:rPr>
              <w:t>MANDIOCA 1 KG</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33 Kg</w:t>
            </w:r>
          </w:p>
        </w:tc>
      </w:tr>
      <w:tr w:rsidR="00416B0E" w:rsidRPr="000D4DD1" w:rsidTr="00A52260">
        <w:tc>
          <w:tcPr>
            <w:tcW w:w="4248" w:type="dxa"/>
          </w:tcPr>
          <w:p w:rsidR="00416B0E" w:rsidRDefault="00416B0E" w:rsidP="00416B0E">
            <w:pPr>
              <w:rPr>
                <w:color w:val="000000"/>
              </w:rPr>
            </w:pPr>
            <w:r>
              <w:rPr>
                <w:color w:val="000000"/>
              </w:rPr>
              <w:t xml:space="preserve"> FILÉ DE TILÁPIA 1 KG</w:t>
            </w:r>
          </w:p>
        </w:tc>
        <w:tc>
          <w:tcPr>
            <w:tcW w:w="1984" w:type="dxa"/>
          </w:tcPr>
          <w:p w:rsidR="00416B0E" w:rsidRDefault="00416B0E" w:rsidP="00A52260">
            <w:pPr>
              <w:jc w:val="center"/>
              <w:rPr>
                <w:color w:val="000000"/>
              </w:rPr>
            </w:pPr>
            <w:r>
              <w:rPr>
                <w:color w:val="000000"/>
              </w:rPr>
              <w:t>Mensal</w:t>
            </w:r>
          </w:p>
        </w:tc>
        <w:tc>
          <w:tcPr>
            <w:tcW w:w="1560" w:type="dxa"/>
          </w:tcPr>
          <w:p w:rsidR="00416B0E" w:rsidRDefault="00416B0E" w:rsidP="00416B0E">
            <w:pPr>
              <w:jc w:val="center"/>
              <w:rPr>
                <w:color w:val="000000"/>
              </w:rPr>
            </w:pPr>
          </w:p>
        </w:tc>
        <w:tc>
          <w:tcPr>
            <w:tcW w:w="2121" w:type="dxa"/>
          </w:tcPr>
          <w:p w:rsidR="00416B0E" w:rsidRDefault="00416B0E" w:rsidP="00A52260">
            <w:pPr>
              <w:jc w:val="center"/>
              <w:rPr>
                <w:color w:val="000000"/>
              </w:rPr>
            </w:pPr>
            <w:r>
              <w:rPr>
                <w:color w:val="000000"/>
              </w:rPr>
              <w:t>17 kg</w:t>
            </w:r>
          </w:p>
        </w:tc>
      </w:tr>
      <w:tr w:rsidR="00416B0E" w:rsidRPr="000D4DD1" w:rsidTr="00A52260">
        <w:tc>
          <w:tcPr>
            <w:tcW w:w="4248" w:type="dxa"/>
          </w:tcPr>
          <w:p w:rsidR="00416B0E" w:rsidRPr="000D4DD1" w:rsidRDefault="00416B0E" w:rsidP="00416B0E">
            <w:pPr>
              <w:rPr>
                <w:color w:val="000000"/>
              </w:rPr>
            </w:pPr>
            <w:r>
              <w:rPr>
                <w:color w:val="000000"/>
              </w:rPr>
              <w:t>ABACAXI</w:t>
            </w:r>
          </w:p>
        </w:tc>
        <w:tc>
          <w:tcPr>
            <w:tcW w:w="1984" w:type="dxa"/>
          </w:tcPr>
          <w:p w:rsidR="00416B0E" w:rsidRPr="000D4DD1" w:rsidRDefault="00416B0E" w:rsidP="00A52260">
            <w:pPr>
              <w:jc w:val="center"/>
              <w:rPr>
                <w:color w:val="000000"/>
              </w:rPr>
            </w:pPr>
            <w:r>
              <w:rPr>
                <w:color w:val="000000"/>
              </w:rPr>
              <w:t>Semanalmente</w:t>
            </w:r>
          </w:p>
        </w:tc>
        <w:tc>
          <w:tcPr>
            <w:tcW w:w="1560" w:type="dxa"/>
          </w:tcPr>
          <w:p w:rsidR="00416B0E" w:rsidRPr="000D4DD1" w:rsidRDefault="00416B0E" w:rsidP="00416B0E">
            <w:pPr>
              <w:jc w:val="center"/>
              <w:rPr>
                <w:color w:val="000000"/>
              </w:rPr>
            </w:pPr>
            <w:r>
              <w:rPr>
                <w:color w:val="000000"/>
              </w:rPr>
              <w:t>Segunda-feira</w:t>
            </w:r>
          </w:p>
        </w:tc>
        <w:tc>
          <w:tcPr>
            <w:tcW w:w="2121" w:type="dxa"/>
          </w:tcPr>
          <w:p w:rsidR="00416B0E" w:rsidRPr="000D4DD1" w:rsidRDefault="00416B0E" w:rsidP="00A52260">
            <w:pPr>
              <w:jc w:val="center"/>
              <w:rPr>
                <w:color w:val="000000"/>
              </w:rPr>
            </w:pPr>
            <w:r>
              <w:rPr>
                <w:color w:val="000000"/>
              </w:rPr>
              <w:t>20 um</w:t>
            </w:r>
          </w:p>
        </w:tc>
      </w:tr>
      <w:tr w:rsidR="00416B0E" w:rsidRPr="000D4DD1" w:rsidTr="00A52260">
        <w:tc>
          <w:tcPr>
            <w:tcW w:w="4248" w:type="dxa"/>
          </w:tcPr>
          <w:p w:rsidR="00416B0E" w:rsidRDefault="00416B0E" w:rsidP="00416B0E">
            <w:pPr>
              <w:rPr>
                <w:color w:val="000000"/>
              </w:rPr>
            </w:pPr>
            <w:r>
              <w:rPr>
                <w:color w:val="000000"/>
              </w:rPr>
              <w:t>ABOBRINHA</w:t>
            </w:r>
          </w:p>
        </w:tc>
        <w:tc>
          <w:tcPr>
            <w:tcW w:w="1984" w:type="dxa"/>
          </w:tcPr>
          <w:p w:rsidR="00416B0E" w:rsidRDefault="00416B0E" w:rsidP="00A52260">
            <w:pPr>
              <w:jc w:val="center"/>
              <w:rPr>
                <w:color w:val="000000"/>
              </w:rPr>
            </w:pPr>
            <w:r>
              <w:rPr>
                <w:color w:val="000000"/>
              </w:rPr>
              <w:t>Semanalmente</w:t>
            </w:r>
          </w:p>
        </w:tc>
        <w:tc>
          <w:tcPr>
            <w:tcW w:w="1560" w:type="dxa"/>
          </w:tcPr>
          <w:p w:rsidR="00416B0E" w:rsidRDefault="00416B0E" w:rsidP="00416B0E">
            <w:pPr>
              <w:jc w:val="center"/>
              <w:rPr>
                <w:color w:val="000000"/>
              </w:rPr>
            </w:pPr>
            <w:r>
              <w:rPr>
                <w:color w:val="000000"/>
              </w:rPr>
              <w:t>Segunda –feira</w:t>
            </w:r>
          </w:p>
        </w:tc>
        <w:tc>
          <w:tcPr>
            <w:tcW w:w="2121" w:type="dxa"/>
          </w:tcPr>
          <w:p w:rsidR="00416B0E" w:rsidRDefault="00416B0E" w:rsidP="00A52260">
            <w:pPr>
              <w:jc w:val="center"/>
              <w:rPr>
                <w:color w:val="000000"/>
              </w:rPr>
            </w:pPr>
            <w:r>
              <w:rPr>
                <w:color w:val="000000"/>
              </w:rPr>
              <w:t>10 kg</w:t>
            </w:r>
          </w:p>
        </w:tc>
      </w:tr>
      <w:tr w:rsidR="00416B0E" w:rsidRPr="000D4DD1" w:rsidTr="00A52260">
        <w:tc>
          <w:tcPr>
            <w:tcW w:w="4248" w:type="dxa"/>
          </w:tcPr>
          <w:p w:rsidR="00416B0E" w:rsidRPr="000D4DD1" w:rsidRDefault="00416B0E" w:rsidP="00416B0E">
            <w:pPr>
              <w:rPr>
                <w:color w:val="000000"/>
              </w:rPr>
            </w:pPr>
            <w:r w:rsidRPr="000D4DD1">
              <w:rPr>
                <w:color w:val="000000"/>
              </w:rPr>
              <w:t xml:space="preserve">ALHO ÍNTEGRO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1,250</w:t>
            </w:r>
            <w:r w:rsidRPr="000D4DD1">
              <w:rPr>
                <w:color w:val="000000"/>
              </w:rPr>
              <w:t>kg</w:t>
            </w:r>
          </w:p>
        </w:tc>
      </w:tr>
      <w:tr w:rsidR="00416B0E" w:rsidRPr="000D4DD1" w:rsidTr="00A52260">
        <w:tc>
          <w:tcPr>
            <w:tcW w:w="4248" w:type="dxa"/>
          </w:tcPr>
          <w:p w:rsidR="00416B0E" w:rsidRPr="000D4DD1" w:rsidRDefault="00416B0E" w:rsidP="00416B0E">
            <w:pPr>
              <w:rPr>
                <w:color w:val="000000"/>
              </w:rPr>
            </w:pPr>
            <w:r>
              <w:rPr>
                <w:color w:val="000000"/>
              </w:rPr>
              <w:t>BANANA PRATA</w:t>
            </w:r>
          </w:p>
        </w:tc>
        <w:tc>
          <w:tcPr>
            <w:tcW w:w="1984" w:type="dxa"/>
          </w:tcPr>
          <w:p w:rsidR="00416B0E" w:rsidRPr="000D4DD1" w:rsidRDefault="00416B0E" w:rsidP="00A52260">
            <w:pPr>
              <w:jc w:val="center"/>
              <w:rPr>
                <w:color w:val="000000"/>
              </w:rPr>
            </w:pPr>
            <w:r>
              <w:rPr>
                <w:color w:val="000000"/>
              </w:rPr>
              <w:t>Semanalmente</w:t>
            </w:r>
          </w:p>
        </w:tc>
        <w:tc>
          <w:tcPr>
            <w:tcW w:w="1560" w:type="dxa"/>
          </w:tcPr>
          <w:p w:rsidR="00416B0E" w:rsidRPr="000D4DD1"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170 kg</w:t>
            </w:r>
          </w:p>
        </w:tc>
      </w:tr>
      <w:tr w:rsidR="00416B0E" w:rsidRPr="000D4DD1" w:rsidTr="00A52260">
        <w:tc>
          <w:tcPr>
            <w:tcW w:w="4248" w:type="dxa"/>
          </w:tcPr>
          <w:p w:rsidR="00416B0E" w:rsidRDefault="00416B0E" w:rsidP="00416B0E">
            <w:pPr>
              <w:rPr>
                <w:color w:val="000000"/>
              </w:rPr>
            </w:pPr>
            <w:r>
              <w:rPr>
                <w:color w:val="000000"/>
              </w:rPr>
              <w:t>BATATA DOCE</w:t>
            </w:r>
          </w:p>
        </w:tc>
        <w:tc>
          <w:tcPr>
            <w:tcW w:w="1984" w:type="dxa"/>
          </w:tcPr>
          <w:p w:rsidR="00416B0E" w:rsidRDefault="00416B0E" w:rsidP="00A52260">
            <w:pPr>
              <w:jc w:val="center"/>
              <w:rPr>
                <w:color w:val="000000"/>
              </w:rPr>
            </w:pPr>
            <w:r>
              <w:rPr>
                <w:color w:val="000000"/>
              </w:rPr>
              <w:t>Semanalmente</w:t>
            </w:r>
          </w:p>
        </w:tc>
        <w:tc>
          <w:tcPr>
            <w:tcW w:w="1560" w:type="dxa"/>
          </w:tcPr>
          <w:p w:rsidR="00416B0E" w:rsidRDefault="00416B0E" w:rsidP="00416B0E">
            <w:pPr>
              <w:jc w:val="center"/>
              <w:rPr>
                <w:color w:val="000000"/>
              </w:rPr>
            </w:pPr>
            <w:r>
              <w:rPr>
                <w:color w:val="000000"/>
              </w:rPr>
              <w:t>Segunda-feira</w:t>
            </w:r>
          </w:p>
        </w:tc>
        <w:tc>
          <w:tcPr>
            <w:tcW w:w="2121" w:type="dxa"/>
          </w:tcPr>
          <w:p w:rsidR="00416B0E" w:rsidRDefault="00416B0E" w:rsidP="00A52260">
            <w:pPr>
              <w:jc w:val="center"/>
              <w:rPr>
                <w:color w:val="000000"/>
              </w:rPr>
            </w:pPr>
            <w:r>
              <w:rPr>
                <w:color w:val="000000"/>
              </w:rPr>
              <w:t>21 kg</w:t>
            </w:r>
          </w:p>
        </w:tc>
      </w:tr>
      <w:tr w:rsidR="00416B0E" w:rsidRPr="000D4DD1" w:rsidTr="00A52260">
        <w:tc>
          <w:tcPr>
            <w:tcW w:w="4248" w:type="dxa"/>
          </w:tcPr>
          <w:p w:rsidR="00416B0E" w:rsidRPr="000D4DD1" w:rsidRDefault="00416B0E" w:rsidP="00416B0E">
            <w:pPr>
              <w:rPr>
                <w:color w:val="000000"/>
              </w:rPr>
            </w:pPr>
            <w:r>
              <w:rPr>
                <w:color w:val="000000"/>
              </w:rPr>
              <w:t>BATATA INGLESA</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17 kg</w:t>
            </w:r>
          </w:p>
        </w:tc>
      </w:tr>
      <w:tr w:rsidR="00416B0E" w:rsidRPr="000D4DD1" w:rsidTr="00A52260">
        <w:tc>
          <w:tcPr>
            <w:tcW w:w="4248" w:type="dxa"/>
          </w:tcPr>
          <w:p w:rsidR="00416B0E" w:rsidRPr="000D4DD1" w:rsidRDefault="00416B0E" w:rsidP="00416B0E">
            <w:pPr>
              <w:rPr>
                <w:color w:val="000000"/>
              </w:rPr>
            </w:pPr>
            <w:r>
              <w:rPr>
                <w:color w:val="000000"/>
              </w:rPr>
              <w:t>BETERRABA</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21 kg</w:t>
            </w:r>
          </w:p>
        </w:tc>
      </w:tr>
      <w:tr w:rsidR="00416B0E" w:rsidRPr="000D4DD1" w:rsidTr="00A52260">
        <w:tc>
          <w:tcPr>
            <w:tcW w:w="4248" w:type="dxa"/>
          </w:tcPr>
          <w:p w:rsidR="00416B0E" w:rsidRPr="000D4DD1" w:rsidRDefault="00416B0E" w:rsidP="00416B0E">
            <w:pPr>
              <w:rPr>
                <w:color w:val="000000"/>
              </w:rPr>
            </w:pPr>
            <w:r w:rsidRPr="000D4DD1">
              <w:rPr>
                <w:color w:val="000000"/>
              </w:rPr>
              <w:t>BROCÓLIS</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08 bandejas</w:t>
            </w:r>
          </w:p>
        </w:tc>
      </w:tr>
      <w:tr w:rsidR="00416B0E" w:rsidRPr="000D4DD1" w:rsidTr="00A52260">
        <w:tc>
          <w:tcPr>
            <w:tcW w:w="4248" w:type="dxa"/>
          </w:tcPr>
          <w:p w:rsidR="00416B0E" w:rsidRPr="000D4DD1" w:rsidRDefault="00416B0E" w:rsidP="00416B0E">
            <w:pPr>
              <w:rPr>
                <w:color w:val="000000"/>
              </w:rPr>
            </w:pPr>
            <w:r>
              <w:rPr>
                <w:color w:val="000000"/>
              </w:rPr>
              <w:t>CARNE BOVINA PURA</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16 kg</w:t>
            </w:r>
          </w:p>
        </w:tc>
      </w:tr>
      <w:tr w:rsidR="00416B0E" w:rsidRPr="000D4DD1" w:rsidTr="00A52260">
        <w:tc>
          <w:tcPr>
            <w:tcW w:w="4248" w:type="dxa"/>
          </w:tcPr>
          <w:p w:rsidR="00416B0E" w:rsidRPr="000D4DD1" w:rsidRDefault="00416B0E" w:rsidP="00416B0E">
            <w:pPr>
              <w:rPr>
                <w:color w:val="000000"/>
              </w:rPr>
            </w:pPr>
            <w:r>
              <w:rPr>
                <w:color w:val="000000"/>
              </w:rPr>
              <w:t xml:space="preserve">CARNE MOÍDA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80 kg</w:t>
            </w:r>
          </w:p>
        </w:tc>
      </w:tr>
      <w:tr w:rsidR="00416B0E" w:rsidRPr="000D4DD1" w:rsidTr="00A52260">
        <w:tc>
          <w:tcPr>
            <w:tcW w:w="4248" w:type="dxa"/>
          </w:tcPr>
          <w:p w:rsidR="00416B0E" w:rsidRPr="000D4DD1" w:rsidRDefault="00416B0E" w:rsidP="00416B0E">
            <w:pPr>
              <w:rPr>
                <w:color w:val="000000"/>
              </w:rPr>
            </w:pPr>
            <w:r>
              <w:rPr>
                <w:color w:val="000000"/>
              </w:rPr>
              <w:t>CARNE SUÍNA</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42 kg</w:t>
            </w:r>
          </w:p>
        </w:tc>
      </w:tr>
      <w:tr w:rsidR="00416B0E" w:rsidRPr="000D4DD1" w:rsidTr="00A52260">
        <w:tc>
          <w:tcPr>
            <w:tcW w:w="4248" w:type="dxa"/>
          </w:tcPr>
          <w:p w:rsidR="00416B0E" w:rsidRPr="000D4DD1" w:rsidRDefault="00416B0E" w:rsidP="00416B0E">
            <w:pPr>
              <w:rPr>
                <w:color w:val="000000"/>
              </w:rPr>
            </w:pPr>
            <w:r>
              <w:rPr>
                <w:color w:val="000000"/>
              </w:rPr>
              <w:t xml:space="preserve">CEBOLA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35 kg</w:t>
            </w:r>
          </w:p>
        </w:tc>
      </w:tr>
      <w:tr w:rsidR="00416B0E" w:rsidRPr="000D4DD1" w:rsidTr="00A52260">
        <w:tc>
          <w:tcPr>
            <w:tcW w:w="4248" w:type="dxa"/>
          </w:tcPr>
          <w:p w:rsidR="00416B0E" w:rsidRPr="000D4DD1" w:rsidRDefault="00416B0E" w:rsidP="00416B0E">
            <w:pPr>
              <w:rPr>
                <w:color w:val="000000"/>
              </w:rPr>
            </w:pPr>
            <w:r>
              <w:rPr>
                <w:color w:val="000000"/>
              </w:rPr>
              <w:t>CENOURA</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10 kg</w:t>
            </w:r>
          </w:p>
        </w:tc>
      </w:tr>
      <w:tr w:rsidR="00416B0E" w:rsidRPr="000D4DD1" w:rsidTr="00A52260">
        <w:tc>
          <w:tcPr>
            <w:tcW w:w="4248" w:type="dxa"/>
          </w:tcPr>
          <w:p w:rsidR="00416B0E" w:rsidRPr="000D4DD1" w:rsidRDefault="00416B0E" w:rsidP="00416B0E">
            <w:pPr>
              <w:rPr>
                <w:color w:val="000000"/>
              </w:rPr>
            </w:pPr>
            <w:r>
              <w:rPr>
                <w:color w:val="000000"/>
              </w:rPr>
              <w:t xml:space="preserve">CHUCHU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sidRPr="000D4DD1">
              <w:rPr>
                <w:color w:val="000000"/>
              </w:rPr>
              <w:t>12 kg</w:t>
            </w:r>
          </w:p>
        </w:tc>
      </w:tr>
      <w:tr w:rsidR="00416B0E" w:rsidRPr="000D4DD1" w:rsidTr="00A52260">
        <w:tc>
          <w:tcPr>
            <w:tcW w:w="4248" w:type="dxa"/>
          </w:tcPr>
          <w:p w:rsidR="00416B0E" w:rsidRPr="000D4DD1" w:rsidRDefault="00416B0E" w:rsidP="00416B0E">
            <w:pPr>
              <w:rPr>
                <w:color w:val="000000"/>
              </w:rPr>
            </w:pPr>
            <w:r>
              <w:rPr>
                <w:color w:val="000000"/>
              </w:rPr>
              <w:t>MELANCIA</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30</w:t>
            </w:r>
            <w:r w:rsidRPr="000D4DD1">
              <w:rPr>
                <w:color w:val="000000"/>
              </w:rPr>
              <w:t>kg</w:t>
            </w:r>
          </w:p>
        </w:tc>
      </w:tr>
      <w:tr w:rsidR="00416B0E" w:rsidRPr="000D4DD1" w:rsidTr="00A52260">
        <w:tc>
          <w:tcPr>
            <w:tcW w:w="4248" w:type="dxa"/>
          </w:tcPr>
          <w:p w:rsidR="00416B0E" w:rsidRPr="000D4DD1" w:rsidRDefault="00416B0E" w:rsidP="00416B0E">
            <w:pPr>
              <w:rPr>
                <w:color w:val="000000"/>
              </w:rPr>
            </w:pPr>
            <w:r>
              <w:rPr>
                <w:color w:val="000000"/>
              </w:rPr>
              <w:t xml:space="preserve">MELÃO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30 kg</w:t>
            </w:r>
          </w:p>
        </w:tc>
      </w:tr>
      <w:tr w:rsidR="00416B0E" w:rsidRPr="000D4DD1" w:rsidTr="00A52260">
        <w:tc>
          <w:tcPr>
            <w:tcW w:w="4248" w:type="dxa"/>
          </w:tcPr>
          <w:p w:rsidR="00416B0E" w:rsidRPr="000D4DD1" w:rsidRDefault="00416B0E" w:rsidP="00416B0E">
            <w:pPr>
              <w:rPr>
                <w:color w:val="000000"/>
              </w:rPr>
            </w:pPr>
            <w:r>
              <w:rPr>
                <w:color w:val="000000"/>
              </w:rPr>
              <w:t>MORANGA CABOTIÁ</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 xml:space="preserve">4 </w:t>
            </w:r>
            <w:r w:rsidRPr="000D4DD1">
              <w:rPr>
                <w:color w:val="000000"/>
              </w:rPr>
              <w:t>kg</w:t>
            </w:r>
          </w:p>
        </w:tc>
      </w:tr>
      <w:tr w:rsidR="00416B0E" w:rsidRPr="000D4DD1" w:rsidTr="00A52260">
        <w:tc>
          <w:tcPr>
            <w:tcW w:w="4248" w:type="dxa"/>
          </w:tcPr>
          <w:p w:rsidR="00416B0E" w:rsidRPr="000D4DD1" w:rsidRDefault="00416B0E" w:rsidP="00416B0E">
            <w:pPr>
              <w:rPr>
                <w:color w:val="000000"/>
              </w:rPr>
            </w:pPr>
            <w:r>
              <w:rPr>
                <w:color w:val="000000"/>
              </w:rPr>
              <w:t xml:space="preserve">PIMENTÃO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5</w:t>
            </w:r>
            <w:r w:rsidRPr="000D4DD1">
              <w:rPr>
                <w:color w:val="000000"/>
              </w:rPr>
              <w:t xml:space="preserve"> kg</w:t>
            </w:r>
          </w:p>
        </w:tc>
      </w:tr>
      <w:tr w:rsidR="00416B0E" w:rsidRPr="000D4DD1" w:rsidTr="00A52260">
        <w:tc>
          <w:tcPr>
            <w:tcW w:w="4248" w:type="dxa"/>
          </w:tcPr>
          <w:p w:rsidR="00416B0E" w:rsidRPr="000D4DD1" w:rsidRDefault="00416B0E" w:rsidP="00416B0E">
            <w:pPr>
              <w:rPr>
                <w:color w:val="000000"/>
              </w:rPr>
            </w:pPr>
            <w:r>
              <w:rPr>
                <w:color w:val="000000"/>
              </w:rPr>
              <w:t>MAÇÃ NACIONAL</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83</w:t>
            </w:r>
            <w:r w:rsidRPr="000D4DD1">
              <w:rPr>
                <w:color w:val="000000"/>
              </w:rPr>
              <w:t>Kg</w:t>
            </w:r>
          </w:p>
        </w:tc>
      </w:tr>
      <w:tr w:rsidR="00416B0E" w:rsidRPr="000D4DD1" w:rsidTr="00A52260">
        <w:tc>
          <w:tcPr>
            <w:tcW w:w="4248" w:type="dxa"/>
          </w:tcPr>
          <w:p w:rsidR="00416B0E" w:rsidRPr="000D4DD1" w:rsidRDefault="00416B0E" w:rsidP="00416B0E">
            <w:pPr>
              <w:rPr>
                <w:color w:val="000000"/>
              </w:rPr>
            </w:pPr>
            <w:r>
              <w:rPr>
                <w:color w:val="000000"/>
              </w:rPr>
              <w:t>MAMÃO</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42 kg</w:t>
            </w:r>
          </w:p>
        </w:tc>
      </w:tr>
      <w:tr w:rsidR="00416B0E" w:rsidRPr="000D4DD1" w:rsidTr="00A52260">
        <w:tc>
          <w:tcPr>
            <w:tcW w:w="4248" w:type="dxa"/>
          </w:tcPr>
          <w:p w:rsidR="00416B0E" w:rsidRPr="000D4DD1" w:rsidRDefault="00416B0E" w:rsidP="00416B0E">
            <w:pPr>
              <w:rPr>
                <w:color w:val="000000"/>
              </w:rPr>
            </w:pPr>
            <w:r>
              <w:rPr>
                <w:color w:val="000000"/>
              </w:rPr>
              <w:t xml:space="preserve">MANGA </w:t>
            </w:r>
          </w:p>
        </w:tc>
        <w:tc>
          <w:tcPr>
            <w:tcW w:w="1984" w:type="dxa"/>
          </w:tcPr>
          <w:p w:rsidR="00416B0E" w:rsidRPr="000D4DD1" w:rsidRDefault="00416B0E" w:rsidP="00A52260">
            <w:pPr>
              <w:jc w:val="center"/>
              <w:rPr>
                <w:color w:val="000000"/>
              </w:rPr>
            </w:pPr>
            <w:r w:rsidRPr="000D4DD1">
              <w:rPr>
                <w:color w:val="000000"/>
              </w:rPr>
              <w:t>Semanalmente</w:t>
            </w:r>
          </w:p>
        </w:tc>
        <w:tc>
          <w:tcPr>
            <w:tcW w:w="1560" w:type="dxa"/>
          </w:tcPr>
          <w:p w:rsidR="00416B0E" w:rsidRPr="000D4DD1" w:rsidRDefault="00416B0E" w:rsidP="00416B0E">
            <w:pPr>
              <w:jc w:val="center"/>
              <w:rPr>
                <w:color w:val="000000"/>
              </w:rPr>
            </w:pPr>
            <w:r w:rsidRPr="000D4DD1">
              <w:rPr>
                <w:color w:val="000000"/>
              </w:rPr>
              <w:t>Segunda-Feira</w:t>
            </w:r>
          </w:p>
        </w:tc>
        <w:tc>
          <w:tcPr>
            <w:tcW w:w="2121" w:type="dxa"/>
          </w:tcPr>
          <w:p w:rsidR="00416B0E" w:rsidRPr="000D4DD1" w:rsidRDefault="00416B0E" w:rsidP="00A52260">
            <w:pPr>
              <w:jc w:val="center"/>
              <w:rPr>
                <w:color w:val="000000"/>
              </w:rPr>
            </w:pPr>
            <w:r>
              <w:rPr>
                <w:color w:val="000000"/>
              </w:rPr>
              <w:t>70</w:t>
            </w:r>
            <w:r w:rsidRPr="000D4DD1">
              <w:rPr>
                <w:color w:val="000000"/>
              </w:rPr>
              <w:t xml:space="preserve"> kg</w:t>
            </w:r>
          </w:p>
        </w:tc>
      </w:tr>
      <w:tr w:rsidR="00416B0E" w:rsidRPr="000D4DD1" w:rsidTr="00A52260">
        <w:tc>
          <w:tcPr>
            <w:tcW w:w="4248" w:type="dxa"/>
          </w:tcPr>
          <w:p w:rsidR="00416B0E" w:rsidRPr="000D4DD1" w:rsidRDefault="00416B0E" w:rsidP="00416B0E">
            <w:pPr>
              <w:rPr>
                <w:color w:val="000000"/>
              </w:rPr>
            </w:pPr>
            <w:r>
              <w:rPr>
                <w:color w:val="000000"/>
              </w:rPr>
              <w:t>AÇAFRÃO</w:t>
            </w:r>
          </w:p>
        </w:tc>
        <w:tc>
          <w:tcPr>
            <w:tcW w:w="1984" w:type="dxa"/>
          </w:tcPr>
          <w:p w:rsidR="00416B0E" w:rsidRPr="000D4DD1"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sidRPr="000D4DD1">
              <w:rPr>
                <w:color w:val="000000"/>
              </w:rPr>
              <w:t>AÇUCAR  5  KG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 xml:space="preserve">ALEGRIM </w:t>
            </w:r>
          </w:p>
        </w:tc>
        <w:tc>
          <w:tcPr>
            <w:tcW w:w="1984" w:type="dxa"/>
          </w:tcPr>
          <w:p w:rsidR="00416B0E" w:rsidRPr="000D4DD1"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ALHO EM PÓ</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AMIDO DE MILHO</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sidRPr="000D4DD1">
              <w:rPr>
                <w:color w:val="000000"/>
              </w:rPr>
              <w:t>ARROZ TIPO 1   5 KG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sidRPr="000D4DD1">
              <w:rPr>
                <w:color w:val="000000"/>
              </w:rPr>
              <w:t>AVEIA EM FLOCOS CX 160 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CACAU EM PÓ 100%</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CAFÉ SOLÚVEL 160 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CHIMICHURI</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CHOCOLATE EM PÓ 500 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CLORIFÍCIO ALIMENTAR</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 xml:space="preserve">EXTRATO DE TOMATE </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sidRPr="000D4DD1">
              <w:rPr>
                <w:color w:val="000000"/>
              </w:rPr>
              <w:t>FARINHA DE MILHO MÉDIA 1 KG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FARINHA DE TRIGO KG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FEIJÃO PRETO 1KG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FERMENTO EM PÓ</w:t>
            </w:r>
          </w:p>
        </w:tc>
        <w:tc>
          <w:tcPr>
            <w:tcW w:w="1984" w:type="dxa"/>
          </w:tcPr>
          <w:p w:rsidR="00416B0E" w:rsidRPr="000D4DD1"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 xml:space="preserve">FIGADO DE FRANGO </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lastRenderedPageBreak/>
              <w:t>LEITE EM PÓ 1 KG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LEITE SEM LACTOSE</w:t>
            </w:r>
          </w:p>
        </w:tc>
        <w:tc>
          <w:tcPr>
            <w:tcW w:w="1984" w:type="dxa"/>
          </w:tcPr>
          <w:p w:rsidR="00416B0E" w:rsidRPr="000D4DD1"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LENTILHA 400 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MASSA PARA LAZANHA</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 xml:space="preserve">MOELA DE FRANGO </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 xml:space="preserve">ÓLEO DE SOJA </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 xml:space="preserve">ORÉGANO </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POLVILHO AZEDO 500 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POLVILHO DOCE 500 G</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Pr="000D4DD1" w:rsidRDefault="00416B0E" w:rsidP="00416B0E">
            <w:pPr>
              <w:rPr>
                <w:color w:val="000000"/>
              </w:rPr>
            </w:pPr>
            <w:r>
              <w:rPr>
                <w:color w:val="000000"/>
              </w:rPr>
              <w:t>SAL MOIDO</w:t>
            </w:r>
          </w:p>
        </w:tc>
        <w:tc>
          <w:tcPr>
            <w:tcW w:w="1984" w:type="dxa"/>
          </w:tcPr>
          <w:p w:rsidR="00416B0E" w:rsidRPr="000D4DD1" w:rsidRDefault="00416B0E" w:rsidP="00A52260">
            <w:pPr>
              <w:jc w:val="center"/>
              <w:rPr>
                <w:color w:val="000000"/>
              </w:rPr>
            </w:pPr>
            <w:r w:rsidRPr="000D4DD1">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SALSA DESIDRATADA</w:t>
            </w:r>
          </w:p>
        </w:tc>
        <w:tc>
          <w:tcPr>
            <w:tcW w:w="1984" w:type="dxa"/>
          </w:tcPr>
          <w:p w:rsidR="00416B0E" w:rsidRPr="000D4DD1"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SCHIMIER 400 G</w:t>
            </w:r>
          </w:p>
        </w:tc>
        <w:tc>
          <w:tcPr>
            <w:tcW w:w="1984" w:type="dxa"/>
          </w:tcPr>
          <w:p w:rsidR="00416B0E" w:rsidRPr="000D4DD1"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TOMILHO 50 G</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VINAGRE DE MAÇÃ 750 ML</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MANGERIÇÃO</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 xml:space="preserve">MANGERONA </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MARGARINA 500G</w:t>
            </w:r>
          </w:p>
        </w:tc>
        <w:tc>
          <w:tcPr>
            <w:tcW w:w="1984" w:type="dxa"/>
          </w:tcPr>
          <w:p w:rsidR="00416B0E" w:rsidRDefault="00416B0E" w:rsidP="00A52260">
            <w:pPr>
              <w:jc w:val="center"/>
              <w:rPr>
                <w:color w:val="000000"/>
              </w:rPr>
            </w:pPr>
            <w:r>
              <w:rPr>
                <w:color w:val="000000"/>
              </w:rPr>
              <w:t>Entrega 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416B0E" w:rsidRPr="000D4DD1" w:rsidTr="00A52260">
        <w:tc>
          <w:tcPr>
            <w:tcW w:w="4248" w:type="dxa"/>
          </w:tcPr>
          <w:p w:rsidR="00416B0E" w:rsidRDefault="00416B0E" w:rsidP="00416B0E">
            <w:pPr>
              <w:rPr>
                <w:color w:val="000000"/>
              </w:rPr>
            </w:pPr>
            <w:r>
              <w:rPr>
                <w:color w:val="000000"/>
              </w:rPr>
              <w:t>MASSA CABELO DE ANJO</w:t>
            </w:r>
          </w:p>
        </w:tc>
        <w:tc>
          <w:tcPr>
            <w:tcW w:w="1984" w:type="dxa"/>
          </w:tcPr>
          <w:p w:rsidR="00416B0E" w:rsidRDefault="00416B0E" w:rsidP="00A52260">
            <w:pPr>
              <w:jc w:val="center"/>
              <w:rPr>
                <w:color w:val="000000"/>
              </w:rPr>
            </w:pPr>
            <w:r>
              <w:rPr>
                <w:color w:val="000000"/>
              </w:rPr>
              <w:t>Entrega-única</w:t>
            </w:r>
          </w:p>
        </w:tc>
        <w:tc>
          <w:tcPr>
            <w:tcW w:w="1560" w:type="dxa"/>
          </w:tcPr>
          <w:p w:rsidR="00416B0E" w:rsidRPr="000D4DD1" w:rsidRDefault="00416B0E" w:rsidP="00416B0E">
            <w:pPr>
              <w:jc w:val="center"/>
              <w:rPr>
                <w:color w:val="000000"/>
              </w:rPr>
            </w:pPr>
          </w:p>
        </w:tc>
        <w:tc>
          <w:tcPr>
            <w:tcW w:w="2121" w:type="dxa"/>
          </w:tcPr>
          <w:p w:rsidR="00416B0E" w:rsidRPr="000D4DD1" w:rsidRDefault="00416B0E" w:rsidP="00A52260">
            <w:pPr>
              <w:jc w:val="center"/>
              <w:rPr>
                <w:color w:val="000000"/>
              </w:rPr>
            </w:pPr>
          </w:p>
        </w:tc>
      </w:tr>
      <w:tr w:rsidR="00EB433F" w:rsidRPr="000D4DD1" w:rsidTr="00A52260">
        <w:tc>
          <w:tcPr>
            <w:tcW w:w="4248" w:type="dxa"/>
          </w:tcPr>
          <w:p w:rsidR="00EB433F" w:rsidRDefault="00EB433F" w:rsidP="00416B0E">
            <w:pPr>
              <w:rPr>
                <w:color w:val="000000"/>
              </w:rPr>
            </w:pPr>
            <w:r>
              <w:rPr>
                <w:color w:val="000000"/>
              </w:rPr>
              <w:t>MASSA TIPO PENNE</w:t>
            </w:r>
          </w:p>
        </w:tc>
        <w:tc>
          <w:tcPr>
            <w:tcW w:w="1984" w:type="dxa"/>
          </w:tcPr>
          <w:p w:rsidR="00EB433F" w:rsidRDefault="00EB433F" w:rsidP="00A52260">
            <w:pPr>
              <w:jc w:val="center"/>
              <w:rPr>
                <w:color w:val="000000"/>
              </w:rPr>
            </w:pPr>
            <w:r>
              <w:rPr>
                <w:color w:val="000000"/>
              </w:rPr>
              <w:t xml:space="preserve">Entrega-única </w:t>
            </w:r>
          </w:p>
        </w:tc>
        <w:tc>
          <w:tcPr>
            <w:tcW w:w="1560" w:type="dxa"/>
          </w:tcPr>
          <w:p w:rsidR="00EB433F" w:rsidRPr="000D4DD1" w:rsidRDefault="00EB433F" w:rsidP="00416B0E">
            <w:pPr>
              <w:jc w:val="center"/>
              <w:rPr>
                <w:color w:val="000000"/>
              </w:rPr>
            </w:pPr>
          </w:p>
        </w:tc>
        <w:tc>
          <w:tcPr>
            <w:tcW w:w="2121" w:type="dxa"/>
          </w:tcPr>
          <w:p w:rsidR="00EB433F" w:rsidRPr="000D4DD1" w:rsidRDefault="00EB433F" w:rsidP="00A52260">
            <w:pPr>
              <w:jc w:val="center"/>
              <w:rPr>
                <w:color w:val="000000"/>
              </w:rPr>
            </w:pPr>
          </w:p>
        </w:tc>
      </w:tr>
    </w:tbl>
    <w:p w:rsidR="00416B0E" w:rsidRPr="002A778C" w:rsidRDefault="002A54B2" w:rsidP="002A54B2">
      <w:pPr>
        <w:spacing w:before="240" w:after="240"/>
        <w:jc w:val="both"/>
        <w:rPr>
          <w:b/>
          <w:bCs/>
          <w:sz w:val="24"/>
          <w:szCs w:val="24"/>
        </w:rPr>
      </w:pPr>
      <w:r w:rsidRPr="002A778C">
        <w:rPr>
          <w:b/>
          <w:bCs/>
          <w:sz w:val="24"/>
          <w:szCs w:val="24"/>
        </w:rPr>
        <w:t>6. REQUISITOS DA CONTRATAÇÃO</w:t>
      </w:r>
    </w:p>
    <w:p w:rsidR="002A54B2" w:rsidRPr="002A778C" w:rsidRDefault="002A54B2" w:rsidP="002A54B2">
      <w:pPr>
        <w:jc w:val="both"/>
        <w:rPr>
          <w:sz w:val="24"/>
          <w:szCs w:val="24"/>
        </w:rPr>
      </w:pPr>
      <w:r w:rsidRPr="002A778C">
        <w:rPr>
          <w:b/>
          <w:sz w:val="24"/>
          <w:szCs w:val="24"/>
        </w:rPr>
        <w:t xml:space="preserve">6.1. </w:t>
      </w:r>
      <w:r w:rsidRPr="002A778C">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A54B2" w:rsidRPr="002A778C" w:rsidRDefault="002A54B2" w:rsidP="002A54B2">
      <w:pPr>
        <w:jc w:val="both"/>
        <w:rPr>
          <w:sz w:val="24"/>
          <w:szCs w:val="24"/>
        </w:rPr>
      </w:pPr>
      <w:r w:rsidRPr="002A778C">
        <w:rPr>
          <w:b/>
          <w:sz w:val="24"/>
          <w:szCs w:val="24"/>
        </w:rPr>
        <w:t xml:space="preserve">6.2. </w:t>
      </w:r>
      <w:r w:rsidRPr="002A778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A54B2" w:rsidRPr="002A778C" w:rsidRDefault="002A54B2" w:rsidP="002A54B2">
      <w:pPr>
        <w:jc w:val="both"/>
        <w:rPr>
          <w:sz w:val="24"/>
          <w:szCs w:val="24"/>
        </w:rPr>
      </w:pPr>
      <w:r w:rsidRPr="002A778C">
        <w:rPr>
          <w:b/>
          <w:sz w:val="24"/>
          <w:szCs w:val="24"/>
        </w:rPr>
        <w:t xml:space="preserve">6.3. </w:t>
      </w:r>
      <w:r w:rsidRPr="002A778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A54B2" w:rsidRPr="006A57D5" w:rsidRDefault="002A54B2" w:rsidP="002A54B2">
      <w:pPr>
        <w:autoSpaceDE w:val="0"/>
        <w:autoSpaceDN w:val="0"/>
        <w:adjustRightInd w:val="0"/>
        <w:spacing w:before="240" w:after="240"/>
        <w:rPr>
          <w:b/>
          <w:bCs/>
          <w:sz w:val="24"/>
          <w:szCs w:val="24"/>
        </w:rPr>
      </w:pPr>
      <w:r w:rsidRPr="006A57D5">
        <w:rPr>
          <w:b/>
          <w:bCs/>
          <w:sz w:val="24"/>
          <w:szCs w:val="24"/>
        </w:rPr>
        <w:t>7. MODELO DE EXECUÇÃO DO OBJETO</w:t>
      </w:r>
    </w:p>
    <w:p w:rsidR="002A54B2" w:rsidRPr="006A57D5" w:rsidRDefault="002A54B2" w:rsidP="002A54B2">
      <w:pPr>
        <w:jc w:val="both"/>
        <w:rPr>
          <w:sz w:val="24"/>
          <w:szCs w:val="24"/>
        </w:rPr>
      </w:pPr>
      <w:r w:rsidRPr="006A57D5">
        <w:rPr>
          <w:b/>
          <w:sz w:val="24"/>
          <w:szCs w:val="24"/>
        </w:rPr>
        <w:t xml:space="preserve">7.1. </w:t>
      </w:r>
      <w:r w:rsidRPr="006A57D5">
        <w:rPr>
          <w:sz w:val="24"/>
          <w:szCs w:val="24"/>
        </w:rPr>
        <w:t>Após a homologação e adjudicação, caso se conclua pela contratação, será firmado contrato e emitido instrumento equivalente EMPENHO.</w:t>
      </w:r>
    </w:p>
    <w:p w:rsidR="002A54B2" w:rsidRPr="006A57D5" w:rsidRDefault="002A54B2" w:rsidP="002A54B2">
      <w:pPr>
        <w:jc w:val="both"/>
        <w:rPr>
          <w:sz w:val="24"/>
          <w:szCs w:val="24"/>
        </w:rPr>
      </w:pPr>
      <w:r w:rsidRPr="006A57D5">
        <w:rPr>
          <w:b/>
          <w:sz w:val="24"/>
          <w:szCs w:val="24"/>
        </w:rPr>
        <w:t xml:space="preserve">7.2. </w:t>
      </w:r>
      <w:r w:rsidRPr="006A57D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A54B2" w:rsidRPr="006A57D5" w:rsidRDefault="002A54B2" w:rsidP="002A54B2">
      <w:pPr>
        <w:jc w:val="both"/>
        <w:rPr>
          <w:sz w:val="24"/>
          <w:szCs w:val="24"/>
        </w:rPr>
      </w:pPr>
      <w:r w:rsidRPr="006A57D5">
        <w:rPr>
          <w:b/>
          <w:sz w:val="24"/>
          <w:szCs w:val="24"/>
        </w:rPr>
        <w:t xml:space="preserve">7.3. </w:t>
      </w:r>
      <w:r w:rsidRPr="006A57D5">
        <w:rPr>
          <w:sz w:val="24"/>
          <w:szCs w:val="24"/>
        </w:rPr>
        <w:t>A ata de registro de preços ou o contrato, quando for o caso, será enviado à adjudicatária por e-mail, para assinatura preferencialmente eletrônica.</w:t>
      </w:r>
    </w:p>
    <w:p w:rsidR="002A54B2" w:rsidRPr="006A57D5" w:rsidRDefault="002A54B2" w:rsidP="002A54B2">
      <w:pPr>
        <w:jc w:val="both"/>
        <w:rPr>
          <w:sz w:val="24"/>
          <w:szCs w:val="24"/>
        </w:rPr>
      </w:pPr>
      <w:r w:rsidRPr="006A57D5">
        <w:rPr>
          <w:b/>
          <w:sz w:val="24"/>
          <w:szCs w:val="24"/>
        </w:rPr>
        <w:t xml:space="preserve">7.4. </w:t>
      </w:r>
      <w:r w:rsidRPr="006A57D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A54B2" w:rsidRPr="006A57D5" w:rsidRDefault="002A54B2" w:rsidP="002A54B2">
      <w:pPr>
        <w:jc w:val="both"/>
        <w:rPr>
          <w:sz w:val="24"/>
          <w:szCs w:val="24"/>
        </w:rPr>
      </w:pPr>
      <w:r w:rsidRPr="006A57D5">
        <w:rPr>
          <w:b/>
          <w:sz w:val="24"/>
          <w:szCs w:val="24"/>
        </w:rPr>
        <w:t xml:space="preserve">7.5. </w:t>
      </w:r>
      <w:r w:rsidRPr="006A57D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A54B2" w:rsidRPr="006A57D5" w:rsidRDefault="002A54B2" w:rsidP="002A54B2">
      <w:pPr>
        <w:jc w:val="both"/>
        <w:rPr>
          <w:sz w:val="24"/>
          <w:szCs w:val="24"/>
        </w:rPr>
      </w:pPr>
      <w:r w:rsidRPr="006A57D5">
        <w:rPr>
          <w:b/>
          <w:sz w:val="24"/>
          <w:szCs w:val="24"/>
        </w:rPr>
        <w:t xml:space="preserve">7.6. </w:t>
      </w:r>
      <w:r w:rsidRPr="006A57D5">
        <w:rPr>
          <w:sz w:val="24"/>
          <w:szCs w:val="24"/>
        </w:rPr>
        <w:t>Antes de formalizar o contrato ou emitir instrumento equivalente, a Administração verificará a regularidade fiscal da empresa contratada e consultará a certidão negativa correcional (</w:t>
      </w:r>
      <w:proofErr w:type="spellStart"/>
      <w:r w:rsidRPr="006A57D5">
        <w:rPr>
          <w:sz w:val="24"/>
          <w:szCs w:val="24"/>
        </w:rPr>
        <w:t>ePAD</w:t>
      </w:r>
      <w:proofErr w:type="spellEnd"/>
      <w:r w:rsidRPr="006A57D5">
        <w:rPr>
          <w:sz w:val="24"/>
          <w:szCs w:val="24"/>
        </w:rPr>
        <w:t>, CGU-PJ, CEIS, CNEP e CEPIM) no endereço https://certidoes.cgu.gov.br/, emitindo as certidões negativas de inidoneidade, de impedimento e de débitos trabalhistas, como determina o § 4º do art. 91 da Lei nº 14.133/2021.</w:t>
      </w:r>
    </w:p>
    <w:p w:rsidR="002A54B2" w:rsidRPr="006A57D5" w:rsidRDefault="002A54B2" w:rsidP="002A54B2">
      <w:pPr>
        <w:jc w:val="both"/>
        <w:rPr>
          <w:sz w:val="24"/>
          <w:szCs w:val="24"/>
        </w:rPr>
      </w:pPr>
      <w:r w:rsidRPr="006A57D5">
        <w:rPr>
          <w:b/>
          <w:sz w:val="24"/>
          <w:szCs w:val="24"/>
        </w:rPr>
        <w:lastRenderedPageBreak/>
        <w:t xml:space="preserve">7.7. </w:t>
      </w:r>
      <w:r w:rsidRPr="006A57D5">
        <w:rPr>
          <w:sz w:val="24"/>
          <w:szCs w:val="24"/>
        </w:rPr>
        <w:t xml:space="preserve">É vedada a subcontratação de pessoa física ou jurídica para a execução do objeto deste Edital (sob pena de inexecução contratual). </w:t>
      </w:r>
    </w:p>
    <w:p w:rsidR="002A54B2" w:rsidRPr="006A57D5" w:rsidRDefault="002A54B2" w:rsidP="002A54B2">
      <w:pPr>
        <w:jc w:val="both"/>
        <w:rPr>
          <w:sz w:val="24"/>
          <w:szCs w:val="24"/>
        </w:rPr>
      </w:pPr>
      <w:r w:rsidRPr="006A57D5">
        <w:rPr>
          <w:b/>
          <w:sz w:val="24"/>
          <w:szCs w:val="24"/>
        </w:rPr>
        <w:t xml:space="preserve">7.8. </w:t>
      </w:r>
      <w:r w:rsidRPr="006A57D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A54B2" w:rsidRPr="006A57D5" w:rsidRDefault="002A54B2" w:rsidP="002A54B2">
      <w:pPr>
        <w:jc w:val="both"/>
        <w:rPr>
          <w:sz w:val="24"/>
          <w:szCs w:val="24"/>
        </w:rPr>
      </w:pPr>
      <w:r w:rsidRPr="006A57D5">
        <w:rPr>
          <w:b/>
          <w:sz w:val="24"/>
          <w:szCs w:val="24"/>
        </w:rPr>
        <w:t xml:space="preserve">7.9. </w:t>
      </w:r>
      <w:r w:rsidRPr="006A57D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A54B2" w:rsidRPr="006A57D5" w:rsidRDefault="002A54B2" w:rsidP="002A54B2">
      <w:pPr>
        <w:jc w:val="both"/>
        <w:rPr>
          <w:sz w:val="24"/>
          <w:szCs w:val="24"/>
        </w:rPr>
      </w:pPr>
      <w:r w:rsidRPr="006A57D5">
        <w:rPr>
          <w:b/>
          <w:sz w:val="24"/>
          <w:szCs w:val="24"/>
        </w:rPr>
        <w:t xml:space="preserve">7.10. </w:t>
      </w:r>
      <w:r w:rsidRPr="006A57D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A54B2" w:rsidRPr="006A57D5" w:rsidRDefault="002A54B2" w:rsidP="002A54B2">
      <w:pPr>
        <w:jc w:val="both"/>
        <w:rPr>
          <w:sz w:val="24"/>
          <w:szCs w:val="24"/>
        </w:rPr>
      </w:pPr>
      <w:r w:rsidRPr="006A57D5">
        <w:rPr>
          <w:b/>
          <w:sz w:val="24"/>
          <w:szCs w:val="24"/>
        </w:rPr>
        <w:t xml:space="preserve">7.11. </w:t>
      </w:r>
      <w:r w:rsidRPr="006A57D5">
        <w:rPr>
          <w:sz w:val="24"/>
          <w:szCs w:val="24"/>
        </w:rPr>
        <w:t>As despesas de seguro, frete, descarregamento, deslocamentos e demais custos e despesas diretas e indiretas necessárias ao fornecimento do objeto contratado, correrão por conta exclusiva da Contratada.</w:t>
      </w:r>
    </w:p>
    <w:p w:rsidR="002A54B2" w:rsidRPr="00D84B97" w:rsidRDefault="002A54B2" w:rsidP="002A54B2">
      <w:pPr>
        <w:spacing w:before="240"/>
        <w:jc w:val="both"/>
        <w:rPr>
          <w:b/>
          <w:bCs/>
          <w:sz w:val="24"/>
          <w:szCs w:val="24"/>
        </w:rPr>
      </w:pPr>
      <w:r w:rsidRPr="00D84B97">
        <w:rPr>
          <w:b/>
          <w:bCs/>
          <w:sz w:val="24"/>
          <w:szCs w:val="24"/>
        </w:rPr>
        <w:t>8. VIGÊNCIA</w:t>
      </w:r>
    </w:p>
    <w:p w:rsidR="0062575D" w:rsidRPr="0062575D" w:rsidRDefault="002A54B2" w:rsidP="0062575D">
      <w:pPr>
        <w:spacing w:before="240"/>
        <w:jc w:val="both"/>
        <w:rPr>
          <w:sz w:val="24"/>
          <w:szCs w:val="24"/>
        </w:rPr>
      </w:pPr>
      <w:r w:rsidRPr="0062575D">
        <w:rPr>
          <w:b/>
          <w:bCs/>
          <w:sz w:val="24"/>
          <w:szCs w:val="24"/>
        </w:rPr>
        <w:t xml:space="preserve">8.1. </w:t>
      </w:r>
      <w:r w:rsidR="0062575D" w:rsidRPr="0062575D">
        <w:rPr>
          <w:sz w:val="24"/>
          <w:szCs w:val="24"/>
        </w:rPr>
        <w:t xml:space="preserve"> O contrato terá vigência, a contar de sua assinatura, de 12 (doze) meses, sendo possível sua prorrogação.</w:t>
      </w:r>
    </w:p>
    <w:p w:rsidR="002A54B2" w:rsidRPr="006A57D5" w:rsidRDefault="002A54B2" w:rsidP="002A54B2">
      <w:pPr>
        <w:pStyle w:val="PargrafodaLista"/>
        <w:widowControl/>
        <w:autoSpaceDE/>
        <w:autoSpaceDN/>
        <w:ind w:left="0"/>
        <w:contextualSpacing/>
        <w:jc w:val="left"/>
        <w:rPr>
          <w:rFonts w:ascii="Times New Roman" w:hAnsi="Times New Roman" w:cs="Times New Roman"/>
          <w:b/>
          <w:bCs/>
          <w:caps/>
          <w:sz w:val="24"/>
          <w:szCs w:val="24"/>
        </w:rPr>
      </w:pPr>
      <w:r>
        <w:rPr>
          <w:rFonts w:ascii="Times New Roman" w:hAnsi="Times New Roman" w:cs="Times New Roman"/>
          <w:b/>
          <w:bCs/>
          <w:sz w:val="24"/>
          <w:szCs w:val="24"/>
        </w:rPr>
        <w:t>9</w:t>
      </w:r>
      <w:r w:rsidRPr="006A57D5">
        <w:rPr>
          <w:rFonts w:ascii="Times New Roman" w:hAnsi="Times New Roman" w:cs="Times New Roman"/>
          <w:b/>
          <w:bCs/>
          <w:sz w:val="24"/>
          <w:szCs w:val="24"/>
        </w:rPr>
        <w:t xml:space="preserve">. </w:t>
      </w:r>
      <w:r w:rsidRPr="006A57D5">
        <w:rPr>
          <w:rFonts w:ascii="Times New Roman" w:hAnsi="Times New Roman" w:cs="Times New Roman"/>
          <w:b/>
          <w:bCs/>
          <w:caps/>
          <w:sz w:val="24"/>
          <w:szCs w:val="24"/>
        </w:rPr>
        <w:t>CORREÇÃO MONETÁRIA</w:t>
      </w:r>
    </w:p>
    <w:p w:rsidR="002A54B2" w:rsidRPr="006A57D5" w:rsidRDefault="002A54B2" w:rsidP="002A54B2">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9</w:t>
      </w:r>
      <w:r w:rsidRPr="006A57D5">
        <w:rPr>
          <w:rFonts w:ascii="Times New Roman" w:hAnsi="Times New Roman" w:cs="Times New Roman"/>
          <w:b/>
          <w:sz w:val="24"/>
          <w:szCs w:val="24"/>
        </w:rPr>
        <w:t xml:space="preserve">.1. </w:t>
      </w:r>
      <w:r w:rsidRPr="006A57D5">
        <w:rPr>
          <w:rFonts w:ascii="Times New Roman" w:hAnsi="Times New Roman" w:cs="Times New Roman"/>
          <w:sz w:val="24"/>
          <w:szCs w:val="24"/>
        </w:rPr>
        <w:t>Índice Nacional de Preços ao Consumidor Amplo - IPCA.</w:t>
      </w:r>
    </w:p>
    <w:p w:rsidR="002A54B2" w:rsidRPr="001F5AA4" w:rsidRDefault="002A54B2" w:rsidP="002A54B2">
      <w:pPr>
        <w:spacing w:before="240" w:after="240" w:line="360" w:lineRule="auto"/>
        <w:jc w:val="both"/>
        <w:rPr>
          <w:b/>
          <w:bCs/>
          <w:sz w:val="24"/>
          <w:szCs w:val="24"/>
        </w:rPr>
      </w:pPr>
      <w:r w:rsidRPr="001F5AA4">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1F5AA4" w:rsidRPr="001F5AA4" w:rsidTr="0067749F">
        <w:trPr>
          <w:trHeight w:val="80"/>
          <w:jc w:val="center"/>
        </w:trPr>
        <w:tc>
          <w:tcPr>
            <w:tcW w:w="2167" w:type="dxa"/>
          </w:tcPr>
          <w:p w:rsidR="00C25BF3" w:rsidRPr="001F5AA4" w:rsidRDefault="00680E28" w:rsidP="0067749F">
            <w:pPr>
              <w:overflowPunct w:val="0"/>
              <w:autoSpaceDE w:val="0"/>
              <w:autoSpaceDN w:val="0"/>
              <w:adjustRightInd w:val="0"/>
              <w:jc w:val="right"/>
              <w:textAlignment w:val="baseline"/>
              <w:rPr>
                <w:b/>
                <w:sz w:val="24"/>
                <w:szCs w:val="24"/>
              </w:rPr>
            </w:pPr>
            <w:r w:rsidRPr="001F5AA4">
              <w:rPr>
                <w:b/>
                <w:sz w:val="24"/>
                <w:szCs w:val="24"/>
              </w:rPr>
              <w:t>06</w:t>
            </w:r>
          </w:p>
          <w:p w:rsidR="00C25BF3" w:rsidRPr="001F5AA4" w:rsidRDefault="00C25BF3" w:rsidP="0067749F">
            <w:pPr>
              <w:overflowPunct w:val="0"/>
              <w:autoSpaceDE w:val="0"/>
              <w:autoSpaceDN w:val="0"/>
              <w:adjustRightInd w:val="0"/>
              <w:jc w:val="right"/>
              <w:textAlignment w:val="baseline"/>
              <w:rPr>
                <w:sz w:val="24"/>
                <w:szCs w:val="24"/>
              </w:rPr>
            </w:pPr>
          </w:p>
          <w:p w:rsidR="00C25BF3" w:rsidRPr="001F5AA4" w:rsidRDefault="00680E28" w:rsidP="0067749F">
            <w:pPr>
              <w:overflowPunct w:val="0"/>
              <w:autoSpaceDE w:val="0"/>
              <w:autoSpaceDN w:val="0"/>
              <w:adjustRightInd w:val="0"/>
              <w:jc w:val="right"/>
              <w:textAlignment w:val="baseline"/>
              <w:rPr>
                <w:sz w:val="24"/>
                <w:szCs w:val="24"/>
              </w:rPr>
            </w:pPr>
            <w:r w:rsidRPr="001F5AA4">
              <w:rPr>
                <w:sz w:val="24"/>
                <w:szCs w:val="24"/>
              </w:rPr>
              <w:t>2024</w:t>
            </w:r>
          </w:p>
        </w:tc>
        <w:tc>
          <w:tcPr>
            <w:tcW w:w="7554" w:type="dxa"/>
          </w:tcPr>
          <w:p w:rsidR="00C25BF3" w:rsidRPr="001F5AA4" w:rsidRDefault="00C25BF3" w:rsidP="0067749F">
            <w:pPr>
              <w:overflowPunct w:val="0"/>
              <w:autoSpaceDE w:val="0"/>
              <w:autoSpaceDN w:val="0"/>
              <w:adjustRightInd w:val="0"/>
              <w:jc w:val="both"/>
              <w:textAlignment w:val="baseline"/>
              <w:rPr>
                <w:b/>
                <w:sz w:val="24"/>
                <w:szCs w:val="24"/>
              </w:rPr>
            </w:pPr>
            <w:r w:rsidRPr="001F5AA4">
              <w:rPr>
                <w:b/>
                <w:sz w:val="24"/>
                <w:szCs w:val="24"/>
              </w:rPr>
              <w:t xml:space="preserve">SECRETARIA MUNICIPAL DE </w:t>
            </w:r>
            <w:r w:rsidR="00680E28" w:rsidRPr="001F5AA4">
              <w:rPr>
                <w:b/>
                <w:sz w:val="24"/>
                <w:szCs w:val="24"/>
              </w:rPr>
              <w:t>EDUCAÇÃO, CULTURA, TURISMO DESPORTO E LAZER</w:t>
            </w:r>
            <w:r w:rsidRPr="001F5AA4">
              <w:rPr>
                <w:b/>
                <w:sz w:val="24"/>
                <w:szCs w:val="24"/>
              </w:rPr>
              <w:t>.</w:t>
            </w:r>
          </w:p>
          <w:p w:rsidR="00C25BF3" w:rsidRPr="001F5AA4" w:rsidRDefault="00C25BF3" w:rsidP="00680E28">
            <w:pPr>
              <w:overflowPunct w:val="0"/>
              <w:autoSpaceDE w:val="0"/>
              <w:autoSpaceDN w:val="0"/>
              <w:adjustRightInd w:val="0"/>
              <w:jc w:val="both"/>
              <w:textAlignment w:val="baseline"/>
              <w:rPr>
                <w:sz w:val="24"/>
                <w:szCs w:val="24"/>
              </w:rPr>
            </w:pPr>
            <w:r w:rsidRPr="001F5AA4">
              <w:rPr>
                <w:sz w:val="24"/>
                <w:szCs w:val="24"/>
              </w:rPr>
              <w:t>Manutenção da</w:t>
            </w:r>
            <w:r w:rsidR="00680E28" w:rsidRPr="001F5AA4">
              <w:rPr>
                <w:sz w:val="24"/>
                <w:szCs w:val="24"/>
              </w:rPr>
              <w:t xml:space="preserve"> Educação Básica - Fundamental</w:t>
            </w:r>
            <w:r w:rsidRPr="001F5AA4">
              <w:rPr>
                <w:sz w:val="24"/>
                <w:szCs w:val="24"/>
              </w:rPr>
              <w:t>.</w:t>
            </w:r>
          </w:p>
        </w:tc>
      </w:tr>
      <w:tr w:rsidR="008E59C0" w:rsidRPr="001F5AA4" w:rsidTr="0067749F">
        <w:trPr>
          <w:trHeight w:val="80"/>
          <w:jc w:val="center"/>
        </w:trPr>
        <w:tc>
          <w:tcPr>
            <w:tcW w:w="2167" w:type="dxa"/>
          </w:tcPr>
          <w:p w:rsidR="00C25BF3" w:rsidRPr="001F5AA4" w:rsidRDefault="00680E28" w:rsidP="00680E28">
            <w:pPr>
              <w:overflowPunct w:val="0"/>
              <w:autoSpaceDE w:val="0"/>
              <w:autoSpaceDN w:val="0"/>
              <w:adjustRightInd w:val="0"/>
              <w:jc w:val="right"/>
              <w:textAlignment w:val="baseline"/>
              <w:rPr>
                <w:sz w:val="24"/>
                <w:szCs w:val="24"/>
              </w:rPr>
            </w:pPr>
            <w:r w:rsidRPr="001F5AA4">
              <w:rPr>
                <w:sz w:val="24"/>
                <w:szCs w:val="24"/>
              </w:rPr>
              <w:t>2252</w:t>
            </w:r>
          </w:p>
          <w:p w:rsidR="00680E28" w:rsidRPr="001F5AA4" w:rsidRDefault="00680E28" w:rsidP="00680E28">
            <w:pPr>
              <w:overflowPunct w:val="0"/>
              <w:autoSpaceDE w:val="0"/>
              <w:autoSpaceDN w:val="0"/>
              <w:adjustRightInd w:val="0"/>
              <w:jc w:val="right"/>
              <w:textAlignment w:val="baseline"/>
              <w:rPr>
                <w:sz w:val="24"/>
                <w:szCs w:val="24"/>
              </w:rPr>
            </w:pPr>
            <w:r w:rsidRPr="001F5AA4">
              <w:rPr>
                <w:sz w:val="24"/>
                <w:szCs w:val="24"/>
              </w:rPr>
              <w:t>2282</w:t>
            </w:r>
          </w:p>
        </w:tc>
        <w:tc>
          <w:tcPr>
            <w:tcW w:w="7554" w:type="dxa"/>
          </w:tcPr>
          <w:p w:rsidR="00C25BF3" w:rsidRPr="001F5AA4" w:rsidRDefault="00680E28" w:rsidP="0067749F">
            <w:pPr>
              <w:overflowPunct w:val="0"/>
              <w:autoSpaceDE w:val="0"/>
              <w:autoSpaceDN w:val="0"/>
              <w:adjustRightInd w:val="0"/>
              <w:jc w:val="both"/>
              <w:textAlignment w:val="baseline"/>
              <w:rPr>
                <w:sz w:val="24"/>
                <w:szCs w:val="24"/>
              </w:rPr>
            </w:pPr>
            <w:r w:rsidRPr="001F5AA4">
              <w:rPr>
                <w:sz w:val="24"/>
                <w:szCs w:val="24"/>
              </w:rPr>
              <w:t xml:space="preserve">Manutenção da Educação Infantil </w:t>
            </w:r>
            <w:r w:rsidR="001F5AA4" w:rsidRPr="001F5AA4">
              <w:rPr>
                <w:sz w:val="24"/>
                <w:szCs w:val="24"/>
              </w:rPr>
              <w:t>–</w:t>
            </w:r>
            <w:r w:rsidRPr="001F5AA4">
              <w:rPr>
                <w:sz w:val="24"/>
                <w:szCs w:val="24"/>
              </w:rPr>
              <w:t xml:space="preserve"> Pré</w:t>
            </w:r>
            <w:r w:rsidR="001F5AA4" w:rsidRPr="001F5AA4">
              <w:rPr>
                <w:sz w:val="24"/>
                <w:szCs w:val="24"/>
              </w:rPr>
              <w:t>-Escolar.</w:t>
            </w:r>
          </w:p>
          <w:p w:rsidR="001F5AA4" w:rsidRPr="001F5AA4" w:rsidRDefault="001F5AA4" w:rsidP="0067749F">
            <w:pPr>
              <w:overflowPunct w:val="0"/>
              <w:autoSpaceDE w:val="0"/>
              <w:autoSpaceDN w:val="0"/>
              <w:adjustRightInd w:val="0"/>
              <w:jc w:val="both"/>
              <w:textAlignment w:val="baseline"/>
              <w:rPr>
                <w:sz w:val="24"/>
                <w:szCs w:val="24"/>
              </w:rPr>
            </w:pPr>
            <w:r w:rsidRPr="001F5AA4">
              <w:rPr>
                <w:sz w:val="24"/>
                <w:szCs w:val="24"/>
              </w:rPr>
              <w:t>Manutenção da Educação Infantil – Creche.</w:t>
            </w:r>
          </w:p>
        </w:tc>
      </w:tr>
      <w:tr w:rsidR="008E59C0" w:rsidRPr="001F5AA4" w:rsidTr="0067749F">
        <w:trPr>
          <w:trHeight w:val="80"/>
          <w:jc w:val="center"/>
        </w:trPr>
        <w:tc>
          <w:tcPr>
            <w:tcW w:w="2167" w:type="dxa"/>
          </w:tcPr>
          <w:p w:rsidR="00C25BF3" w:rsidRPr="001F5AA4" w:rsidRDefault="00C25BF3" w:rsidP="001F5AA4">
            <w:pPr>
              <w:overflowPunct w:val="0"/>
              <w:autoSpaceDE w:val="0"/>
              <w:autoSpaceDN w:val="0"/>
              <w:adjustRightInd w:val="0"/>
              <w:jc w:val="right"/>
              <w:textAlignment w:val="baseline"/>
              <w:rPr>
                <w:b/>
                <w:sz w:val="24"/>
                <w:szCs w:val="24"/>
              </w:rPr>
            </w:pPr>
            <w:r w:rsidRPr="001F5AA4">
              <w:rPr>
                <w:b/>
                <w:sz w:val="24"/>
                <w:szCs w:val="24"/>
              </w:rPr>
              <w:t>3.3.90.3</w:t>
            </w:r>
            <w:r w:rsidR="001F5AA4" w:rsidRPr="001F5AA4">
              <w:rPr>
                <w:b/>
                <w:sz w:val="24"/>
                <w:szCs w:val="24"/>
              </w:rPr>
              <w:t>0</w:t>
            </w:r>
            <w:r w:rsidRPr="001F5AA4">
              <w:rPr>
                <w:b/>
                <w:sz w:val="24"/>
                <w:szCs w:val="24"/>
              </w:rPr>
              <w:t>.0</w:t>
            </w:r>
            <w:r w:rsidR="001F5AA4" w:rsidRPr="001F5AA4">
              <w:rPr>
                <w:b/>
                <w:sz w:val="24"/>
                <w:szCs w:val="24"/>
              </w:rPr>
              <w:t>7</w:t>
            </w:r>
            <w:r w:rsidRPr="001F5AA4">
              <w:rPr>
                <w:b/>
                <w:sz w:val="24"/>
                <w:szCs w:val="24"/>
              </w:rPr>
              <w:t>.00.00</w:t>
            </w:r>
          </w:p>
        </w:tc>
        <w:tc>
          <w:tcPr>
            <w:tcW w:w="7554" w:type="dxa"/>
          </w:tcPr>
          <w:p w:rsidR="00C25BF3" w:rsidRPr="001F5AA4" w:rsidRDefault="001F5AA4" w:rsidP="0067749F">
            <w:pPr>
              <w:overflowPunct w:val="0"/>
              <w:autoSpaceDE w:val="0"/>
              <w:autoSpaceDN w:val="0"/>
              <w:adjustRightInd w:val="0"/>
              <w:jc w:val="both"/>
              <w:textAlignment w:val="baseline"/>
              <w:rPr>
                <w:b/>
                <w:sz w:val="24"/>
                <w:szCs w:val="24"/>
              </w:rPr>
            </w:pPr>
            <w:r w:rsidRPr="001F5AA4">
              <w:rPr>
                <w:b/>
                <w:sz w:val="24"/>
                <w:szCs w:val="24"/>
              </w:rPr>
              <w:t>Gêneros de Alimentação</w:t>
            </w:r>
            <w:r w:rsidR="00C25BF3" w:rsidRPr="001F5AA4">
              <w:rPr>
                <w:b/>
                <w:sz w:val="24"/>
                <w:szCs w:val="24"/>
              </w:rPr>
              <w:t>.</w:t>
            </w:r>
          </w:p>
        </w:tc>
      </w:tr>
    </w:tbl>
    <w:p w:rsidR="002A54B2" w:rsidRPr="00456A74" w:rsidRDefault="002A54B2" w:rsidP="002A54B2">
      <w:pPr>
        <w:autoSpaceDE w:val="0"/>
        <w:autoSpaceDN w:val="0"/>
        <w:adjustRightInd w:val="0"/>
        <w:spacing w:before="240" w:after="240"/>
        <w:rPr>
          <w:b/>
          <w:bCs/>
          <w:sz w:val="24"/>
          <w:szCs w:val="24"/>
        </w:rPr>
      </w:pPr>
      <w:r w:rsidRPr="00456A74">
        <w:rPr>
          <w:b/>
          <w:bCs/>
          <w:sz w:val="24"/>
          <w:szCs w:val="24"/>
        </w:rPr>
        <w:t>11. CRITÉRIOS DE MEDIÇÃO E PAGAMENTO</w:t>
      </w:r>
    </w:p>
    <w:p w:rsidR="002A54B2" w:rsidRPr="00794D21" w:rsidRDefault="002A54B2" w:rsidP="002A54B2">
      <w:pPr>
        <w:shd w:val="clear" w:color="auto" w:fill="FFFFFF"/>
        <w:jc w:val="both"/>
        <w:rPr>
          <w:i/>
        </w:rPr>
      </w:pPr>
      <w:r w:rsidRPr="00456A74">
        <w:rPr>
          <w:b/>
          <w:bCs/>
          <w:sz w:val="24"/>
          <w:szCs w:val="24"/>
        </w:rPr>
        <w:t xml:space="preserve">11.1. </w:t>
      </w:r>
      <w:r w:rsidRPr="00456A74">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456A74">
        <w:rPr>
          <w:i/>
          <w:sz w:val="24"/>
          <w:szCs w:val="24"/>
        </w:rPr>
        <w:t>.</w:t>
      </w:r>
    </w:p>
    <w:p w:rsidR="002A54B2" w:rsidRPr="00794D21" w:rsidRDefault="002A54B2" w:rsidP="002A54B2">
      <w:pPr>
        <w:overflowPunct w:val="0"/>
        <w:autoSpaceDE w:val="0"/>
        <w:autoSpaceDN w:val="0"/>
        <w:adjustRightInd w:val="0"/>
        <w:jc w:val="both"/>
        <w:textAlignment w:val="baseline"/>
        <w:rPr>
          <w:sz w:val="24"/>
          <w:szCs w:val="24"/>
        </w:rPr>
      </w:pPr>
      <w:r>
        <w:rPr>
          <w:b/>
          <w:sz w:val="24"/>
          <w:szCs w:val="24"/>
        </w:rPr>
        <w:t>11</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A54B2" w:rsidRPr="00006452" w:rsidRDefault="002A54B2" w:rsidP="002A54B2">
      <w:pPr>
        <w:pStyle w:val="Default"/>
        <w:jc w:val="both"/>
        <w:rPr>
          <w:rFonts w:ascii="Times New Roman" w:hAnsi="Times New Roman" w:cs="Times New Roman"/>
        </w:rPr>
      </w:pPr>
      <w:r>
        <w:rPr>
          <w:rFonts w:ascii="Times New Roman" w:hAnsi="Times New Roman" w:cs="Times New Roman"/>
          <w:b/>
        </w:rPr>
        <w:t>11</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2A54B2" w:rsidRPr="00ED3AC4" w:rsidRDefault="002A54B2" w:rsidP="002A54B2">
      <w:pPr>
        <w:autoSpaceDE w:val="0"/>
        <w:autoSpaceDN w:val="0"/>
        <w:adjustRightInd w:val="0"/>
        <w:spacing w:before="240" w:after="240"/>
        <w:rPr>
          <w:b/>
          <w:bCs/>
          <w:sz w:val="24"/>
          <w:szCs w:val="24"/>
        </w:rPr>
      </w:pPr>
      <w:r>
        <w:rPr>
          <w:b/>
          <w:bCs/>
          <w:sz w:val="24"/>
          <w:szCs w:val="24"/>
        </w:rPr>
        <w:t>12</w:t>
      </w:r>
      <w:r w:rsidRPr="00ED3AC4">
        <w:rPr>
          <w:b/>
          <w:bCs/>
          <w:sz w:val="24"/>
          <w:szCs w:val="24"/>
        </w:rPr>
        <w:t>. MODELO DE GESTÃO DO CONTRATO</w:t>
      </w:r>
    </w:p>
    <w:p w:rsidR="002A54B2" w:rsidRPr="00ED3AC4" w:rsidRDefault="002A54B2" w:rsidP="002A54B2">
      <w:pPr>
        <w:autoSpaceDE w:val="0"/>
        <w:autoSpaceDN w:val="0"/>
        <w:adjustRightInd w:val="0"/>
        <w:spacing w:before="240"/>
        <w:rPr>
          <w:sz w:val="24"/>
          <w:szCs w:val="24"/>
        </w:rPr>
      </w:pPr>
      <w:r>
        <w:rPr>
          <w:b/>
          <w:sz w:val="24"/>
          <w:szCs w:val="24"/>
        </w:rPr>
        <w:lastRenderedPageBreak/>
        <w:t>12</w:t>
      </w:r>
      <w:r w:rsidRPr="00ED3AC4">
        <w:rPr>
          <w:b/>
          <w:sz w:val="24"/>
          <w:szCs w:val="24"/>
        </w:rPr>
        <w:t xml:space="preserve">.1. </w:t>
      </w:r>
      <w:r w:rsidRPr="00ED3AC4">
        <w:rPr>
          <w:sz w:val="24"/>
          <w:szCs w:val="24"/>
        </w:rPr>
        <w:t>A gestão dos contratos será feita por servidor da Secretaria de Administração, que será designado por portaria e que deverá acompanhar de maneira geral o andamento das contratações.</w:t>
      </w:r>
    </w:p>
    <w:p w:rsidR="002A54B2" w:rsidRPr="00ED3AC4" w:rsidRDefault="002A54B2" w:rsidP="002A54B2">
      <w:pPr>
        <w:shd w:val="clear" w:color="auto" w:fill="FFFFFF"/>
        <w:jc w:val="both"/>
        <w:rPr>
          <w:sz w:val="24"/>
          <w:szCs w:val="24"/>
        </w:rPr>
      </w:pPr>
      <w:r w:rsidRPr="00ED3AC4">
        <w:rPr>
          <w:b/>
          <w:sz w:val="24"/>
          <w:szCs w:val="24"/>
        </w:rPr>
        <w:t>1</w:t>
      </w:r>
      <w:r>
        <w:rPr>
          <w:b/>
          <w:sz w:val="24"/>
          <w:szCs w:val="24"/>
        </w:rPr>
        <w:t>2</w:t>
      </w:r>
      <w:r w:rsidRPr="00ED3AC4">
        <w:rPr>
          <w:b/>
          <w:sz w:val="24"/>
          <w:szCs w:val="24"/>
        </w:rPr>
        <w:t xml:space="preserve">.2. </w:t>
      </w:r>
      <w:r w:rsidRPr="00ED3AC4">
        <w:rPr>
          <w:sz w:val="24"/>
          <w:szCs w:val="24"/>
        </w:rPr>
        <w:t xml:space="preserve">Fica indicado a Servidora </w:t>
      </w:r>
      <w:r w:rsidR="003A2ABD">
        <w:rPr>
          <w:b/>
          <w:sz w:val="24"/>
          <w:szCs w:val="24"/>
        </w:rPr>
        <w:t xml:space="preserve">ROSELI </w:t>
      </w:r>
      <w:r w:rsidR="002F5AD6">
        <w:rPr>
          <w:b/>
          <w:sz w:val="24"/>
          <w:szCs w:val="24"/>
        </w:rPr>
        <w:t xml:space="preserve">MÖBS </w:t>
      </w:r>
      <w:r w:rsidR="003A2ABD">
        <w:rPr>
          <w:b/>
          <w:sz w:val="24"/>
          <w:szCs w:val="24"/>
        </w:rPr>
        <w:t>HUBER</w:t>
      </w:r>
      <w:r>
        <w:rPr>
          <w:sz w:val="24"/>
          <w:szCs w:val="24"/>
        </w:rPr>
        <w:t>, investida</w:t>
      </w:r>
      <w:r w:rsidR="00205E69">
        <w:rPr>
          <w:sz w:val="24"/>
          <w:szCs w:val="24"/>
        </w:rPr>
        <w:t xml:space="preserve"> no cargo de </w:t>
      </w:r>
      <w:r w:rsidR="003A2ABD">
        <w:rPr>
          <w:sz w:val="24"/>
          <w:szCs w:val="24"/>
        </w:rPr>
        <w:t>Monitora de Creche,</w:t>
      </w:r>
      <w:r w:rsidRPr="00ED3AC4">
        <w:rPr>
          <w:sz w:val="24"/>
          <w:szCs w:val="24"/>
        </w:rPr>
        <w:t xml:space="preserve"> como fiscal de contrato.</w:t>
      </w:r>
      <w:r w:rsidRPr="00ED3AC4">
        <w:rPr>
          <w:b/>
          <w:sz w:val="24"/>
          <w:szCs w:val="24"/>
        </w:rPr>
        <w:t xml:space="preserve"> </w:t>
      </w:r>
    </w:p>
    <w:p w:rsidR="002A54B2" w:rsidRPr="000E5527" w:rsidRDefault="002A54B2" w:rsidP="002A54B2">
      <w:pPr>
        <w:shd w:val="clear" w:color="auto" w:fill="FFFFFF"/>
        <w:jc w:val="both"/>
        <w:rPr>
          <w:sz w:val="24"/>
          <w:szCs w:val="24"/>
        </w:rPr>
      </w:pPr>
      <w:r>
        <w:rPr>
          <w:b/>
          <w:sz w:val="24"/>
          <w:szCs w:val="24"/>
        </w:rPr>
        <w:t>12</w:t>
      </w:r>
      <w:r w:rsidRPr="000E5527">
        <w:rPr>
          <w:b/>
          <w:sz w:val="24"/>
          <w:szCs w:val="24"/>
        </w:rPr>
        <w:t xml:space="preserve">.3. </w:t>
      </w:r>
      <w:r w:rsidRPr="000E5527">
        <w:rPr>
          <w:sz w:val="24"/>
          <w:szCs w:val="24"/>
        </w:rPr>
        <w:t>O fiscal do contrato anotará em registro próprio todas as ocorrências relacionadas à execução do contrato, determinando o que for necessário para a regularização das faltas ou dos defeitos observados.</w:t>
      </w:r>
    </w:p>
    <w:p w:rsidR="002A54B2" w:rsidRPr="000E5527" w:rsidRDefault="002A54B2" w:rsidP="002A54B2">
      <w:pPr>
        <w:shd w:val="clear" w:color="auto" w:fill="FFFFFF"/>
        <w:jc w:val="both"/>
        <w:rPr>
          <w:sz w:val="24"/>
          <w:szCs w:val="24"/>
        </w:rPr>
      </w:pPr>
      <w:r>
        <w:rPr>
          <w:b/>
          <w:sz w:val="24"/>
          <w:szCs w:val="24"/>
        </w:rPr>
        <w:t>12</w:t>
      </w:r>
      <w:r w:rsidRPr="000E5527">
        <w:rPr>
          <w:b/>
          <w:sz w:val="24"/>
          <w:szCs w:val="24"/>
        </w:rPr>
        <w:t xml:space="preserve">.4. </w:t>
      </w:r>
      <w:r w:rsidRPr="000E5527">
        <w:rPr>
          <w:sz w:val="24"/>
          <w:szCs w:val="24"/>
        </w:rPr>
        <w:t>O fiscal do contrato informará a seus superiores, em tempo hábil para a adoção das medidas convenientes, a situação que demandar decisão ou providência que ultrapasse sua competência.</w:t>
      </w:r>
    </w:p>
    <w:p w:rsidR="002A54B2" w:rsidRPr="000E5527" w:rsidRDefault="002A54B2" w:rsidP="002A54B2">
      <w:pPr>
        <w:shd w:val="clear" w:color="auto" w:fill="FFFFFF"/>
        <w:jc w:val="both"/>
        <w:rPr>
          <w:sz w:val="24"/>
          <w:szCs w:val="24"/>
        </w:rPr>
      </w:pPr>
      <w:r>
        <w:rPr>
          <w:b/>
          <w:sz w:val="24"/>
          <w:szCs w:val="24"/>
        </w:rPr>
        <w:t>12</w:t>
      </w:r>
      <w:r w:rsidRPr="000E5527">
        <w:rPr>
          <w:b/>
          <w:sz w:val="24"/>
          <w:szCs w:val="24"/>
        </w:rPr>
        <w:t xml:space="preserve">.5. </w:t>
      </w:r>
      <w:r w:rsidRPr="000E5527">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A54B2" w:rsidRPr="000E5527" w:rsidRDefault="002A54B2" w:rsidP="002A54B2">
      <w:pPr>
        <w:shd w:val="clear" w:color="auto" w:fill="FFFFFF"/>
        <w:jc w:val="both"/>
        <w:rPr>
          <w:sz w:val="24"/>
          <w:szCs w:val="24"/>
        </w:rPr>
      </w:pPr>
      <w:r>
        <w:rPr>
          <w:b/>
          <w:sz w:val="24"/>
          <w:szCs w:val="24"/>
        </w:rPr>
        <w:t>12</w:t>
      </w:r>
      <w:r w:rsidRPr="000E5527">
        <w:rPr>
          <w:b/>
          <w:sz w:val="24"/>
          <w:szCs w:val="24"/>
        </w:rPr>
        <w:t xml:space="preserve">.6. </w:t>
      </w:r>
      <w:r w:rsidRPr="000E5527">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A54B2" w:rsidRPr="000E5527" w:rsidRDefault="002A54B2" w:rsidP="002A54B2">
      <w:pPr>
        <w:shd w:val="clear" w:color="auto" w:fill="FFFFFF"/>
        <w:jc w:val="both"/>
        <w:rPr>
          <w:sz w:val="24"/>
          <w:szCs w:val="24"/>
        </w:rPr>
      </w:pPr>
      <w:r>
        <w:rPr>
          <w:b/>
          <w:sz w:val="24"/>
          <w:szCs w:val="24"/>
        </w:rPr>
        <w:t>12</w:t>
      </w:r>
      <w:r w:rsidRPr="000E5527">
        <w:rPr>
          <w:b/>
          <w:sz w:val="24"/>
          <w:szCs w:val="24"/>
        </w:rPr>
        <w:t xml:space="preserve">.7. </w:t>
      </w:r>
      <w:r w:rsidRPr="000E5527">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2A54B2" w:rsidRDefault="002A54B2" w:rsidP="005A6CA1">
      <w:pPr>
        <w:autoSpaceDE w:val="0"/>
        <w:autoSpaceDN w:val="0"/>
        <w:adjustRightInd w:val="0"/>
        <w:spacing w:before="240"/>
        <w:rPr>
          <w:b/>
          <w:bCs/>
          <w:sz w:val="24"/>
          <w:szCs w:val="24"/>
        </w:rPr>
      </w:pPr>
    </w:p>
    <w:p w:rsidR="0029480A" w:rsidRDefault="0029480A"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6C019A" w:rsidRDefault="006C019A" w:rsidP="009E637F">
      <w:pPr>
        <w:autoSpaceDE w:val="0"/>
        <w:autoSpaceDN w:val="0"/>
        <w:adjustRightInd w:val="0"/>
        <w:jc w:val="center"/>
        <w:rPr>
          <w:b/>
          <w:bCs/>
          <w:sz w:val="24"/>
          <w:szCs w:val="24"/>
        </w:rPr>
      </w:pPr>
    </w:p>
    <w:p w:rsidR="006C019A" w:rsidRDefault="006C019A"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E77FC" w:rsidRDefault="00AE77FC"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205E69">
        <w:rPr>
          <w:b/>
          <w:bCs/>
          <w:sz w:val="24"/>
          <w:szCs w:val="24"/>
        </w:rPr>
        <w:t>0</w:t>
      </w:r>
      <w:r w:rsidR="006C7EC2">
        <w:rPr>
          <w:b/>
          <w:bCs/>
          <w:sz w:val="24"/>
          <w:szCs w:val="24"/>
        </w:rPr>
        <w:t>5</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ayout w:type="fixed"/>
        <w:tblLook w:val="04A0" w:firstRow="1" w:lastRow="0" w:firstColumn="1" w:lastColumn="0" w:noHBand="0" w:noVBand="1"/>
      </w:tblPr>
      <w:tblGrid>
        <w:gridCol w:w="703"/>
        <w:gridCol w:w="710"/>
        <w:gridCol w:w="5812"/>
        <w:gridCol w:w="850"/>
        <w:gridCol w:w="992"/>
        <w:gridCol w:w="838"/>
      </w:tblGrid>
      <w:tr w:rsidR="00570812" w:rsidRPr="00A43A4E" w:rsidTr="005E041A">
        <w:trPr>
          <w:trHeight w:val="340"/>
        </w:trPr>
        <w:tc>
          <w:tcPr>
            <w:tcW w:w="703" w:type="dxa"/>
            <w:vAlign w:val="center"/>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Item</w:t>
            </w:r>
          </w:p>
        </w:tc>
        <w:tc>
          <w:tcPr>
            <w:tcW w:w="710" w:type="dxa"/>
            <w:vAlign w:val="center"/>
          </w:tcPr>
          <w:p w:rsidR="00570812" w:rsidRPr="00A43A4E" w:rsidRDefault="00570812" w:rsidP="0090648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Unid.</w:t>
            </w:r>
          </w:p>
        </w:tc>
        <w:tc>
          <w:tcPr>
            <w:tcW w:w="5812" w:type="dxa"/>
            <w:vAlign w:val="center"/>
          </w:tcPr>
          <w:p w:rsidR="00570812" w:rsidRPr="00A43A4E" w:rsidRDefault="00570812" w:rsidP="0090648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Especificação</w:t>
            </w:r>
          </w:p>
        </w:tc>
        <w:tc>
          <w:tcPr>
            <w:tcW w:w="850" w:type="dxa"/>
            <w:vAlign w:val="center"/>
          </w:tcPr>
          <w:p w:rsidR="00570812" w:rsidRPr="00A43A4E" w:rsidRDefault="00570812" w:rsidP="0090648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Quant.</w:t>
            </w:r>
          </w:p>
        </w:tc>
        <w:tc>
          <w:tcPr>
            <w:tcW w:w="992" w:type="dxa"/>
            <w:vAlign w:val="center"/>
          </w:tcPr>
          <w:p w:rsidR="00570812" w:rsidRPr="00A43A4E" w:rsidRDefault="00570812" w:rsidP="00570812">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Unitário</w:t>
            </w:r>
          </w:p>
        </w:tc>
        <w:tc>
          <w:tcPr>
            <w:tcW w:w="838" w:type="dxa"/>
            <w:vAlign w:val="center"/>
          </w:tcPr>
          <w:p w:rsidR="00570812" w:rsidRPr="00A43A4E" w:rsidRDefault="00570812" w:rsidP="00570812">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Total</w:t>
            </w: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Abacaxi tamanho grande</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Abobrinha verde casca lisa íntegra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Açafrão desidratado - pacote com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Aç</w:t>
            </w:r>
            <w:r>
              <w:rPr>
                <w:rFonts w:ascii="Times New Roman" w:hAnsi="Times New Roman"/>
                <w:sz w:val="20"/>
                <w:szCs w:val="20"/>
              </w:rPr>
              <w:t>ú</w:t>
            </w:r>
            <w:r w:rsidRPr="00A43A4E">
              <w:rPr>
                <w:rFonts w:ascii="Times New Roman" w:hAnsi="Times New Roman"/>
                <w:sz w:val="20"/>
                <w:szCs w:val="20"/>
              </w:rPr>
              <w:t>car  pacote de 5 kg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40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Alecrim moí</w:t>
            </w:r>
            <w:r w:rsidRPr="00A43A4E">
              <w:rPr>
                <w:rFonts w:ascii="Times New Roman" w:hAnsi="Times New Roman"/>
                <w:sz w:val="20"/>
                <w:szCs w:val="20"/>
              </w:rPr>
              <w:t>do pacote com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Alho em pó com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Alho íntegro sem suj</w:t>
            </w:r>
            <w:r w:rsidRPr="00A43A4E">
              <w:rPr>
                <w:rFonts w:ascii="Times New Roman" w:hAnsi="Times New Roman"/>
                <w:sz w:val="20"/>
                <w:szCs w:val="20"/>
              </w:rPr>
              <w:t>idades</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Amido de milho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Arroz tipo 1 pacote de 5 kg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10</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Cx</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Aveia em flocos regular, caixa com 160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Banana prata em amadurecimento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4.000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Batata doc</w:t>
            </w:r>
            <w:r>
              <w:rPr>
                <w:rFonts w:ascii="Times New Roman" w:hAnsi="Times New Roman"/>
                <w:sz w:val="20"/>
                <w:szCs w:val="20"/>
              </w:rPr>
              <w:t>e, casca firme tamanho mé</w:t>
            </w:r>
            <w:r w:rsidRPr="00A43A4E">
              <w:rPr>
                <w:rFonts w:ascii="Times New Roman" w:hAnsi="Times New Roman"/>
                <w:sz w:val="20"/>
                <w:szCs w:val="20"/>
              </w:rPr>
              <w:t>dio integra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Batata inglesa fresca casca lisa, tamanho médio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400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Beterraba fresca média, especial, tipo a, casca firme, integra.</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15</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Ban</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Brócolis, íntegro firme, tamanho médio, bandeja com 250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Cacau em pó pacotes de 200 g - 100%</w:t>
            </w:r>
            <w:r>
              <w:rPr>
                <w:rFonts w:ascii="Times New Roman" w:hAnsi="Times New Roman"/>
                <w:sz w:val="20"/>
                <w:szCs w:val="20"/>
              </w:rPr>
              <w:t xml:space="preserve"> </w:t>
            </w:r>
            <w:r w:rsidRPr="00A43A4E">
              <w:rPr>
                <w:rFonts w:ascii="Times New Roman" w:hAnsi="Times New Roman"/>
                <w:sz w:val="20"/>
                <w:szCs w:val="20"/>
              </w:rPr>
              <w:t>cacau</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Vd</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Café</w:t>
            </w:r>
            <w:r w:rsidRPr="00A43A4E">
              <w:rPr>
                <w:rFonts w:ascii="Times New Roman" w:hAnsi="Times New Roman"/>
                <w:sz w:val="20"/>
                <w:szCs w:val="20"/>
              </w:rPr>
              <w:t xml:space="preserve"> solúvel granulado vidro com 160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Carne bovina de 1ª qualidade, sem osso, sem gordura, resfriada (não pode ser congelada)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400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Carne bovina moída, de 2ª</w:t>
            </w:r>
            <w:r w:rsidRPr="00A43A4E">
              <w:rPr>
                <w:rFonts w:ascii="Times New Roman" w:hAnsi="Times New Roman"/>
                <w:sz w:val="20"/>
                <w:szCs w:val="20"/>
              </w:rPr>
              <w:t xml:space="preserve"> qualidade, sem sebo, resfriada, embalada em pacote de 1 kg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1900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20</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w:t>
            </w:r>
            <w:r>
              <w:rPr>
                <w:rFonts w:ascii="Times New Roman" w:hAnsi="Times New Roman"/>
                <w:sz w:val="20"/>
                <w:szCs w:val="20"/>
              </w:rPr>
              <w:t xml:space="preserve">arne suína de 1ª qualidade sem </w:t>
            </w:r>
            <w:r w:rsidRPr="00A43A4E">
              <w:rPr>
                <w:rFonts w:ascii="Times New Roman" w:hAnsi="Times New Roman"/>
                <w:sz w:val="20"/>
                <w:szCs w:val="20"/>
              </w:rPr>
              <w:t>osso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Cebola tamanho grande</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800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Cenoura consistência firme, tamanho média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proofErr w:type="spellStart"/>
            <w:r w:rsidRPr="00A43A4E">
              <w:rPr>
                <w:rFonts w:ascii="Times New Roman" w:hAnsi="Times New Roman"/>
                <w:sz w:val="20"/>
                <w:szCs w:val="20"/>
              </w:rPr>
              <w:t>Chimichurri</w:t>
            </w:r>
            <w:proofErr w:type="spellEnd"/>
            <w:r w:rsidRPr="00A43A4E">
              <w:rPr>
                <w:rFonts w:ascii="Times New Roman" w:hAnsi="Times New Roman"/>
                <w:sz w:val="20"/>
                <w:szCs w:val="20"/>
              </w:rPr>
              <w:t xml:space="preserve"> - pacote de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Chocolate em pó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40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25</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Chuchu</w:t>
            </w:r>
            <w:r w:rsidRPr="00A43A4E">
              <w:rPr>
                <w:rFonts w:ascii="Times New Roman" w:hAnsi="Times New Roman"/>
                <w:sz w:val="20"/>
                <w:szCs w:val="20"/>
              </w:rPr>
              <w:t xml:space="preserve"> fresco,</w:t>
            </w:r>
            <w:r>
              <w:rPr>
                <w:rFonts w:ascii="Times New Roman" w:hAnsi="Times New Roman"/>
                <w:sz w:val="20"/>
                <w:szCs w:val="20"/>
              </w:rPr>
              <w:t xml:space="preserve"> </w:t>
            </w:r>
            <w:r w:rsidRPr="00A43A4E">
              <w:rPr>
                <w:rFonts w:ascii="Times New Roman" w:hAnsi="Times New Roman"/>
                <w:sz w:val="20"/>
                <w:szCs w:val="20"/>
              </w:rPr>
              <w:t>tamanho médio,</w:t>
            </w:r>
            <w:r>
              <w:rPr>
                <w:rFonts w:ascii="Times New Roman" w:hAnsi="Times New Roman"/>
                <w:sz w:val="20"/>
                <w:szCs w:val="20"/>
              </w:rPr>
              <w:t xml:space="preserve"> </w:t>
            </w:r>
            <w:r w:rsidRPr="00A43A4E">
              <w:rPr>
                <w:rFonts w:ascii="Times New Roman" w:hAnsi="Times New Roman"/>
                <w:sz w:val="20"/>
                <w:szCs w:val="20"/>
              </w:rPr>
              <w:t>consistência firme</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Colorífic</w:t>
            </w:r>
            <w:r w:rsidRPr="00A43A4E">
              <w:rPr>
                <w:rFonts w:ascii="Times New Roman" w:hAnsi="Times New Roman"/>
                <w:sz w:val="20"/>
                <w:szCs w:val="20"/>
              </w:rPr>
              <w:t>o alimentar (colorau) pacote de 100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Carne de frango, coxa e sobrecoxa, congeladas em embalagem e caixas industriais, na temperatura máxima permitida na embalagem.</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lastRenderedPageBreak/>
              <w:t>28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Extrato de tomate embalagem de 300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700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Farinha de milho média com</w:t>
            </w:r>
            <w:r w:rsidRPr="00A43A4E">
              <w:rPr>
                <w:rFonts w:ascii="Times New Roman" w:hAnsi="Times New Roman"/>
                <w:sz w:val="20"/>
                <w:szCs w:val="20"/>
              </w:rPr>
              <w:t xml:space="preserve"> 1 kg.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240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30</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Farinha de trigo especial, tipo 1, pacote de 5 kg, enriquecida c/ ferro e ácido fólico, enzima amilase, glucose oxidase, ácido ascórbico e carbonato de cálcio.</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60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Feijão preto tipo 1, embalagem de 1 kg.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Fr</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Fermento em pó químico,</w:t>
            </w:r>
            <w:r>
              <w:rPr>
                <w:rFonts w:ascii="Times New Roman" w:hAnsi="Times New Roman"/>
                <w:sz w:val="20"/>
                <w:szCs w:val="20"/>
              </w:rPr>
              <w:t xml:space="preserve"> </w:t>
            </w:r>
            <w:r w:rsidRPr="00A43A4E">
              <w:rPr>
                <w:rFonts w:ascii="Times New Roman" w:hAnsi="Times New Roman"/>
                <w:sz w:val="20"/>
                <w:szCs w:val="20"/>
              </w:rPr>
              <w:t>250 g tampa medidora e ingredientes de amido de milho geneticamente modificados</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Fígado de frango </w:t>
            </w:r>
            <w:r>
              <w:rPr>
                <w:rFonts w:ascii="Times New Roman" w:hAnsi="Times New Roman"/>
                <w:sz w:val="20"/>
                <w:szCs w:val="20"/>
              </w:rPr>
              <w:t>congelado, dentro do prazo de va</w:t>
            </w:r>
            <w:r w:rsidRPr="00A43A4E">
              <w:rPr>
                <w:rFonts w:ascii="Times New Roman" w:hAnsi="Times New Roman"/>
                <w:sz w:val="20"/>
                <w:szCs w:val="20"/>
              </w:rPr>
              <w:t>lidade  e na temperatura máxima permitida na embalagem.</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Fil</w:t>
            </w:r>
            <w:r>
              <w:rPr>
                <w:rFonts w:ascii="Times New Roman" w:hAnsi="Times New Roman"/>
                <w:sz w:val="20"/>
                <w:szCs w:val="20"/>
              </w:rPr>
              <w:t xml:space="preserve">e de </w:t>
            </w:r>
            <w:proofErr w:type="spellStart"/>
            <w:r>
              <w:rPr>
                <w:rFonts w:ascii="Times New Roman" w:hAnsi="Times New Roman"/>
                <w:sz w:val="20"/>
                <w:szCs w:val="20"/>
              </w:rPr>
              <w:t>tilápia</w:t>
            </w:r>
            <w:proofErr w:type="spellEnd"/>
            <w:r>
              <w:rPr>
                <w:rFonts w:ascii="Times New Roman" w:hAnsi="Times New Roman"/>
                <w:sz w:val="20"/>
                <w:szCs w:val="20"/>
              </w:rPr>
              <w:t xml:space="preserve">  sem espinhas cong</w:t>
            </w:r>
            <w:r w:rsidRPr="00A43A4E">
              <w:rPr>
                <w:rFonts w:ascii="Times New Roman" w:hAnsi="Times New Roman"/>
                <w:sz w:val="20"/>
                <w:szCs w:val="20"/>
              </w:rPr>
              <w:t>elado embalagem de 1 kg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35</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L</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Iogurte embalagem de 1 litro</w:t>
            </w:r>
            <w:r w:rsidRPr="00A43A4E">
              <w:rPr>
                <w:rFonts w:ascii="Times New Roman" w:hAnsi="Times New Roman"/>
                <w:sz w:val="20"/>
                <w:szCs w:val="20"/>
              </w:rPr>
              <w:t xml:space="preserve"> sabor morango (não podendo ser bebida láctea)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600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Iogurte sem lactose sabor morango </w:t>
            </w:r>
            <w:r>
              <w:rPr>
                <w:rFonts w:ascii="Times New Roman" w:hAnsi="Times New Roman"/>
                <w:sz w:val="20"/>
                <w:szCs w:val="20"/>
              </w:rPr>
              <w:t>–</w:t>
            </w:r>
            <w:r w:rsidRPr="00A43A4E">
              <w:rPr>
                <w:rFonts w:ascii="Times New Roman" w:hAnsi="Times New Roman"/>
                <w:sz w:val="20"/>
                <w:szCs w:val="20"/>
              </w:rPr>
              <w:t xml:space="preserve"> litro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Leite em pó integral pacote de 1 kg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Cx</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Leite longa vida, sem lactose, embalagem de 1 litro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Lentilha tipo 1 pacote 400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40</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Cx</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Massa para lasanha - com 500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Melancia em amadurecimento tamanho médio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Melão cascudo em amadurecimento,</w:t>
            </w:r>
            <w:r>
              <w:rPr>
                <w:rFonts w:ascii="Times New Roman" w:hAnsi="Times New Roman"/>
                <w:sz w:val="20"/>
                <w:szCs w:val="20"/>
              </w:rPr>
              <w:t xml:space="preserve"> </w:t>
            </w:r>
            <w:r w:rsidRPr="00A43A4E">
              <w:rPr>
                <w:rFonts w:ascii="Times New Roman" w:hAnsi="Times New Roman"/>
                <w:sz w:val="20"/>
                <w:szCs w:val="20"/>
              </w:rPr>
              <w:t>firme íntegro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Moela de frango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40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Moranga </w:t>
            </w:r>
            <w:proofErr w:type="spellStart"/>
            <w:r w:rsidRPr="00A43A4E">
              <w:rPr>
                <w:rFonts w:ascii="Times New Roman" w:hAnsi="Times New Roman"/>
                <w:sz w:val="20"/>
                <w:szCs w:val="20"/>
              </w:rPr>
              <w:t>cabutiá</w:t>
            </w:r>
            <w:proofErr w:type="spellEnd"/>
            <w:r w:rsidRPr="00A43A4E">
              <w:rPr>
                <w:rFonts w:ascii="Times New Roman" w:hAnsi="Times New Roman"/>
                <w:sz w:val="20"/>
                <w:szCs w:val="20"/>
              </w:rPr>
              <w:t xml:space="preserve"> tamanho uniforme, boa qualidade e integra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45</w:t>
            </w:r>
          </w:p>
        </w:tc>
        <w:tc>
          <w:tcPr>
            <w:tcW w:w="710" w:type="dxa"/>
            <w:vAlign w:val="bottom"/>
          </w:tcPr>
          <w:p w:rsidR="00570812" w:rsidRPr="00E80F88" w:rsidRDefault="00570812" w:rsidP="00906483">
            <w:pPr>
              <w:pStyle w:val="Contefadodatabela"/>
              <w:jc w:val="center"/>
              <w:rPr>
                <w:rFonts w:ascii="Times New Roman" w:hAnsi="Times New Roman"/>
                <w:sz w:val="20"/>
                <w:szCs w:val="20"/>
              </w:rPr>
            </w:pPr>
            <w:proofErr w:type="spellStart"/>
            <w:r w:rsidRPr="00E80F88">
              <w:rPr>
                <w:rFonts w:ascii="Times New Roman" w:hAnsi="Times New Roman"/>
                <w:sz w:val="20"/>
                <w:szCs w:val="20"/>
              </w:rPr>
              <w:t>Fr</w:t>
            </w:r>
            <w:proofErr w:type="spellEnd"/>
          </w:p>
        </w:tc>
        <w:tc>
          <w:tcPr>
            <w:tcW w:w="5812" w:type="dxa"/>
            <w:vAlign w:val="bottom"/>
          </w:tcPr>
          <w:p w:rsidR="00570812" w:rsidRPr="00E80F88" w:rsidRDefault="00570812" w:rsidP="00906483">
            <w:pPr>
              <w:pStyle w:val="Contefadodatabela"/>
              <w:tabs>
                <w:tab w:val="left" w:pos="1590"/>
              </w:tabs>
              <w:ind w:left="113"/>
              <w:rPr>
                <w:rFonts w:ascii="Times New Roman" w:hAnsi="Times New Roman"/>
                <w:sz w:val="20"/>
                <w:szCs w:val="20"/>
              </w:rPr>
            </w:pPr>
            <w:r w:rsidRPr="00E80F88">
              <w:rPr>
                <w:rFonts w:ascii="Times New Roman" w:hAnsi="Times New Roman"/>
                <w:sz w:val="20"/>
                <w:szCs w:val="20"/>
              </w:rPr>
              <w:t>Óleo de soja c/ 900 ml.</w:t>
            </w:r>
          </w:p>
        </w:tc>
        <w:tc>
          <w:tcPr>
            <w:tcW w:w="850" w:type="dxa"/>
            <w:vAlign w:val="bottom"/>
          </w:tcPr>
          <w:p w:rsidR="00570812" w:rsidRPr="00E80F88" w:rsidRDefault="00570812" w:rsidP="00906483">
            <w:pPr>
              <w:pStyle w:val="Contefadodatabela"/>
              <w:ind w:right="57"/>
              <w:jc w:val="center"/>
              <w:rPr>
                <w:rFonts w:ascii="Times New Roman" w:hAnsi="Times New Roman"/>
                <w:sz w:val="20"/>
                <w:szCs w:val="20"/>
              </w:rPr>
            </w:pPr>
            <w:r w:rsidRPr="00E80F88">
              <w:rPr>
                <w:rFonts w:ascii="Times New Roman" w:hAnsi="Times New Roman"/>
                <w:sz w:val="20"/>
                <w:szCs w:val="20"/>
              </w:rPr>
              <w:t>250</w:t>
            </w:r>
          </w:p>
        </w:tc>
        <w:tc>
          <w:tcPr>
            <w:tcW w:w="992" w:type="dxa"/>
            <w:vAlign w:val="bottom"/>
          </w:tcPr>
          <w:p w:rsidR="00570812" w:rsidRPr="00E80F88" w:rsidRDefault="00570812" w:rsidP="00906483">
            <w:pPr>
              <w:pStyle w:val="Contefadodatabela"/>
              <w:jc w:val="right"/>
              <w:rPr>
                <w:rFonts w:ascii="Times New Roman" w:hAnsi="Times New Roman"/>
                <w:sz w:val="20"/>
                <w:szCs w:val="20"/>
              </w:rPr>
            </w:pPr>
          </w:p>
        </w:tc>
        <w:tc>
          <w:tcPr>
            <w:tcW w:w="838" w:type="dxa"/>
            <w:vAlign w:val="bottom"/>
          </w:tcPr>
          <w:p w:rsidR="00570812" w:rsidRPr="00E80F88"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Orégano embalagem com 100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Pão p/ sanduíche – fatiado, contendo 22 fatias no mínimo.</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500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Pão sovado para hot dog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Peito de frango, sem osso, congelado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1200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50</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Pimentão verde firme íntegro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120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Polvilho azedo de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Polvilho doce com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30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Presunto cozido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Queijo tipo </w:t>
            </w:r>
            <w:proofErr w:type="spellStart"/>
            <w:r w:rsidRPr="00A43A4E">
              <w:rPr>
                <w:rFonts w:ascii="Times New Roman" w:hAnsi="Times New Roman"/>
                <w:sz w:val="20"/>
                <w:szCs w:val="20"/>
              </w:rPr>
              <w:t>mu</w:t>
            </w:r>
            <w:r>
              <w:rPr>
                <w:rFonts w:ascii="Times New Roman" w:hAnsi="Times New Roman"/>
                <w:sz w:val="20"/>
                <w:szCs w:val="20"/>
              </w:rPr>
              <w:t>ça</w:t>
            </w:r>
            <w:r w:rsidRPr="00A43A4E">
              <w:rPr>
                <w:rFonts w:ascii="Times New Roman" w:hAnsi="Times New Roman"/>
                <w:sz w:val="20"/>
                <w:szCs w:val="20"/>
              </w:rPr>
              <w:t>rela</w:t>
            </w:r>
            <w:proofErr w:type="spellEnd"/>
            <w:r>
              <w:rPr>
                <w:rFonts w:ascii="Times New Roman" w:hAnsi="Times New Roman"/>
                <w:sz w:val="20"/>
                <w:szCs w:val="20"/>
              </w:rPr>
              <w:t xml:space="preserve">. </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55</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Sal moído iodado com</w:t>
            </w:r>
            <w:r w:rsidRPr="00A43A4E">
              <w:rPr>
                <w:rFonts w:ascii="Times New Roman" w:hAnsi="Times New Roman"/>
                <w:sz w:val="20"/>
                <w:szCs w:val="20"/>
              </w:rPr>
              <w:t xml:space="preserve"> 1 kg.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Salsa desidratada</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proofErr w:type="spellStart"/>
            <w:r w:rsidRPr="00A43A4E">
              <w:rPr>
                <w:rFonts w:ascii="Times New Roman" w:hAnsi="Times New Roman"/>
                <w:sz w:val="20"/>
                <w:szCs w:val="20"/>
              </w:rPr>
              <w:t>Schimier</w:t>
            </w:r>
            <w:proofErr w:type="spellEnd"/>
            <w:r w:rsidRPr="00A43A4E">
              <w:rPr>
                <w:rFonts w:ascii="Times New Roman" w:hAnsi="Times New Roman"/>
                <w:sz w:val="20"/>
                <w:szCs w:val="20"/>
              </w:rPr>
              <w:t xml:space="preserve"> de frutas, nos sabores uva, </w:t>
            </w:r>
            <w:r>
              <w:rPr>
                <w:rFonts w:ascii="Times New Roman" w:hAnsi="Times New Roman"/>
                <w:sz w:val="20"/>
                <w:szCs w:val="20"/>
              </w:rPr>
              <w:t>maçã, morango, pote de 400 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Tomilho - desidratado pacote de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Fr</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Vinagre de maçã c</w:t>
            </w:r>
            <w:r>
              <w:rPr>
                <w:rFonts w:ascii="Times New Roman" w:hAnsi="Times New Roman"/>
                <w:sz w:val="20"/>
                <w:szCs w:val="20"/>
              </w:rPr>
              <w:t>om</w:t>
            </w:r>
            <w:r w:rsidRPr="00A43A4E">
              <w:rPr>
                <w:rFonts w:ascii="Times New Roman" w:hAnsi="Times New Roman"/>
                <w:sz w:val="20"/>
                <w:szCs w:val="20"/>
              </w:rPr>
              <w:t xml:space="preserve"> 750 ml.</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60</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Maçã nacional de 1º qualidade casca firme lisa integra sem rachaduras categoria 1 tamanho grande</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2000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61</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Mamão em amadurecimento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1000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62</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Mandioca descascada cong</w:t>
            </w:r>
            <w:r w:rsidRPr="00A43A4E">
              <w:rPr>
                <w:rFonts w:ascii="Times New Roman" w:hAnsi="Times New Roman"/>
                <w:sz w:val="20"/>
                <w:szCs w:val="20"/>
              </w:rPr>
              <w:t>elada pacote de 1 kg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63</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Manga em amadurecimento</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1</w:t>
            </w:r>
            <w:r w:rsidRPr="00A43A4E">
              <w:rPr>
                <w:rFonts w:ascii="Times New Roman" w:hAnsi="Times New Roman"/>
                <w:sz w:val="20"/>
                <w:szCs w:val="20"/>
              </w:rPr>
              <w:t>700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64</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Manjeric</w:t>
            </w:r>
            <w:r w:rsidRPr="00A43A4E">
              <w:rPr>
                <w:rFonts w:ascii="Times New Roman" w:hAnsi="Times New Roman"/>
                <w:sz w:val="20"/>
                <w:szCs w:val="20"/>
              </w:rPr>
              <w:t>ão desidratado - pacote de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lastRenderedPageBreak/>
              <w:t>65</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Man</w:t>
            </w:r>
            <w:r>
              <w:rPr>
                <w:rFonts w:ascii="Times New Roman" w:hAnsi="Times New Roman"/>
                <w:sz w:val="20"/>
                <w:szCs w:val="20"/>
              </w:rPr>
              <w:t>j</w:t>
            </w:r>
            <w:r w:rsidRPr="00A43A4E">
              <w:rPr>
                <w:rFonts w:ascii="Times New Roman" w:hAnsi="Times New Roman"/>
                <w:sz w:val="20"/>
                <w:szCs w:val="20"/>
              </w:rPr>
              <w:t>erona desidratada  - pacote de 50 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66</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Pr>
                <w:rFonts w:ascii="Times New Roman" w:hAnsi="Times New Roman"/>
                <w:sz w:val="20"/>
                <w:szCs w:val="20"/>
              </w:rPr>
              <w:t>Margarina 65% lipí</w:t>
            </w:r>
            <w:r w:rsidRPr="00A43A4E">
              <w:rPr>
                <w:rFonts w:ascii="Times New Roman" w:hAnsi="Times New Roman"/>
                <w:sz w:val="20"/>
                <w:szCs w:val="20"/>
              </w:rPr>
              <w:t>dios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40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67</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Massa fina, com ovos tipo cabelo de anjo com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20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68</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 xml:space="preserve">Massa </w:t>
            </w:r>
            <w:r>
              <w:rPr>
                <w:rFonts w:ascii="Times New Roman" w:hAnsi="Times New Roman"/>
                <w:sz w:val="20"/>
                <w:szCs w:val="20"/>
              </w:rPr>
              <w:t xml:space="preserve">tipo </w:t>
            </w:r>
            <w:proofErr w:type="spellStart"/>
            <w:r>
              <w:rPr>
                <w:rFonts w:ascii="Times New Roman" w:hAnsi="Times New Roman"/>
                <w:sz w:val="20"/>
                <w:szCs w:val="20"/>
              </w:rPr>
              <w:t>penne</w:t>
            </w:r>
            <w:proofErr w:type="spellEnd"/>
            <w:r>
              <w:rPr>
                <w:rFonts w:ascii="Times New Roman" w:hAnsi="Times New Roman"/>
                <w:sz w:val="20"/>
                <w:szCs w:val="20"/>
              </w:rPr>
              <w:t xml:space="preserve"> pacotes com 500 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703" w:type="dxa"/>
            <w:vAlign w:val="bottom"/>
          </w:tcPr>
          <w:p w:rsidR="00570812" w:rsidRPr="00A43A4E" w:rsidRDefault="00570812"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69</w:t>
            </w:r>
          </w:p>
        </w:tc>
        <w:tc>
          <w:tcPr>
            <w:tcW w:w="710" w:type="dxa"/>
            <w:vAlign w:val="bottom"/>
          </w:tcPr>
          <w:p w:rsidR="00570812" w:rsidRPr="00A43A4E" w:rsidRDefault="00570812" w:rsidP="00906483">
            <w:pPr>
              <w:pStyle w:val="Contefadodatabela"/>
              <w:jc w:val="center"/>
              <w:rPr>
                <w:rFonts w:ascii="Times New Roman" w:hAnsi="Times New Roman"/>
                <w:sz w:val="20"/>
                <w:szCs w:val="20"/>
              </w:rPr>
            </w:pPr>
            <w:proofErr w:type="spellStart"/>
            <w:r w:rsidRPr="00A43A4E">
              <w:rPr>
                <w:rFonts w:ascii="Times New Roman" w:hAnsi="Times New Roman"/>
                <w:sz w:val="20"/>
                <w:szCs w:val="20"/>
              </w:rPr>
              <w:t>Pct</w:t>
            </w:r>
            <w:proofErr w:type="spellEnd"/>
          </w:p>
        </w:tc>
        <w:tc>
          <w:tcPr>
            <w:tcW w:w="5812" w:type="dxa"/>
            <w:vAlign w:val="bottom"/>
          </w:tcPr>
          <w:p w:rsidR="00570812" w:rsidRPr="00A43A4E" w:rsidRDefault="00570812" w:rsidP="00906483">
            <w:pPr>
              <w:pStyle w:val="Contefadodatabela"/>
              <w:tabs>
                <w:tab w:val="left" w:pos="1590"/>
              </w:tabs>
              <w:ind w:left="113"/>
              <w:rPr>
                <w:rFonts w:ascii="Times New Roman" w:hAnsi="Times New Roman"/>
                <w:sz w:val="20"/>
                <w:szCs w:val="20"/>
              </w:rPr>
            </w:pPr>
            <w:r w:rsidRPr="00A43A4E">
              <w:rPr>
                <w:rFonts w:ascii="Times New Roman" w:hAnsi="Times New Roman"/>
                <w:sz w:val="20"/>
                <w:szCs w:val="20"/>
              </w:rPr>
              <w:t>Massa com ovos tipo parafuso, pacotes de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bottom"/>
          </w:tcPr>
          <w:p w:rsidR="00570812" w:rsidRPr="00A43A4E" w:rsidRDefault="00570812" w:rsidP="00906483">
            <w:pPr>
              <w:pStyle w:val="Contefadodatabela"/>
              <w:ind w:right="57"/>
              <w:jc w:val="center"/>
              <w:rPr>
                <w:rFonts w:ascii="Times New Roman" w:hAnsi="Times New Roman"/>
                <w:sz w:val="20"/>
                <w:szCs w:val="20"/>
              </w:rPr>
            </w:pPr>
            <w:r w:rsidRPr="00A43A4E">
              <w:rPr>
                <w:rFonts w:ascii="Times New Roman" w:hAnsi="Times New Roman"/>
                <w:sz w:val="20"/>
                <w:szCs w:val="20"/>
              </w:rPr>
              <w:t>150</w:t>
            </w:r>
          </w:p>
        </w:tc>
        <w:tc>
          <w:tcPr>
            <w:tcW w:w="992" w:type="dxa"/>
            <w:vAlign w:val="bottom"/>
          </w:tcPr>
          <w:p w:rsidR="00570812" w:rsidRPr="00A43A4E" w:rsidRDefault="00570812" w:rsidP="00906483">
            <w:pPr>
              <w:pStyle w:val="Contefadodatabela"/>
              <w:jc w:val="right"/>
              <w:rPr>
                <w:rFonts w:ascii="Times New Roman" w:hAnsi="Times New Roman"/>
                <w:sz w:val="20"/>
                <w:szCs w:val="20"/>
              </w:rPr>
            </w:pPr>
          </w:p>
        </w:tc>
        <w:tc>
          <w:tcPr>
            <w:tcW w:w="838" w:type="dxa"/>
            <w:vAlign w:val="bottom"/>
          </w:tcPr>
          <w:p w:rsidR="00570812" w:rsidRPr="00A43A4E" w:rsidRDefault="00570812" w:rsidP="00906483">
            <w:pPr>
              <w:pStyle w:val="Contefadodatabela"/>
              <w:jc w:val="right"/>
              <w:rPr>
                <w:rFonts w:ascii="Times New Roman" w:hAnsi="Times New Roman"/>
                <w:sz w:val="20"/>
                <w:szCs w:val="20"/>
              </w:rPr>
            </w:pPr>
          </w:p>
        </w:tc>
      </w:tr>
      <w:tr w:rsidR="00570812" w:rsidRPr="00A43A4E" w:rsidTr="005E041A">
        <w:trPr>
          <w:trHeight w:val="340"/>
        </w:trPr>
        <w:tc>
          <w:tcPr>
            <w:tcW w:w="9067" w:type="dxa"/>
            <w:gridSpan w:val="5"/>
            <w:vAlign w:val="bottom"/>
          </w:tcPr>
          <w:p w:rsidR="00570812" w:rsidRPr="00A43A4E" w:rsidRDefault="00570812" w:rsidP="00906483">
            <w:pPr>
              <w:jc w:val="center"/>
              <w:rPr>
                <w:b/>
              </w:rPr>
            </w:pPr>
            <w:r>
              <w:rPr>
                <w:b/>
              </w:rPr>
              <w:t>TOTAL</w:t>
            </w:r>
          </w:p>
        </w:tc>
        <w:tc>
          <w:tcPr>
            <w:tcW w:w="838" w:type="dxa"/>
            <w:vAlign w:val="bottom"/>
          </w:tcPr>
          <w:p w:rsidR="00570812" w:rsidRPr="00A43A4E" w:rsidRDefault="00570812" w:rsidP="00570812">
            <w:pPr>
              <w:ind w:hanging="117"/>
              <w:jc w:val="right"/>
              <w:rPr>
                <w:b/>
              </w:rPr>
            </w:pPr>
            <w:r w:rsidRPr="00A43A4E">
              <w:rPr>
                <w:b/>
              </w:rPr>
              <w:t xml:space="preserve">R$ </w:t>
            </w:r>
            <w:proofErr w:type="spellStart"/>
            <w:r>
              <w:rPr>
                <w:b/>
                <w:bCs/>
              </w:rPr>
              <w:t>xxxx</w:t>
            </w:r>
            <w:proofErr w:type="spellEnd"/>
          </w:p>
        </w:tc>
      </w:tr>
    </w:tbl>
    <w:p w:rsidR="00570812" w:rsidRDefault="00570812"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5E041A" w:rsidRDefault="005E041A" w:rsidP="00FA06CB">
      <w:pPr>
        <w:widowControl w:val="0"/>
        <w:autoSpaceDE w:val="0"/>
        <w:jc w:val="center"/>
        <w:rPr>
          <w:rFonts w:eastAsia="Calibri"/>
          <w:spacing w:val="-1"/>
          <w:sz w:val="24"/>
          <w:szCs w:val="24"/>
        </w:rPr>
      </w:pPr>
    </w:p>
    <w:p w:rsidR="005E041A" w:rsidRDefault="005E041A" w:rsidP="00FA06CB">
      <w:pPr>
        <w:widowControl w:val="0"/>
        <w:autoSpaceDE w:val="0"/>
        <w:jc w:val="center"/>
        <w:rPr>
          <w:rFonts w:eastAsia="Calibri"/>
          <w:spacing w:val="-1"/>
          <w:sz w:val="24"/>
          <w:szCs w:val="24"/>
        </w:rPr>
      </w:pPr>
    </w:p>
    <w:p w:rsidR="005E041A" w:rsidRPr="00A626FC" w:rsidRDefault="005E041A" w:rsidP="00FA06CB">
      <w:pPr>
        <w:widowControl w:val="0"/>
        <w:autoSpaceDE w:val="0"/>
        <w:jc w:val="center"/>
        <w:rPr>
          <w:rFonts w:eastAsia="Calibri"/>
          <w:spacing w:val="-1"/>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6C019A">
      <w:pPr>
        <w:autoSpaceDE w:val="0"/>
        <w:autoSpaceDN w:val="0"/>
        <w:adjustRightInd w:val="0"/>
        <w:jc w:val="center"/>
        <w:rPr>
          <w:rFonts w:eastAsia="Calibri"/>
          <w:i/>
          <w:iCs/>
          <w:spacing w:val="-1"/>
          <w:sz w:val="24"/>
          <w:szCs w:val="24"/>
        </w:rPr>
      </w:pPr>
      <w:r>
        <w:rPr>
          <w:rFonts w:eastAsia="Calibri"/>
          <w:i/>
          <w:iCs/>
          <w:spacing w:val="-1"/>
          <w:sz w:val="24"/>
          <w:szCs w:val="24"/>
        </w:rPr>
        <w:t>Empresa</w:t>
      </w:r>
      <w:r w:rsidR="00AE77FC">
        <w:rPr>
          <w:rFonts w:eastAsia="Calibri"/>
          <w:i/>
          <w:iCs/>
          <w:spacing w:val="-1"/>
          <w:sz w:val="24"/>
          <w:szCs w:val="24"/>
        </w:rPr>
        <w:t>.</w:t>
      </w: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Default="00AE77FC" w:rsidP="006C019A">
      <w:pPr>
        <w:autoSpaceDE w:val="0"/>
        <w:autoSpaceDN w:val="0"/>
        <w:adjustRightInd w:val="0"/>
        <w:jc w:val="center"/>
        <w:rPr>
          <w:rFonts w:eastAsia="Calibri"/>
          <w:i/>
          <w:iCs/>
          <w:spacing w:val="-1"/>
          <w:sz w:val="24"/>
          <w:szCs w:val="24"/>
        </w:rPr>
      </w:pPr>
    </w:p>
    <w:p w:rsidR="00AE77FC" w:rsidRPr="008A116C" w:rsidRDefault="00AE77FC" w:rsidP="00AE77FC">
      <w:pPr>
        <w:autoSpaceDE w:val="0"/>
        <w:autoSpaceDN w:val="0"/>
        <w:adjustRightInd w:val="0"/>
        <w:jc w:val="center"/>
        <w:rPr>
          <w:b/>
          <w:color w:val="000000" w:themeColor="text1"/>
          <w:sz w:val="24"/>
          <w:szCs w:val="24"/>
        </w:rPr>
      </w:pPr>
      <w:r w:rsidRPr="008A116C">
        <w:rPr>
          <w:b/>
          <w:bCs/>
          <w:color w:val="000000" w:themeColor="text1"/>
          <w:sz w:val="24"/>
          <w:szCs w:val="24"/>
        </w:rPr>
        <w:lastRenderedPageBreak/>
        <w:t xml:space="preserve">ANEXO III - </w:t>
      </w:r>
      <w:r w:rsidRPr="008A116C">
        <w:rPr>
          <w:b/>
          <w:color w:val="000000" w:themeColor="text1"/>
          <w:sz w:val="24"/>
          <w:szCs w:val="24"/>
        </w:rPr>
        <w:t>MINUTA CONTRATO ADMINISTRATIVO Nº 00/2025 - MA/RS</w:t>
      </w:r>
    </w:p>
    <w:p w:rsidR="00AE77FC" w:rsidRPr="00833639" w:rsidRDefault="00AE77FC" w:rsidP="00AE77FC">
      <w:pPr>
        <w:autoSpaceDE w:val="0"/>
        <w:autoSpaceDN w:val="0"/>
        <w:adjustRightInd w:val="0"/>
        <w:jc w:val="center"/>
        <w:rPr>
          <w:b/>
          <w:bCs/>
          <w:sz w:val="24"/>
          <w:szCs w:val="24"/>
        </w:rPr>
      </w:pPr>
      <w:r w:rsidRPr="00833639">
        <w:rPr>
          <w:b/>
          <w:bCs/>
          <w:sz w:val="24"/>
          <w:szCs w:val="24"/>
        </w:rPr>
        <w:t>PREGÃO Nº 0</w:t>
      </w:r>
      <w:r>
        <w:rPr>
          <w:b/>
          <w:bCs/>
          <w:sz w:val="24"/>
          <w:szCs w:val="24"/>
        </w:rPr>
        <w:t>5</w:t>
      </w:r>
      <w:r w:rsidRPr="00833639">
        <w:rPr>
          <w:b/>
          <w:bCs/>
          <w:sz w:val="24"/>
          <w:szCs w:val="24"/>
        </w:rPr>
        <w:t>/2025</w:t>
      </w:r>
    </w:p>
    <w:p w:rsidR="00AE77FC" w:rsidRPr="004D05E4" w:rsidRDefault="00AE77FC" w:rsidP="00AE77FC">
      <w:pPr>
        <w:autoSpaceDE w:val="0"/>
        <w:autoSpaceDN w:val="0"/>
        <w:adjustRightInd w:val="0"/>
        <w:jc w:val="center"/>
        <w:rPr>
          <w:b/>
          <w:bCs/>
          <w:color w:val="FF0000"/>
          <w:sz w:val="24"/>
          <w:szCs w:val="24"/>
        </w:rPr>
      </w:pPr>
    </w:p>
    <w:p w:rsidR="00AE77FC" w:rsidRPr="00794D21" w:rsidRDefault="00AE77FC" w:rsidP="00AE77FC">
      <w:pPr>
        <w:overflowPunct w:val="0"/>
        <w:autoSpaceDE w:val="0"/>
        <w:autoSpaceDN w:val="0"/>
        <w:adjustRightInd w:val="0"/>
        <w:ind w:left="2832"/>
        <w:jc w:val="both"/>
        <w:textAlignment w:val="baseline"/>
        <w:rPr>
          <w:sz w:val="24"/>
          <w:szCs w:val="24"/>
        </w:rPr>
      </w:pPr>
      <w:r w:rsidRPr="00794D21">
        <w:rPr>
          <w:sz w:val="24"/>
          <w:szCs w:val="24"/>
        </w:rPr>
        <w:t>“CONTRATO ADMINISTRAT</w:t>
      </w:r>
      <w:r>
        <w:rPr>
          <w:sz w:val="24"/>
          <w:szCs w:val="24"/>
        </w:rPr>
        <w:t>IVO DE FORNECIMENTO DE GÊNEROS ALIMENTÍCIOS,</w:t>
      </w:r>
      <w:r w:rsidRPr="006C74F3">
        <w:rPr>
          <w:color w:val="FF0000"/>
          <w:sz w:val="24"/>
          <w:szCs w:val="24"/>
        </w:rPr>
        <w:t xml:space="preserve"> </w:t>
      </w:r>
      <w:r w:rsidRPr="00794D21">
        <w:rPr>
          <w:sz w:val="24"/>
          <w:szCs w:val="24"/>
        </w:rPr>
        <w:t>QUE FIRMAM O MUNICÍPIO E A EMPRESA _____</w:t>
      </w:r>
      <w:r>
        <w:rPr>
          <w:sz w:val="24"/>
          <w:szCs w:val="24"/>
        </w:rPr>
        <w:t>______________</w:t>
      </w:r>
      <w:r w:rsidRPr="00794D21">
        <w:rPr>
          <w:sz w:val="24"/>
          <w:szCs w:val="24"/>
        </w:rPr>
        <w:t xml:space="preserve">” </w:t>
      </w:r>
    </w:p>
    <w:p w:rsidR="00AE77FC" w:rsidRDefault="00AE77FC" w:rsidP="00AE77FC">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AE77FC" w:rsidRPr="00794D21" w:rsidRDefault="00AE77FC" w:rsidP="00AE77FC">
      <w:pPr>
        <w:overflowPunct w:val="0"/>
        <w:autoSpaceDE w:val="0"/>
        <w:autoSpaceDN w:val="0"/>
        <w:adjustRightInd w:val="0"/>
        <w:ind w:left="1416"/>
        <w:jc w:val="both"/>
        <w:textAlignment w:val="baseline"/>
        <w:rPr>
          <w:b/>
          <w:sz w:val="24"/>
          <w:szCs w:val="24"/>
        </w:rPr>
      </w:pPr>
    </w:p>
    <w:p w:rsidR="00AE77FC" w:rsidRPr="00794D21" w:rsidRDefault="00AE77FC" w:rsidP="00AE77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w:t>
      </w:r>
      <w:proofErr w:type="spellStart"/>
      <w:r>
        <w:rPr>
          <w:sz w:val="24"/>
          <w:szCs w:val="24"/>
        </w:rPr>
        <w:t>Dolovitsch</w:t>
      </w:r>
      <w:proofErr w:type="spellEnd"/>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AE77FC" w:rsidRPr="00794D21" w:rsidRDefault="00AE77FC" w:rsidP="00AE77FC">
      <w:pPr>
        <w:pStyle w:val="Default"/>
        <w:spacing w:before="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Pr>
          <w:rFonts w:ascii="Times New Roman" w:hAnsi="Times New Roman" w:cs="Times New Roman"/>
          <w:b/>
          <w:color w:val="auto"/>
        </w:rPr>
        <w:t xml:space="preserve"> -</w:t>
      </w:r>
      <w:r w:rsidRPr="00794D21">
        <w:rPr>
          <w:rFonts w:ascii="Times New Roman" w:hAnsi="Times New Roman" w:cs="Times New Roman"/>
          <w:b/>
          <w:color w:val="auto"/>
        </w:rPr>
        <w:t xml:space="preserve"> DO OBJETO </w:t>
      </w:r>
    </w:p>
    <w:p w:rsidR="00AE77FC" w:rsidRPr="00186480" w:rsidRDefault="00AE77FC" w:rsidP="00AE77F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186480">
        <w:rPr>
          <w:rFonts w:ascii="Times New Roman" w:hAnsi="Times New Roman" w:cs="Times New Roman"/>
          <w:color w:val="auto"/>
        </w:rPr>
        <w:t xml:space="preserve">O presente instrumento contratual tem por objeto a </w:t>
      </w:r>
      <w:r w:rsidR="0015443A">
        <w:rPr>
          <w:rFonts w:ascii="Times New Roman" w:hAnsi="Times New Roman" w:cs="Times New Roman"/>
        </w:rPr>
        <w:t xml:space="preserve">aquisição </w:t>
      </w:r>
      <w:r w:rsidR="00D50009" w:rsidRPr="00D50009">
        <w:rPr>
          <w:rFonts w:ascii="Times New Roman" w:hAnsi="Times New Roman" w:cs="Times New Roman"/>
        </w:rPr>
        <w:t>de gêneros alimentícios para as escolas municipais no primeiro semestre do ano letivo</w:t>
      </w:r>
      <w:r w:rsidRPr="00D50009">
        <w:rPr>
          <w:rFonts w:ascii="Times New Roman" w:hAnsi="Times New Roman" w:cs="Times New Roman"/>
        </w:rPr>
        <w:t>.</w:t>
      </w:r>
    </w:p>
    <w:p w:rsidR="00AE77FC" w:rsidRPr="00794D21" w:rsidRDefault="00AE77FC" w:rsidP="00AE77FC">
      <w:pPr>
        <w:pStyle w:val="Default"/>
        <w:jc w:val="both"/>
        <w:rPr>
          <w:rFonts w:ascii="Times New Roman" w:hAnsi="Times New Roman" w:cs="Times New Roman"/>
          <w:color w:val="auto"/>
        </w:rPr>
      </w:pPr>
    </w:p>
    <w:p w:rsidR="00AE77FC" w:rsidRDefault="00AE77FC" w:rsidP="00AE77FC">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p w:rsidR="009E7687" w:rsidRDefault="009E7687" w:rsidP="00AE77FC">
      <w:pPr>
        <w:pStyle w:val="Default"/>
        <w:jc w:val="both"/>
        <w:rPr>
          <w:rFonts w:ascii="Times New Roman" w:hAnsi="Times New Roman" w:cs="Times New Roman"/>
          <w:color w:val="auto"/>
        </w:rPr>
      </w:pPr>
    </w:p>
    <w:tbl>
      <w:tblPr>
        <w:tblStyle w:val="Tabelacomgrade"/>
        <w:tblW w:w="9905" w:type="dxa"/>
        <w:tblLayout w:type="fixed"/>
        <w:tblLook w:val="04A0" w:firstRow="1" w:lastRow="0" w:firstColumn="1" w:lastColumn="0" w:noHBand="0" w:noVBand="1"/>
      </w:tblPr>
      <w:tblGrid>
        <w:gridCol w:w="703"/>
        <w:gridCol w:w="710"/>
        <w:gridCol w:w="4678"/>
        <w:gridCol w:w="992"/>
        <w:gridCol w:w="1559"/>
        <w:gridCol w:w="1263"/>
      </w:tblGrid>
      <w:tr w:rsidR="009E7687" w:rsidRPr="00A43A4E" w:rsidTr="009E7687">
        <w:trPr>
          <w:trHeight w:val="340"/>
        </w:trPr>
        <w:tc>
          <w:tcPr>
            <w:tcW w:w="703" w:type="dxa"/>
            <w:vAlign w:val="center"/>
          </w:tcPr>
          <w:p w:rsidR="009E7687" w:rsidRPr="00A43A4E" w:rsidRDefault="009E7687" w:rsidP="0090648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Item</w:t>
            </w:r>
          </w:p>
        </w:tc>
        <w:tc>
          <w:tcPr>
            <w:tcW w:w="710" w:type="dxa"/>
            <w:vAlign w:val="center"/>
          </w:tcPr>
          <w:p w:rsidR="009E7687" w:rsidRPr="00A43A4E" w:rsidRDefault="009E7687" w:rsidP="0090648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Unid.</w:t>
            </w:r>
          </w:p>
        </w:tc>
        <w:tc>
          <w:tcPr>
            <w:tcW w:w="4678" w:type="dxa"/>
            <w:vAlign w:val="center"/>
          </w:tcPr>
          <w:p w:rsidR="009E7687" w:rsidRPr="00A43A4E" w:rsidRDefault="009E7687" w:rsidP="0090648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Especificação</w:t>
            </w:r>
          </w:p>
        </w:tc>
        <w:tc>
          <w:tcPr>
            <w:tcW w:w="992" w:type="dxa"/>
            <w:vAlign w:val="center"/>
          </w:tcPr>
          <w:p w:rsidR="009E7687" w:rsidRPr="00A43A4E" w:rsidRDefault="009E7687" w:rsidP="0090648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Quant.</w:t>
            </w:r>
          </w:p>
        </w:tc>
        <w:tc>
          <w:tcPr>
            <w:tcW w:w="1559" w:type="dxa"/>
            <w:vAlign w:val="center"/>
          </w:tcPr>
          <w:p w:rsidR="009E7687" w:rsidRPr="00A43A4E" w:rsidRDefault="009E7687" w:rsidP="009E7687">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Unitário</w:t>
            </w:r>
          </w:p>
        </w:tc>
        <w:tc>
          <w:tcPr>
            <w:tcW w:w="1263" w:type="dxa"/>
            <w:vAlign w:val="center"/>
          </w:tcPr>
          <w:p w:rsidR="009E7687" w:rsidRPr="00A43A4E" w:rsidRDefault="009E7687" w:rsidP="009E7687">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Total</w:t>
            </w:r>
          </w:p>
        </w:tc>
      </w:tr>
      <w:tr w:rsidR="009E7687" w:rsidRPr="00A43A4E" w:rsidTr="009E7687">
        <w:trPr>
          <w:trHeight w:val="340"/>
        </w:trPr>
        <w:tc>
          <w:tcPr>
            <w:tcW w:w="703" w:type="dxa"/>
            <w:vAlign w:val="bottom"/>
          </w:tcPr>
          <w:p w:rsidR="009E7687" w:rsidRPr="00A43A4E" w:rsidRDefault="009E7687" w:rsidP="00906483">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x</w:t>
            </w:r>
          </w:p>
        </w:tc>
        <w:tc>
          <w:tcPr>
            <w:tcW w:w="710" w:type="dxa"/>
            <w:vAlign w:val="bottom"/>
          </w:tcPr>
          <w:p w:rsidR="009E7687" w:rsidRPr="00A43A4E" w:rsidRDefault="009E7687" w:rsidP="009E7687">
            <w:pPr>
              <w:pStyle w:val="Contefadodatabela"/>
              <w:jc w:val="center"/>
              <w:rPr>
                <w:rFonts w:ascii="Times New Roman" w:hAnsi="Times New Roman"/>
                <w:sz w:val="20"/>
                <w:szCs w:val="20"/>
              </w:rPr>
            </w:pPr>
            <w:proofErr w:type="spellStart"/>
            <w:r>
              <w:rPr>
                <w:rFonts w:ascii="Times New Roman" w:hAnsi="Times New Roman"/>
                <w:sz w:val="20"/>
                <w:szCs w:val="20"/>
              </w:rPr>
              <w:t>xx</w:t>
            </w:r>
            <w:proofErr w:type="spellEnd"/>
          </w:p>
        </w:tc>
        <w:tc>
          <w:tcPr>
            <w:tcW w:w="4678" w:type="dxa"/>
            <w:vAlign w:val="bottom"/>
          </w:tcPr>
          <w:p w:rsidR="009E7687" w:rsidRPr="00A43A4E" w:rsidRDefault="009E7687" w:rsidP="00906483">
            <w:pPr>
              <w:pStyle w:val="Contefadodatabela"/>
              <w:tabs>
                <w:tab w:val="left" w:pos="1590"/>
              </w:tabs>
              <w:ind w:left="113"/>
              <w:rPr>
                <w:rFonts w:ascii="Times New Roman" w:hAnsi="Times New Roman"/>
                <w:sz w:val="20"/>
                <w:szCs w:val="20"/>
              </w:rPr>
            </w:pPr>
            <w:proofErr w:type="spellStart"/>
            <w:r>
              <w:rPr>
                <w:rFonts w:ascii="Times New Roman" w:hAnsi="Times New Roman"/>
                <w:sz w:val="20"/>
                <w:szCs w:val="20"/>
              </w:rPr>
              <w:t>Xxxxxxxxxx</w:t>
            </w:r>
            <w:proofErr w:type="spellEnd"/>
          </w:p>
        </w:tc>
        <w:tc>
          <w:tcPr>
            <w:tcW w:w="992" w:type="dxa"/>
            <w:vAlign w:val="bottom"/>
          </w:tcPr>
          <w:p w:rsidR="009E7687" w:rsidRPr="00A43A4E" w:rsidRDefault="009E7687" w:rsidP="009E7687">
            <w:pPr>
              <w:pStyle w:val="Contefadodatabela"/>
              <w:ind w:right="57"/>
              <w:jc w:val="center"/>
              <w:rPr>
                <w:rFonts w:ascii="Times New Roman" w:hAnsi="Times New Roman"/>
                <w:sz w:val="20"/>
                <w:szCs w:val="20"/>
              </w:rPr>
            </w:pPr>
            <w:proofErr w:type="spellStart"/>
            <w:r>
              <w:rPr>
                <w:rFonts w:ascii="Times New Roman" w:hAnsi="Times New Roman"/>
                <w:sz w:val="20"/>
                <w:szCs w:val="20"/>
              </w:rPr>
              <w:t>xx</w:t>
            </w:r>
            <w:proofErr w:type="spellEnd"/>
          </w:p>
        </w:tc>
        <w:tc>
          <w:tcPr>
            <w:tcW w:w="1559" w:type="dxa"/>
            <w:vAlign w:val="bottom"/>
          </w:tcPr>
          <w:p w:rsidR="009E7687" w:rsidRPr="00A43A4E" w:rsidRDefault="009E7687" w:rsidP="009E7687">
            <w:pPr>
              <w:pStyle w:val="Contefadodatabela"/>
              <w:jc w:val="right"/>
              <w:rPr>
                <w:rFonts w:ascii="Times New Roman" w:hAnsi="Times New Roman"/>
                <w:sz w:val="20"/>
                <w:szCs w:val="20"/>
              </w:rPr>
            </w:pPr>
            <w:r>
              <w:rPr>
                <w:rFonts w:ascii="Times New Roman" w:hAnsi="Times New Roman"/>
                <w:sz w:val="20"/>
                <w:szCs w:val="20"/>
              </w:rPr>
              <w:t xml:space="preserve">R$ </w:t>
            </w:r>
            <w:proofErr w:type="spellStart"/>
            <w:r>
              <w:rPr>
                <w:rFonts w:ascii="Times New Roman" w:hAnsi="Times New Roman"/>
                <w:sz w:val="20"/>
                <w:szCs w:val="20"/>
              </w:rPr>
              <w:t>xxxx</w:t>
            </w:r>
            <w:proofErr w:type="spellEnd"/>
          </w:p>
        </w:tc>
        <w:tc>
          <w:tcPr>
            <w:tcW w:w="1263" w:type="dxa"/>
            <w:vAlign w:val="bottom"/>
          </w:tcPr>
          <w:p w:rsidR="009E7687" w:rsidRPr="00A43A4E" w:rsidRDefault="009E7687" w:rsidP="009E7687">
            <w:pPr>
              <w:pStyle w:val="Contefadodatabela"/>
              <w:jc w:val="right"/>
              <w:rPr>
                <w:rFonts w:ascii="Times New Roman" w:hAnsi="Times New Roman"/>
                <w:sz w:val="20"/>
                <w:szCs w:val="20"/>
              </w:rPr>
            </w:pPr>
            <w:r>
              <w:rPr>
                <w:rFonts w:ascii="Times New Roman" w:hAnsi="Times New Roman"/>
                <w:sz w:val="20"/>
                <w:szCs w:val="20"/>
              </w:rPr>
              <w:t xml:space="preserve">R$ </w:t>
            </w:r>
            <w:proofErr w:type="spellStart"/>
            <w:r>
              <w:rPr>
                <w:rFonts w:ascii="Times New Roman" w:hAnsi="Times New Roman"/>
                <w:sz w:val="20"/>
                <w:szCs w:val="20"/>
              </w:rPr>
              <w:t>xxxxx</w:t>
            </w:r>
            <w:proofErr w:type="spellEnd"/>
          </w:p>
        </w:tc>
      </w:tr>
    </w:tbl>
    <w:p w:rsidR="00AE77FC" w:rsidRPr="00794D21" w:rsidRDefault="00AE77FC" w:rsidP="00AE77FC">
      <w:pPr>
        <w:pStyle w:val="Default"/>
        <w:jc w:val="both"/>
        <w:rPr>
          <w:rFonts w:ascii="Times New Roman" w:hAnsi="Times New Roman" w:cs="Times New Roman"/>
          <w:b/>
          <w:color w:val="auto"/>
        </w:rPr>
      </w:pPr>
    </w:p>
    <w:p w:rsidR="00AE77FC" w:rsidRPr="00006452" w:rsidRDefault="00AE77FC" w:rsidP="00AE77FC">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O preço</w:t>
      </w:r>
      <w:r>
        <w:rPr>
          <w:rFonts w:ascii="Times New Roman" w:hAnsi="Times New Roman" w:cs="Times New Roman"/>
        </w:rPr>
        <w:t xml:space="preserve"> </w:t>
      </w:r>
      <w:r w:rsidR="009E7687">
        <w:rPr>
          <w:rFonts w:ascii="Times New Roman" w:hAnsi="Times New Roman" w:cs="Times New Roman"/>
        </w:rPr>
        <w:t>total</w:t>
      </w:r>
      <w:r w:rsidRPr="00794D21">
        <w:rPr>
          <w:rFonts w:ascii="Times New Roman" w:hAnsi="Times New Roman" w:cs="Times New Roman"/>
        </w:rPr>
        <w:t xml:space="preserve"> a ser pago à CONTRATADA, </w:t>
      </w:r>
      <w:r w:rsidR="00D55192">
        <w:rPr>
          <w:rFonts w:ascii="Times New Roman" w:hAnsi="Times New Roman" w:cs="Times New Roman"/>
        </w:rPr>
        <w:t xml:space="preserve">pelo </w:t>
      </w:r>
      <w:r w:rsidR="00D50009">
        <w:rPr>
          <w:rFonts w:ascii="Times New Roman" w:hAnsi="Times New Roman" w:cs="Times New Roman"/>
        </w:rPr>
        <w:t>fornecimento de gêneros alimentícios</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r>
        <w:rPr>
          <w:rFonts w:ascii="Times New Roman" w:hAnsi="Times New Roman" w:cs="Times New Roman"/>
        </w:rPr>
        <w:t>.</w:t>
      </w:r>
    </w:p>
    <w:p w:rsidR="00AE77FC" w:rsidRPr="002253F1" w:rsidRDefault="00AE77FC" w:rsidP="00AE77FC">
      <w:pPr>
        <w:pStyle w:val="Default"/>
        <w:spacing w:before="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AE77FC" w:rsidRPr="002253F1" w:rsidRDefault="00AE77FC" w:rsidP="00AE77FC">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vinculado</w:t>
      </w:r>
      <w:r w:rsidRPr="00CB0A94">
        <w:rPr>
          <w:rFonts w:ascii="Times New Roman" w:hAnsi="Times New Roman" w:cs="Times New Roman"/>
          <w:bCs/>
          <w:color w:val="auto"/>
        </w:rPr>
        <w:t xml:space="preserve"> ao </w:t>
      </w:r>
      <w:r w:rsidR="00597E08">
        <w:rPr>
          <w:rFonts w:ascii="Times New Roman" w:hAnsi="Times New Roman" w:cs="Times New Roman"/>
          <w:b/>
          <w:bCs/>
          <w:color w:val="auto"/>
        </w:rPr>
        <w:t>Pregão Nº 05</w:t>
      </w:r>
      <w:r w:rsidRPr="0043498B">
        <w:rPr>
          <w:rFonts w:ascii="Times New Roman" w:hAnsi="Times New Roman" w:cs="Times New Roman"/>
          <w:b/>
          <w:bCs/>
          <w:color w:val="auto"/>
        </w:rPr>
        <w:t>/2025</w:t>
      </w:r>
      <w:r w:rsidRPr="00CB0A94">
        <w:rPr>
          <w:rFonts w:ascii="Times New Roman" w:hAnsi="Times New Roman" w:cs="Times New Roman"/>
          <w:bCs/>
          <w:color w:val="auto"/>
        </w:rPr>
        <w:t xml:space="preserve"> - Eletrônico, </w:t>
      </w:r>
      <w:r w:rsidRPr="009158FF">
        <w:rPr>
          <w:rFonts w:ascii="Times New Roman" w:hAnsi="Times New Roman" w:cs="Times New Roman"/>
          <w:b/>
          <w:bCs/>
          <w:color w:val="auto"/>
        </w:rPr>
        <w:t>Processo</w:t>
      </w:r>
      <w:r w:rsidRPr="00CB0A94">
        <w:rPr>
          <w:rFonts w:ascii="Times New Roman" w:hAnsi="Times New Roman" w:cs="Times New Roman"/>
          <w:bCs/>
          <w:color w:val="auto"/>
        </w:rPr>
        <w:t xml:space="preserve"> </w:t>
      </w:r>
      <w:r w:rsidRPr="0043498B">
        <w:rPr>
          <w:rFonts w:ascii="Times New Roman" w:hAnsi="Times New Roman" w:cs="Times New Roman"/>
          <w:b/>
          <w:bCs/>
          <w:color w:val="auto"/>
        </w:rPr>
        <w:t>Administrat</w:t>
      </w:r>
      <w:r w:rsidR="00597E08">
        <w:rPr>
          <w:rFonts w:ascii="Times New Roman" w:hAnsi="Times New Roman" w:cs="Times New Roman"/>
          <w:b/>
          <w:bCs/>
          <w:color w:val="auto"/>
        </w:rPr>
        <w:t>ivo nº 14</w:t>
      </w:r>
      <w:r w:rsidRPr="0043498B">
        <w:rPr>
          <w:rFonts w:ascii="Times New Roman" w:hAnsi="Times New Roman" w:cs="Times New Roman"/>
          <w:b/>
          <w:bCs/>
          <w:color w:val="auto"/>
        </w:rPr>
        <w:t>/2025</w:t>
      </w:r>
      <w:r w:rsidRPr="00CB0A94">
        <w:rPr>
          <w:rFonts w:ascii="Times New Roman" w:hAnsi="Times New Roman" w:cs="Times New Roman"/>
          <w:bCs/>
          <w:color w:val="auto"/>
        </w:rPr>
        <w:t xml:space="preserve">, </w:t>
      </w:r>
      <w:proofErr w:type="gramStart"/>
      <w:r w:rsidR="00597E08">
        <w:rPr>
          <w:rFonts w:ascii="Times New Roman" w:hAnsi="Times New Roman" w:cs="Times New Roman"/>
          <w:b/>
          <w:bCs/>
          <w:color w:val="auto"/>
        </w:rPr>
        <w:t>Edital</w:t>
      </w:r>
      <w:proofErr w:type="gramEnd"/>
      <w:r w:rsidR="00597E08">
        <w:rPr>
          <w:rFonts w:ascii="Times New Roman" w:hAnsi="Times New Roman" w:cs="Times New Roman"/>
          <w:b/>
          <w:bCs/>
          <w:color w:val="auto"/>
        </w:rPr>
        <w:t xml:space="preserve"> nº 10</w:t>
      </w:r>
      <w:r w:rsidRPr="0043498B">
        <w:rPr>
          <w:rFonts w:ascii="Times New Roman" w:hAnsi="Times New Roman" w:cs="Times New Roman"/>
          <w:b/>
          <w:bCs/>
          <w:color w:val="auto"/>
        </w:rPr>
        <w:t>/2025</w:t>
      </w:r>
      <w:r w:rsidRPr="002253F1">
        <w:rPr>
          <w:rFonts w:ascii="Times New Roman" w:hAnsi="Times New Roman" w:cs="Times New Roman"/>
          <w:bCs/>
          <w:color w:val="auto"/>
        </w:rPr>
        <w:t xml:space="preserve">, tendo como legislação aplicável a </w:t>
      </w:r>
      <w:r>
        <w:rPr>
          <w:rFonts w:ascii="Times New Roman" w:hAnsi="Times New Roman" w:cs="Times New Roman"/>
          <w:bCs/>
          <w:color w:val="auto"/>
        </w:rPr>
        <w:t>L</w:t>
      </w:r>
      <w:r w:rsidRPr="002253F1">
        <w:rPr>
          <w:rFonts w:ascii="Times New Roman" w:hAnsi="Times New Roman" w:cs="Times New Roman"/>
          <w:bCs/>
          <w:color w:val="auto"/>
        </w:rPr>
        <w:t>ei nº 14.133/2021.</w:t>
      </w:r>
    </w:p>
    <w:p w:rsidR="00AE77FC" w:rsidRPr="002253F1" w:rsidRDefault="00AE77FC" w:rsidP="00AE77FC">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AE77FC" w:rsidRPr="002253F1" w:rsidRDefault="00AE77FC" w:rsidP="00AE77FC">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AE77FC" w:rsidRPr="00794D21" w:rsidRDefault="00AE77FC" w:rsidP="00AE77FC">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AE77FC" w:rsidRPr="00794D21" w:rsidRDefault="00AE77FC" w:rsidP="00AE77FC">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AE77FC" w:rsidRPr="00794D21" w:rsidRDefault="00AE77FC" w:rsidP="00AE77FC">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AE77FC" w:rsidRPr="00794D21" w:rsidRDefault="00AE77FC" w:rsidP="00AE77FC">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Pr>
          <w:rFonts w:ascii="Times New Roman" w:hAnsi="Times New Roman" w:cs="Times New Roman"/>
          <w:bCs/>
          <w:color w:val="auto"/>
        </w:rPr>
        <w:t>xos dos documentos supracitados.</w:t>
      </w:r>
    </w:p>
    <w:p w:rsidR="00AE77FC" w:rsidRPr="00794D21" w:rsidRDefault="00AE77FC" w:rsidP="00AE77FC">
      <w:pPr>
        <w:spacing w:before="240" w:after="120"/>
        <w:jc w:val="both"/>
        <w:rPr>
          <w:sz w:val="24"/>
          <w:szCs w:val="24"/>
        </w:rPr>
      </w:pPr>
      <w:r w:rsidRPr="00794D21">
        <w:rPr>
          <w:b/>
          <w:sz w:val="24"/>
          <w:szCs w:val="24"/>
          <w:u w:val="single"/>
        </w:rPr>
        <w:t>CLÁUSULA TERCEIRA</w:t>
      </w:r>
      <w:r w:rsidRPr="00194718">
        <w:rPr>
          <w:b/>
          <w:sz w:val="24"/>
          <w:szCs w:val="24"/>
        </w:rPr>
        <w:t xml:space="preserve"> </w:t>
      </w:r>
      <w:r w:rsidRPr="00794D21">
        <w:rPr>
          <w:b/>
          <w:sz w:val="24"/>
          <w:szCs w:val="24"/>
        </w:rPr>
        <w:t>- DURAÇÃO DO CONTRATO, REAJUSTE E REEQUILIBRIO</w:t>
      </w:r>
    </w:p>
    <w:p w:rsidR="00AE77FC" w:rsidRPr="005756A0" w:rsidRDefault="00AE77FC" w:rsidP="00AE77FC">
      <w:pPr>
        <w:jc w:val="both"/>
        <w:rPr>
          <w:b/>
          <w:sz w:val="24"/>
          <w:szCs w:val="24"/>
        </w:rPr>
      </w:pPr>
      <w:r w:rsidRPr="005756A0">
        <w:rPr>
          <w:b/>
          <w:sz w:val="24"/>
          <w:szCs w:val="24"/>
        </w:rPr>
        <w:t xml:space="preserve">3.1. </w:t>
      </w:r>
      <w:r w:rsidRPr="005756A0">
        <w:rPr>
          <w:sz w:val="24"/>
          <w:szCs w:val="24"/>
        </w:rPr>
        <w:t xml:space="preserve">A vigência do presente contrato será por prazo determinado, tendo início na data de sua assinatura e vigência a partir da data da assinatura, </w:t>
      </w:r>
      <w:r w:rsidRPr="00613724">
        <w:rPr>
          <w:sz w:val="24"/>
          <w:szCs w:val="24"/>
        </w:rPr>
        <w:t xml:space="preserve">por doze meses, </w:t>
      </w:r>
      <w:r w:rsidRPr="005756A0">
        <w:rPr>
          <w:sz w:val="24"/>
          <w:szCs w:val="24"/>
        </w:rPr>
        <w:t xml:space="preserve">sendo possível sua prorrogação de acordo com </w:t>
      </w:r>
      <w:r w:rsidRPr="005756A0">
        <w:rPr>
          <w:sz w:val="24"/>
          <w:szCs w:val="24"/>
        </w:rPr>
        <w:lastRenderedPageBreak/>
        <w:t xml:space="preserve">o artigo 107 da Lei 14.133/21,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w:t>
      </w:r>
    </w:p>
    <w:p w:rsidR="00AE77FC" w:rsidRPr="00794D21" w:rsidRDefault="00AE77FC" w:rsidP="00AE77FC">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AE77FC" w:rsidRDefault="00AE77FC" w:rsidP="00AE77FC">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AE77FC" w:rsidRPr="00006452" w:rsidRDefault="00AE77FC" w:rsidP="00AE77FC">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AE77FC" w:rsidRDefault="00AE77FC" w:rsidP="00AE77FC">
      <w:pPr>
        <w:pStyle w:val="Default"/>
        <w:spacing w:before="240"/>
        <w:jc w:val="both"/>
        <w:rPr>
          <w:rFonts w:ascii="Times New Roman" w:hAnsi="Times New Roman" w:cs="Times New Roman"/>
          <w:b/>
          <w:bCs/>
          <w:color w:val="auto"/>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xml:space="preserve"> </w:t>
      </w:r>
      <w:r>
        <w:rPr>
          <w:rFonts w:ascii="Times New Roman" w:hAnsi="Times New Roman" w:cs="Times New Roman"/>
          <w:b/>
          <w:bCs/>
          <w:color w:val="auto"/>
        </w:rPr>
        <w:t xml:space="preserve">- </w:t>
      </w:r>
      <w:r w:rsidRPr="00864A90">
        <w:rPr>
          <w:rFonts w:ascii="Times New Roman" w:hAnsi="Times New Roman" w:cs="Times New Roman"/>
          <w:b/>
          <w:bCs/>
          <w:color w:val="auto"/>
        </w:rPr>
        <w:t>DA EXECUÇÃO</w:t>
      </w:r>
      <w:r>
        <w:rPr>
          <w:rFonts w:ascii="Times New Roman" w:hAnsi="Times New Roman" w:cs="Times New Roman"/>
          <w:b/>
          <w:bCs/>
          <w:color w:val="auto"/>
        </w:rPr>
        <w:t xml:space="preserve"> </w:t>
      </w:r>
    </w:p>
    <w:p w:rsidR="000446DB" w:rsidRDefault="000446DB" w:rsidP="000446DB">
      <w:pPr>
        <w:pStyle w:val="NormalWeb"/>
        <w:spacing w:before="240" w:beforeAutospacing="0" w:after="0" w:afterAutospacing="0"/>
        <w:jc w:val="both"/>
      </w:pPr>
      <w:r>
        <w:rPr>
          <w:b/>
        </w:rPr>
        <w:t xml:space="preserve">4.1. </w:t>
      </w:r>
      <w:r w:rsidRPr="00C057CE">
        <w:t xml:space="preserve">Os alimentos </w:t>
      </w:r>
      <w:r>
        <w:t>deverão ser entregues junto a sala de alimentação escolar, localizada na Rua Pedro Paiva Machado (entre a feira do produtor e prédio da E.M.E.F Professora Nelci Tobias Oedmann), Centro de Ajuricaba/RS, no horário compreendido entre as 8h e 11h30min da manhã ou 13h30min e 17h da tarde em dias úteis.</w:t>
      </w:r>
    </w:p>
    <w:p w:rsidR="000446DB" w:rsidRDefault="000446DB" w:rsidP="000446DB">
      <w:pPr>
        <w:pStyle w:val="NormalWeb"/>
        <w:spacing w:before="0" w:beforeAutospacing="0" w:after="0" w:afterAutospacing="0"/>
        <w:jc w:val="both"/>
      </w:pPr>
      <w:r>
        <w:rPr>
          <w:b/>
        </w:rPr>
        <w:t xml:space="preserve">4.2. </w:t>
      </w:r>
      <w:r>
        <w:t>Para os itens n</w:t>
      </w:r>
      <w:r w:rsidRPr="00C057CE">
        <w:t xml:space="preserve">ão perecíveis </w:t>
      </w:r>
      <w:r>
        <w:t xml:space="preserve">de entrega única, esta deverá ser realizada </w:t>
      </w:r>
      <w:r w:rsidRPr="000D4DD1">
        <w:t xml:space="preserve">em até 20 (vinte) dias corridos, a contar da assinatura do contrato/envio do empenho por e-mail, ou outro meio de contato disponibilizado, </w:t>
      </w:r>
      <w:r w:rsidRPr="00C057CE">
        <w:t>deve</w:t>
      </w:r>
      <w:r>
        <w:t xml:space="preserve">ndo as mercadorias </w:t>
      </w:r>
      <w:r w:rsidRPr="00C057CE">
        <w:t xml:space="preserve">ter validade exposta na embalagem, sendo esta de no mínimo 06 (seis) meses </w:t>
      </w:r>
      <w:r>
        <w:t>a contar da data de entrega.</w:t>
      </w:r>
    </w:p>
    <w:p w:rsidR="000446DB" w:rsidRDefault="000446DB" w:rsidP="00613724">
      <w:pPr>
        <w:pStyle w:val="NormalWeb"/>
        <w:spacing w:before="0" w:beforeAutospacing="0" w:after="0" w:afterAutospacing="0"/>
        <w:jc w:val="both"/>
      </w:pPr>
      <w:r>
        <w:rPr>
          <w:b/>
        </w:rPr>
        <w:t xml:space="preserve">4.3. </w:t>
      </w:r>
      <w:r>
        <w:t>P</w:t>
      </w:r>
      <w:r w:rsidRPr="00C057CE">
        <w:t xml:space="preserve">ara os </w:t>
      </w:r>
      <w:r>
        <w:t xml:space="preserve">itens </w:t>
      </w:r>
      <w:r w:rsidRPr="00C057CE">
        <w:t>não perecíveis</w:t>
      </w:r>
      <w:r w:rsidRPr="000D4DD1">
        <w:t>, deverão ser entregues de acordo com a necessidade do Setor de Merenda, conforme previsão contida no cronograma abaixo,</w:t>
      </w:r>
      <w:r w:rsidRPr="00C057CE">
        <w:t xml:space="preserve"> no</w:t>
      </w:r>
      <w:r>
        <w:t xml:space="preserve"> </w:t>
      </w:r>
      <w:r w:rsidRPr="00C057CE">
        <w:t>primeiro dia útil da semana</w:t>
      </w:r>
      <w:r>
        <w:t>,</w:t>
      </w:r>
      <w:r w:rsidRPr="00C057CE">
        <w:t xml:space="preserve"> mantendo a qualidade dos produtos que deverão ter validade </w:t>
      </w:r>
      <w:r>
        <w:t>d</w:t>
      </w:r>
      <w:r w:rsidRPr="00C057CE">
        <w:t>e 05 (cinco) dias para os perecíveis.</w:t>
      </w:r>
    </w:p>
    <w:p w:rsidR="001E4C9F" w:rsidRDefault="001E4C9F" w:rsidP="00613724">
      <w:pPr>
        <w:pStyle w:val="NormalWeb"/>
        <w:spacing w:before="0" w:beforeAutospacing="0" w:after="0" w:afterAutospacing="0"/>
        <w:jc w:val="both"/>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350"/>
        <w:gridCol w:w="2835"/>
        <w:gridCol w:w="2693"/>
        <w:gridCol w:w="1980"/>
      </w:tblGrid>
      <w:tr w:rsidR="001E4C9F" w:rsidRPr="002253F1" w:rsidTr="00906483">
        <w:trPr>
          <w:trHeight w:val="249"/>
        </w:trPr>
        <w:tc>
          <w:tcPr>
            <w:tcW w:w="2350" w:type="dxa"/>
            <w:vAlign w:val="center"/>
          </w:tcPr>
          <w:p w:rsidR="001E4C9F" w:rsidRPr="003626A1" w:rsidRDefault="001E4C9F" w:rsidP="00906483">
            <w:pPr>
              <w:jc w:val="center"/>
              <w:rPr>
                <w:b/>
                <w:color w:val="000000"/>
              </w:rPr>
            </w:pPr>
            <w:r w:rsidRPr="003626A1">
              <w:rPr>
                <w:b/>
                <w:color w:val="000000"/>
              </w:rPr>
              <w:t>Itens</w:t>
            </w:r>
          </w:p>
        </w:tc>
        <w:tc>
          <w:tcPr>
            <w:tcW w:w="2835" w:type="dxa"/>
            <w:shd w:val="clear" w:color="auto" w:fill="auto"/>
            <w:vAlign w:val="center"/>
          </w:tcPr>
          <w:p w:rsidR="001E4C9F" w:rsidRPr="003626A1" w:rsidRDefault="001E4C9F" w:rsidP="00906483">
            <w:pPr>
              <w:jc w:val="center"/>
              <w:rPr>
                <w:b/>
                <w:color w:val="000000"/>
              </w:rPr>
            </w:pPr>
            <w:r w:rsidRPr="003626A1">
              <w:rPr>
                <w:b/>
                <w:color w:val="000000"/>
              </w:rPr>
              <w:t>Periodicidade</w:t>
            </w:r>
          </w:p>
        </w:tc>
        <w:tc>
          <w:tcPr>
            <w:tcW w:w="2693" w:type="dxa"/>
            <w:vAlign w:val="center"/>
          </w:tcPr>
          <w:p w:rsidR="001E4C9F" w:rsidRPr="003626A1" w:rsidRDefault="001E4C9F" w:rsidP="00906483">
            <w:pPr>
              <w:jc w:val="center"/>
              <w:rPr>
                <w:b/>
                <w:color w:val="000000"/>
              </w:rPr>
            </w:pPr>
            <w:r w:rsidRPr="003626A1">
              <w:rPr>
                <w:b/>
                <w:color w:val="000000"/>
              </w:rPr>
              <w:t>Dia da semana</w:t>
            </w:r>
          </w:p>
        </w:tc>
        <w:tc>
          <w:tcPr>
            <w:tcW w:w="1980" w:type="dxa"/>
            <w:shd w:val="clear" w:color="auto" w:fill="auto"/>
            <w:vAlign w:val="center"/>
          </w:tcPr>
          <w:p w:rsidR="001E4C9F" w:rsidRPr="003626A1" w:rsidRDefault="001E4C9F" w:rsidP="00906483">
            <w:pPr>
              <w:jc w:val="center"/>
              <w:rPr>
                <w:b/>
                <w:color w:val="000000"/>
              </w:rPr>
            </w:pPr>
            <w:r w:rsidRPr="003626A1">
              <w:rPr>
                <w:b/>
                <w:color w:val="000000"/>
              </w:rPr>
              <w:t>Quant. por entrega</w:t>
            </w:r>
          </w:p>
        </w:tc>
      </w:tr>
      <w:tr w:rsidR="001E4C9F" w:rsidRPr="002253F1" w:rsidTr="00906483">
        <w:trPr>
          <w:trHeight w:val="249"/>
        </w:trPr>
        <w:tc>
          <w:tcPr>
            <w:tcW w:w="2350" w:type="dxa"/>
          </w:tcPr>
          <w:p w:rsidR="001E4C9F" w:rsidRPr="00256F53" w:rsidRDefault="001E4C9F" w:rsidP="00906483">
            <w:pPr>
              <w:pStyle w:val="Contedodatabela"/>
              <w:ind w:right="57"/>
              <w:jc w:val="both"/>
              <w:rPr>
                <w:rFonts w:ascii="Times New Roman" w:hAnsi="Times New Roman" w:cs="Times New Roman"/>
              </w:rPr>
            </w:pPr>
          </w:p>
        </w:tc>
        <w:tc>
          <w:tcPr>
            <w:tcW w:w="2835" w:type="dxa"/>
            <w:shd w:val="clear" w:color="auto" w:fill="auto"/>
          </w:tcPr>
          <w:p w:rsidR="001E4C9F" w:rsidRPr="00256F53" w:rsidRDefault="001E4C9F" w:rsidP="00906483">
            <w:pPr>
              <w:pStyle w:val="Contedodatabela"/>
              <w:ind w:right="57"/>
              <w:jc w:val="both"/>
              <w:rPr>
                <w:rFonts w:ascii="Times New Roman" w:hAnsi="Times New Roman" w:cs="Times New Roman"/>
              </w:rPr>
            </w:pPr>
          </w:p>
        </w:tc>
        <w:tc>
          <w:tcPr>
            <w:tcW w:w="2693" w:type="dxa"/>
          </w:tcPr>
          <w:p w:rsidR="001E4C9F" w:rsidRPr="00256F53" w:rsidRDefault="001E4C9F" w:rsidP="00906483">
            <w:pPr>
              <w:pStyle w:val="Contedodatabela"/>
              <w:ind w:right="57"/>
              <w:jc w:val="right"/>
              <w:rPr>
                <w:rFonts w:ascii="Times New Roman" w:hAnsi="Times New Roman" w:cs="Times New Roman"/>
                <w:sz w:val="16"/>
                <w:szCs w:val="16"/>
              </w:rPr>
            </w:pPr>
          </w:p>
        </w:tc>
        <w:tc>
          <w:tcPr>
            <w:tcW w:w="1980" w:type="dxa"/>
            <w:shd w:val="clear" w:color="auto" w:fill="auto"/>
          </w:tcPr>
          <w:p w:rsidR="001E4C9F" w:rsidRPr="00256F53" w:rsidRDefault="001E4C9F" w:rsidP="00906483">
            <w:pPr>
              <w:pStyle w:val="Contedodatabela"/>
              <w:ind w:right="57"/>
              <w:jc w:val="right"/>
              <w:rPr>
                <w:rFonts w:ascii="Times New Roman" w:hAnsi="Times New Roman" w:cs="Times New Roman"/>
                <w:sz w:val="16"/>
                <w:szCs w:val="16"/>
              </w:rPr>
            </w:pPr>
          </w:p>
        </w:tc>
      </w:tr>
      <w:tr w:rsidR="001E4C9F" w:rsidRPr="002253F1" w:rsidTr="00906483">
        <w:trPr>
          <w:trHeight w:val="249"/>
        </w:trPr>
        <w:tc>
          <w:tcPr>
            <w:tcW w:w="2350" w:type="dxa"/>
          </w:tcPr>
          <w:p w:rsidR="001E4C9F" w:rsidRPr="00256F53" w:rsidRDefault="001E4C9F" w:rsidP="00906483">
            <w:pPr>
              <w:pStyle w:val="Contedodatabela"/>
              <w:tabs>
                <w:tab w:val="left" w:pos="1590"/>
              </w:tabs>
              <w:ind w:firstLine="4"/>
              <w:jc w:val="both"/>
              <w:rPr>
                <w:rFonts w:ascii="Times New Roman" w:hAnsi="Times New Roman" w:cs="Times New Roman"/>
              </w:rPr>
            </w:pPr>
          </w:p>
        </w:tc>
        <w:tc>
          <w:tcPr>
            <w:tcW w:w="2835" w:type="dxa"/>
            <w:shd w:val="clear" w:color="auto" w:fill="auto"/>
          </w:tcPr>
          <w:p w:rsidR="001E4C9F" w:rsidRPr="00256F53" w:rsidRDefault="001E4C9F" w:rsidP="00906483">
            <w:pPr>
              <w:pStyle w:val="Contedodatabela"/>
              <w:tabs>
                <w:tab w:val="left" w:pos="1590"/>
              </w:tabs>
              <w:ind w:firstLine="4"/>
              <w:jc w:val="both"/>
              <w:rPr>
                <w:rFonts w:ascii="Times New Roman" w:hAnsi="Times New Roman" w:cs="Times New Roman"/>
              </w:rPr>
            </w:pPr>
          </w:p>
        </w:tc>
        <w:tc>
          <w:tcPr>
            <w:tcW w:w="2693" w:type="dxa"/>
          </w:tcPr>
          <w:p w:rsidR="001E4C9F" w:rsidRPr="00256F53" w:rsidRDefault="001E4C9F" w:rsidP="00906483">
            <w:pPr>
              <w:pStyle w:val="Contedodatabela"/>
              <w:ind w:right="57"/>
              <w:jc w:val="right"/>
              <w:rPr>
                <w:rFonts w:ascii="Times New Roman" w:hAnsi="Times New Roman" w:cs="Times New Roman"/>
                <w:sz w:val="16"/>
                <w:szCs w:val="16"/>
              </w:rPr>
            </w:pPr>
          </w:p>
        </w:tc>
        <w:tc>
          <w:tcPr>
            <w:tcW w:w="1980" w:type="dxa"/>
            <w:shd w:val="clear" w:color="auto" w:fill="auto"/>
          </w:tcPr>
          <w:p w:rsidR="001E4C9F" w:rsidRPr="00256F53" w:rsidRDefault="001E4C9F" w:rsidP="00906483">
            <w:pPr>
              <w:pStyle w:val="Contedodatabela"/>
              <w:ind w:right="57"/>
              <w:jc w:val="right"/>
              <w:rPr>
                <w:rFonts w:ascii="Times New Roman" w:hAnsi="Times New Roman" w:cs="Times New Roman"/>
                <w:sz w:val="16"/>
                <w:szCs w:val="16"/>
              </w:rPr>
            </w:pPr>
          </w:p>
        </w:tc>
      </w:tr>
      <w:tr w:rsidR="001E4C9F" w:rsidRPr="002253F1" w:rsidTr="00906483">
        <w:trPr>
          <w:trHeight w:val="249"/>
        </w:trPr>
        <w:tc>
          <w:tcPr>
            <w:tcW w:w="2350" w:type="dxa"/>
          </w:tcPr>
          <w:p w:rsidR="001E4C9F" w:rsidRPr="00256F53" w:rsidRDefault="001E4C9F" w:rsidP="00906483">
            <w:pPr>
              <w:pStyle w:val="Contedodatabela"/>
              <w:tabs>
                <w:tab w:val="left" w:pos="1590"/>
              </w:tabs>
              <w:jc w:val="both"/>
              <w:rPr>
                <w:rFonts w:ascii="Times New Roman" w:hAnsi="Times New Roman" w:cs="Times New Roman"/>
              </w:rPr>
            </w:pPr>
          </w:p>
        </w:tc>
        <w:tc>
          <w:tcPr>
            <w:tcW w:w="2835" w:type="dxa"/>
            <w:shd w:val="clear" w:color="auto" w:fill="auto"/>
          </w:tcPr>
          <w:p w:rsidR="001E4C9F" w:rsidRPr="00256F53" w:rsidRDefault="001E4C9F" w:rsidP="00906483">
            <w:pPr>
              <w:pStyle w:val="Contedodatabela"/>
              <w:tabs>
                <w:tab w:val="left" w:pos="1590"/>
              </w:tabs>
              <w:jc w:val="both"/>
              <w:rPr>
                <w:rFonts w:ascii="Times New Roman" w:hAnsi="Times New Roman" w:cs="Times New Roman"/>
              </w:rPr>
            </w:pPr>
          </w:p>
        </w:tc>
        <w:tc>
          <w:tcPr>
            <w:tcW w:w="2693" w:type="dxa"/>
          </w:tcPr>
          <w:p w:rsidR="001E4C9F" w:rsidRPr="00256F53" w:rsidRDefault="001E4C9F" w:rsidP="00906483">
            <w:pPr>
              <w:pStyle w:val="Contedodatabela"/>
              <w:ind w:right="57"/>
              <w:jc w:val="right"/>
              <w:rPr>
                <w:rFonts w:ascii="Times New Roman" w:hAnsi="Times New Roman" w:cs="Times New Roman"/>
                <w:sz w:val="16"/>
                <w:szCs w:val="16"/>
              </w:rPr>
            </w:pPr>
          </w:p>
        </w:tc>
        <w:tc>
          <w:tcPr>
            <w:tcW w:w="1980" w:type="dxa"/>
            <w:shd w:val="clear" w:color="auto" w:fill="auto"/>
          </w:tcPr>
          <w:p w:rsidR="001E4C9F" w:rsidRPr="00256F53" w:rsidRDefault="001E4C9F" w:rsidP="00906483">
            <w:pPr>
              <w:pStyle w:val="Contedodatabela"/>
              <w:ind w:right="57"/>
              <w:jc w:val="right"/>
              <w:rPr>
                <w:rFonts w:ascii="Times New Roman" w:hAnsi="Times New Roman" w:cs="Times New Roman"/>
                <w:sz w:val="16"/>
                <w:szCs w:val="16"/>
              </w:rPr>
            </w:pPr>
          </w:p>
        </w:tc>
      </w:tr>
    </w:tbl>
    <w:p w:rsidR="00AE77FC" w:rsidRDefault="00AE77FC" w:rsidP="00AE77FC">
      <w:pPr>
        <w:pStyle w:val="Default"/>
        <w:spacing w:before="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Pr>
          <w:rFonts w:ascii="Times New Roman" w:hAnsi="Times New Roman" w:cs="Times New Roman"/>
          <w:b/>
          <w:color w:val="auto"/>
        </w:rPr>
        <w:t xml:space="preserve">- </w:t>
      </w:r>
      <w:r>
        <w:rPr>
          <w:rFonts w:ascii="Times New Roman" w:hAnsi="Times New Roman" w:cs="Times New Roman"/>
          <w:b/>
          <w:bCs/>
          <w:iCs/>
        </w:rPr>
        <w:t>PAGAMENTO</w:t>
      </w:r>
    </w:p>
    <w:p w:rsidR="00AE77FC" w:rsidRPr="00794D21" w:rsidRDefault="00AE77FC" w:rsidP="00AE77FC">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a apresentação do</w:t>
      </w:r>
      <w:r w:rsidRPr="00794D21">
        <w:rPr>
          <w:rFonts w:ascii="Times New Roman" w:hAnsi="Times New Roman" w:cs="Times New Roman"/>
        </w:rPr>
        <w:t xml:space="preserve"> fornecimento de nota fiscal</w:t>
      </w:r>
      <w:r>
        <w:rPr>
          <w:rFonts w:ascii="Times New Roman" w:hAnsi="Times New Roman" w:cs="Times New Roman"/>
        </w:rPr>
        <w:t>/fatura,</w:t>
      </w:r>
      <w:r w:rsidRPr="001E647E">
        <w:rPr>
          <w:rFonts w:ascii="Times New Roman" w:hAnsi="Times New Roman" w:cs="Times New Roman"/>
        </w:rPr>
        <w:t xml:space="preserve"> correspondente aos serviços prestados no mês anterior por intermédio da Tesouraria do Município</w:t>
      </w:r>
      <w:r w:rsidRPr="00794D21">
        <w:rPr>
          <w:rFonts w:ascii="Times New Roman" w:hAnsi="Times New Roman" w:cs="Times New Roman"/>
        </w:rPr>
        <w:t xml:space="preserve">.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AE77FC" w:rsidRPr="00794D21" w:rsidRDefault="00AE77FC" w:rsidP="00AE77FC">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AE77FC" w:rsidRPr="00006452" w:rsidRDefault="00AE77FC" w:rsidP="00AE77FC">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AE77FC" w:rsidRPr="006C74F3" w:rsidRDefault="00AE77FC" w:rsidP="00AE77FC">
      <w:pPr>
        <w:pStyle w:val="Default"/>
        <w:spacing w:before="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Pr>
          <w:rFonts w:ascii="Times New Roman" w:hAnsi="Times New Roman" w:cs="Times New Roman"/>
          <w:b/>
          <w:color w:val="auto"/>
        </w:rPr>
        <w:t xml:space="preserve"> -</w:t>
      </w:r>
      <w:r w:rsidRPr="00794D21">
        <w:rPr>
          <w:rFonts w:ascii="Times New Roman" w:hAnsi="Times New Roman" w:cs="Times New Roman"/>
          <w:b/>
          <w:color w:val="auto"/>
        </w:rPr>
        <w:t xml:space="preserve"> DOS DIREITOS E DAS OBRIGAÇÕES</w:t>
      </w:r>
    </w:p>
    <w:p w:rsidR="00AE77FC" w:rsidRPr="00794D21" w:rsidRDefault="00AE77FC" w:rsidP="00AE77F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lastRenderedPageBreak/>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AE77FC" w:rsidRPr="00794D21" w:rsidRDefault="00AE77FC" w:rsidP="00AE77FC">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AE77FC" w:rsidRPr="00794D21" w:rsidRDefault="00AE77FC" w:rsidP="00AE77FC">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AE77FC" w:rsidRPr="00794D21" w:rsidRDefault="00AE77FC" w:rsidP="00AE77FC">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AE77FC" w:rsidRPr="00794D21" w:rsidRDefault="00AE77FC" w:rsidP="00AE77FC">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AE77FC" w:rsidRPr="00794D21" w:rsidRDefault="00AE77FC" w:rsidP="00AE77FC">
      <w:pPr>
        <w:pStyle w:val="Default"/>
        <w:ind w:firstLine="708"/>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AE77FC" w:rsidRPr="00794D21" w:rsidRDefault="00AE77FC" w:rsidP="00AE77FC">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AE77FC" w:rsidRPr="00794D21" w:rsidRDefault="00AE77FC" w:rsidP="00AE77FC">
      <w:pPr>
        <w:ind w:firstLine="708"/>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p>
    <w:p w:rsidR="00AE77FC" w:rsidRPr="00794D21" w:rsidRDefault="00AE77FC" w:rsidP="00AE77FC">
      <w:pPr>
        <w:ind w:firstLine="708"/>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p>
    <w:p w:rsidR="00AE77FC" w:rsidRPr="00794D21" w:rsidRDefault="00AE77FC" w:rsidP="00AE77FC">
      <w:pPr>
        <w:tabs>
          <w:tab w:val="left" w:pos="709"/>
        </w:tabs>
        <w:jc w:val="both"/>
        <w:rPr>
          <w:b/>
          <w:sz w:val="24"/>
          <w:szCs w:val="24"/>
        </w:rPr>
      </w:pPr>
      <w:r>
        <w:rPr>
          <w:b/>
          <w:sz w:val="24"/>
          <w:szCs w:val="24"/>
        </w:rPr>
        <w:tab/>
      </w:r>
      <w:r w:rsidRPr="00794D21">
        <w:rPr>
          <w:b/>
          <w:sz w:val="24"/>
          <w:szCs w:val="24"/>
        </w:rPr>
        <w:t>c) O contratado será obrigado a aceitar, nas mesmas condições contratuais, acréscimos ou supressões de até 25% (vinte e cinco por cento) do valor inicial atualizado do contrato.</w:t>
      </w:r>
    </w:p>
    <w:p w:rsidR="00AE77FC" w:rsidRPr="00794D21" w:rsidRDefault="00AE77FC" w:rsidP="00AE77FC">
      <w:pPr>
        <w:overflowPunct w:val="0"/>
        <w:autoSpaceDE w:val="0"/>
        <w:autoSpaceDN w:val="0"/>
        <w:adjustRightInd w:val="0"/>
        <w:spacing w:before="24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AE77FC" w:rsidRPr="00794D21" w:rsidRDefault="00AE77FC" w:rsidP="00AE77FC">
      <w:pPr>
        <w:overflowPunct w:val="0"/>
        <w:autoSpaceDE w:val="0"/>
        <w:autoSpaceDN w:val="0"/>
        <w:adjustRightInd w:val="0"/>
        <w:ind w:firstLine="708"/>
        <w:jc w:val="both"/>
        <w:textAlignment w:val="baseline"/>
        <w:rPr>
          <w:sz w:val="24"/>
          <w:szCs w:val="24"/>
        </w:rPr>
      </w:pPr>
    </w:p>
    <w:p w:rsidR="00AE77FC" w:rsidRPr="001E073A" w:rsidRDefault="00AE77FC" w:rsidP="00AE77FC">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AE77FC" w:rsidRPr="00681E08" w:rsidRDefault="00AE77FC" w:rsidP="00AE77FC">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AE77FC" w:rsidRPr="00681E08" w:rsidRDefault="00AE77FC" w:rsidP="00AE77FC">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AE77FC" w:rsidRPr="00681E08" w:rsidRDefault="00AE77FC" w:rsidP="00AE77FC">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AE77FC" w:rsidRDefault="00AE77FC" w:rsidP="00AE77FC">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AE77FC" w:rsidRPr="002253F1" w:rsidRDefault="00AE77FC" w:rsidP="00AE77FC">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Demais infrações cometidas na vigência deste instrumento serão regidas pelo di</w:t>
      </w:r>
      <w:r>
        <w:rPr>
          <w:sz w:val="24"/>
          <w:szCs w:val="24"/>
        </w:rPr>
        <w:t xml:space="preserve">sposto no subitem 14 </w:t>
      </w:r>
      <w:r w:rsidRPr="0004494E">
        <w:rPr>
          <w:sz w:val="24"/>
          <w:szCs w:val="24"/>
        </w:rPr>
        <w:t xml:space="preserve">do </w:t>
      </w:r>
      <w:r w:rsidRPr="002542C1">
        <w:rPr>
          <w:b/>
          <w:sz w:val="24"/>
          <w:szCs w:val="24"/>
        </w:rPr>
        <w:t xml:space="preserve">Edital nº </w:t>
      </w:r>
      <w:r w:rsidR="00E530EB">
        <w:rPr>
          <w:b/>
          <w:sz w:val="24"/>
          <w:szCs w:val="24"/>
        </w:rPr>
        <w:t>10</w:t>
      </w:r>
      <w:r w:rsidRPr="002542C1">
        <w:rPr>
          <w:b/>
          <w:sz w:val="24"/>
          <w:szCs w:val="24"/>
        </w:rPr>
        <w:t>/2025</w:t>
      </w:r>
      <w:r>
        <w:rPr>
          <w:sz w:val="24"/>
          <w:szCs w:val="24"/>
        </w:rPr>
        <w:t xml:space="preserve">, </w:t>
      </w:r>
      <w:r w:rsidRPr="002542C1">
        <w:rPr>
          <w:b/>
          <w:sz w:val="24"/>
          <w:szCs w:val="24"/>
        </w:rPr>
        <w:t>Pregão n</w:t>
      </w:r>
      <w:r w:rsidR="00E530EB">
        <w:rPr>
          <w:b/>
          <w:sz w:val="24"/>
          <w:szCs w:val="24"/>
        </w:rPr>
        <w:t>º 05</w:t>
      </w:r>
      <w:r w:rsidRPr="002542C1">
        <w:rPr>
          <w:b/>
          <w:sz w:val="24"/>
          <w:szCs w:val="24"/>
        </w:rPr>
        <w:t>/2025 - eletrônico</w:t>
      </w:r>
      <w:r>
        <w:rPr>
          <w:sz w:val="24"/>
          <w:szCs w:val="24"/>
        </w:rPr>
        <w:t xml:space="preserve">, </w:t>
      </w:r>
      <w:r w:rsidRPr="002542C1">
        <w:rPr>
          <w:b/>
          <w:sz w:val="24"/>
          <w:szCs w:val="24"/>
        </w:rPr>
        <w:t>Processo de Compras n</w:t>
      </w:r>
      <w:r w:rsidR="00E530EB">
        <w:rPr>
          <w:b/>
          <w:sz w:val="24"/>
          <w:szCs w:val="24"/>
        </w:rPr>
        <w:t>º 14</w:t>
      </w:r>
      <w:r w:rsidRPr="002542C1">
        <w:rPr>
          <w:b/>
          <w:sz w:val="24"/>
          <w:szCs w:val="24"/>
        </w:rPr>
        <w:t>/2025</w:t>
      </w:r>
      <w:r w:rsidRPr="0004494E">
        <w:rPr>
          <w:sz w:val="24"/>
          <w:szCs w:val="24"/>
        </w:rPr>
        <w:t xml:space="preserve">, </w:t>
      </w:r>
      <w:r w:rsidRPr="002253F1">
        <w:rPr>
          <w:sz w:val="24"/>
          <w:szCs w:val="24"/>
        </w:rPr>
        <w:t>independentemente de menção expressa neste instrumento</w:t>
      </w:r>
      <w:r>
        <w:rPr>
          <w:sz w:val="24"/>
          <w:szCs w:val="24"/>
        </w:rPr>
        <w:t>.</w:t>
      </w:r>
    </w:p>
    <w:p w:rsidR="00AE77FC" w:rsidRPr="00794D21" w:rsidRDefault="00AE77FC" w:rsidP="00AE77FC">
      <w:pPr>
        <w:overflowPunct w:val="0"/>
        <w:autoSpaceDE w:val="0"/>
        <w:autoSpaceDN w:val="0"/>
        <w:adjustRightInd w:val="0"/>
        <w:spacing w:before="240"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Pr="00794D21">
        <w:rPr>
          <w:b/>
          <w:bCs/>
          <w:iCs/>
          <w:sz w:val="24"/>
          <w:szCs w:val="24"/>
        </w:rPr>
        <w:t xml:space="preserve"> – DOTAÇÃO ORÇAMENTÁRIA:</w:t>
      </w:r>
    </w:p>
    <w:p w:rsidR="00AE77FC" w:rsidRPr="00794D21" w:rsidRDefault="00AE77FC" w:rsidP="00AE5274">
      <w:pPr>
        <w:overflowPunct w:val="0"/>
        <w:autoSpaceDE w:val="0"/>
        <w:autoSpaceDN w:val="0"/>
        <w:adjustRightInd w:val="0"/>
        <w:spacing w:before="240"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E5274" w:rsidRPr="001F5AA4" w:rsidTr="00906483">
        <w:trPr>
          <w:trHeight w:val="80"/>
          <w:jc w:val="center"/>
        </w:trPr>
        <w:tc>
          <w:tcPr>
            <w:tcW w:w="2167" w:type="dxa"/>
          </w:tcPr>
          <w:p w:rsidR="00AE5274" w:rsidRPr="001F5AA4" w:rsidRDefault="00AE5274" w:rsidP="00906483">
            <w:pPr>
              <w:overflowPunct w:val="0"/>
              <w:autoSpaceDE w:val="0"/>
              <w:autoSpaceDN w:val="0"/>
              <w:adjustRightInd w:val="0"/>
              <w:jc w:val="right"/>
              <w:textAlignment w:val="baseline"/>
              <w:rPr>
                <w:b/>
                <w:sz w:val="24"/>
                <w:szCs w:val="24"/>
              </w:rPr>
            </w:pPr>
            <w:r w:rsidRPr="001F5AA4">
              <w:rPr>
                <w:b/>
                <w:sz w:val="24"/>
                <w:szCs w:val="24"/>
              </w:rPr>
              <w:t>06</w:t>
            </w:r>
          </w:p>
          <w:p w:rsidR="00AE5274" w:rsidRPr="001F5AA4" w:rsidRDefault="00AE5274" w:rsidP="00906483">
            <w:pPr>
              <w:overflowPunct w:val="0"/>
              <w:autoSpaceDE w:val="0"/>
              <w:autoSpaceDN w:val="0"/>
              <w:adjustRightInd w:val="0"/>
              <w:jc w:val="right"/>
              <w:textAlignment w:val="baseline"/>
              <w:rPr>
                <w:sz w:val="24"/>
                <w:szCs w:val="24"/>
              </w:rPr>
            </w:pPr>
          </w:p>
          <w:p w:rsidR="00AE5274" w:rsidRPr="001F5AA4" w:rsidRDefault="00AE5274" w:rsidP="00906483">
            <w:pPr>
              <w:overflowPunct w:val="0"/>
              <w:autoSpaceDE w:val="0"/>
              <w:autoSpaceDN w:val="0"/>
              <w:adjustRightInd w:val="0"/>
              <w:jc w:val="right"/>
              <w:textAlignment w:val="baseline"/>
              <w:rPr>
                <w:sz w:val="24"/>
                <w:szCs w:val="24"/>
              </w:rPr>
            </w:pPr>
            <w:r w:rsidRPr="001F5AA4">
              <w:rPr>
                <w:sz w:val="24"/>
                <w:szCs w:val="24"/>
              </w:rPr>
              <w:t>2024</w:t>
            </w:r>
          </w:p>
        </w:tc>
        <w:tc>
          <w:tcPr>
            <w:tcW w:w="7554" w:type="dxa"/>
          </w:tcPr>
          <w:p w:rsidR="00AE5274" w:rsidRPr="001F5AA4" w:rsidRDefault="00AE5274" w:rsidP="00906483">
            <w:pPr>
              <w:overflowPunct w:val="0"/>
              <w:autoSpaceDE w:val="0"/>
              <w:autoSpaceDN w:val="0"/>
              <w:adjustRightInd w:val="0"/>
              <w:jc w:val="both"/>
              <w:textAlignment w:val="baseline"/>
              <w:rPr>
                <w:b/>
                <w:sz w:val="24"/>
                <w:szCs w:val="24"/>
              </w:rPr>
            </w:pPr>
            <w:r w:rsidRPr="001F5AA4">
              <w:rPr>
                <w:b/>
                <w:sz w:val="24"/>
                <w:szCs w:val="24"/>
              </w:rPr>
              <w:t>SECRETARIA MUNICIPAL DE EDUCAÇÃO, CULTURA, TURISMO DESPORTO E LAZER.</w:t>
            </w:r>
          </w:p>
          <w:p w:rsidR="00AE5274" w:rsidRPr="001F5AA4" w:rsidRDefault="00AE5274" w:rsidP="00906483">
            <w:pPr>
              <w:overflowPunct w:val="0"/>
              <w:autoSpaceDE w:val="0"/>
              <w:autoSpaceDN w:val="0"/>
              <w:adjustRightInd w:val="0"/>
              <w:jc w:val="both"/>
              <w:textAlignment w:val="baseline"/>
              <w:rPr>
                <w:sz w:val="24"/>
                <w:szCs w:val="24"/>
              </w:rPr>
            </w:pPr>
            <w:r w:rsidRPr="001F5AA4">
              <w:rPr>
                <w:sz w:val="24"/>
                <w:szCs w:val="24"/>
              </w:rPr>
              <w:t>Manutenção da Educação Básica - Fundamental.</w:t>
            </w:r>
          </w:p>
        </w:tc>
      </w:tr>
      <w:tr w:rsidR="00AE5274" w:rsidRPr="001F5AA4" w:rsidTr="00906483">
        <w:trPr>
          <w:trHeight w:val="80"/>
          <w:jc w:val="center"/>
        </w:trPr>
        <w:tc>
          <w:tcPr>
            <w:tcW w:w="2167" w:type="dxa"/>
          </w:tcPr>
          <w:p w:rsidR="00AE5274" w:rsidRPr="001F5AA4" w:rsidRDefault="00AE5274" w:rsidP="00906483">
            <w:pPr>
              <w:overflowPunct w:val="0"/>
              <w:autoSpaceDE w:val="0"/>
              <w:autoSpaceDN w:val="0"/>
              <w:adjustRightInd w:val="0"/>
              <w:jc w:val="right"/>
              <w:textAlignment w:val="baseline"/>
              <w:rPr>
                <w:sz w:val="24"/>
                <w:szCs w:val="24"/>
              </w:rPr>
            </w:pPr>
            <w:r w:rsidRPr="001F5AA4">
              <w:rPr>
                <w:sz w:val="24"/>
                <w:szCs w:val="24"/>
              </w:rPr>
              <w:t>2252</w:t>
            </w:r>
          </w:p>
          <w:p w:rsidR="00AE5274" w:rsidRPr="001F5AA4" w:rsidRDefault="00AE5274" w:rsidP="00906483">
            <w:pPr>
              <w:overflowPunct w:val="0"/>
              <w:autoSpaceDE w:val="0"/>
              <w:autoSpaceDN w:val="0"/>
              <w:adjustRightInd w:val="0"/>
              <w:jc w:val="right"/>
              <w:textAlignment w:val="baseline"/>
              <w:rPr>
                <w:sz w:val="24"/>
                <w:szCs w:val="24"/>
              </w:rPr>
            </w:pPr>
            <w:r w:rsidRPr="001F5AA4">
              <w:rPr>
                <w:sz w:val="24"/>
                <w:szCs w:val="24"/>
              </w:rPr>
              <w:t>2282</w:t>
            </w:r>
          </w:p>
        </w:tc>
        <w:tc>
          <w:tcPr>
            <w:tcW w:w="7554" w:type="dxa"/>
          </w:tcPr>
          <w:p w:rsidR="00AE5274" w:rsidRPr="001F5AA4" w:rsidRDefault="00AE5274" w:rsidP="00906483">
            <w:pPr>
              <w:overflowPunct w:val="0"/>
              <w:autoSpaceDE w:val="0"/>
              <w:autoSpaceDN w:val="0"/>
              <w:adjustRightInd w:val="0"/>
              <w:jc w:val="both"/>
              <w:textAlignment w:val="baseline"/>
              <w:rPr>
                <w:sz w:val="24"/>
                <w:szCs w:val="24"/>
              </w:rPr>
            </w:pPr>
            <w:r w:rsidRPr="001F5AA4">
              <w:rPr>
                <w:sz w:val="24"/>
                <w:szCs w:val="24"/>
              </w:rPr>
              <w:t>Manutenção da Educação Infantil – Pré-Escolar.</w:t>
            </w:r>
          </w:p>
          <w:p w:rsidR="00AE5274" w:rsidRPr="001F5AA4" w:rsidRDefault="00AE5274" w:rsidP="00906483">
            <w:pPr>
              <w:overflowPunct w:val="0"/>
              <w:autoSpaceDE w:val="0"/>
              <w:autoSpaceDN w:val="0"/>
              <w:adjustRightInd w:val="0"/>
              <w:jc w:val="both"/>
              <w:textAlignment w:val="baseline"/>
              <w:rPr>
                <w:sz w:val="24"/>
                <w:szCs w:val="24"/>
              </w:rPr>
            </w:pPr>
            <w:r w:rsidRPr="001F5AA4">
              <w:rPr>
                <w:sz w:val="24"/>
                <w:szCs w:val="24"/>
              </w:rPr>
              <w:t>Manutenção da Educação Infantil – Creche.</w:t>
            </w:r>
          </w:p>
        </w:tc>
      </w:tr>
      <w:tr w:rsidR="00AE5274" w:rsidRPr="001F5AA4" w:rsidTr="00906483">
        <w:trPr>
          <w:trHeight w:val="80"/>
          <w:jc w:val="center"/>
        </w:trPr>
        <w:tc>
          <w:tcPr>
            <w:tcW w:w="2167" w:type="dxa"/>
          </w:tcPr>
          <w:p w:rsidR="00AE5274" w:rsidRPr="001F5AA4" w:rsidRDefault="00AE5274" w:rsidP="00906483">
            <w:pPr>
              <w:overflowPunct w:val="0"/>
              <w:autoSpaceDE w:val="0"/>
              <w:autoSpaceDN w:val="0"/>
              <w:adjustRightInd w:val="0"/>
              <w:jc w:val="right"/>
              <w:textAlignment w:val="baseline"/>
              <w:rPr>
                <w:b/>
                <w:sz w:val="24"/>
                <w:szCs w:val="24"/>
              </w:rPr>
            </w:pPr>
            <w:r w:rsidRPr="001F5AA4">
              <w:rPr>
                <w:b/>
                <w:sz w:val="24"/>
                <w:szCs w:val="24"/>
              </w:rPr>
              <w:t>3.3.90.30.07.00.00</w:t>
            </w:r>
          </w:p>
        </w:tc>
        <w:tc>
          <w:tcPr>
            <w:tcW w:w="7554" w:type="dxa"/>
          </w:tcPr>
          <w:p w:rsidR="00AE5274" w:rsidRPr="001F5AA4" w:rsidRDefault="00AE5274" w:rsidP="00906483">
            <w:pPr>
              <w:overflowPunct w:val="0"/>
              <w:autoSpaceDE w:val="0"/>
              <w:autoSpaceDN w:val="0"/>
              <w:adjustRightInd w:val="0"/>
              <w:jc w:val="both"/>
              <w:textAlignment w:val="baseline"/>
              <w:rPr>
                <w:b/>
                <w:sz w:val="24"/>
                <w:szCs w:val="24"/>
              </w:rPr>
            </w:pPr>
            <w:r w:rsidRPr="001F5AA4">
              <w:rPr>
                <w:b/>
                <w:sz w:val="24"/>
                <w:szCs w:val="24"/>
              </w:rPr>
              <w:t>Gêneros de Alimentação.</w:t>
            </w:r>
          </w:p>
        </w:tc>
      </w:tr>
    </w:tbl>
    <w:p w:rsidR="00AE77FC" w:rsidRPr="00B11DC4" w:rsidRDefault="00AE77FC" w:rsidP="00AE77FC">
      <w:pPr>
        <w:pStyle w:val="Default"/>
        <w:spacing w:before="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Pr>
          <w:rFonts w:ascii="Times New Roman" w:hAnsi="Times New Roman" w:cs="Times New Roman"/>
          <w:b/>
          <w:color w:val="auto"/>
        </w:rPr>
        <w:t xml:space="preserve"> - </w:t>
      </w:r>
      <w:r w:rsidR="00613724">
        <w:rPr>
          <w:rFonts w:ascii="Times New Roman" w:hAnsi="Times New Roman" w:cs="Times New Roman"/>
          <w:b/>
          <w:color w:val="auto"/>
        </w:rPr>
        <w:t>DA EXTINÇÃO CONTRATUAL</w:t>
      </w:r>
    </w:p>
    <w:p w:rsidR="00AE77FC" w:rsidRPr="00B11DC4" w:rsidRDefault="00613724" w:rsidP="00AE77FC">
      <w:pPr>
        <w:pStyle w:val="Default"/>
        <w:spacing w:before="240"/>
        <w:jc w:val="both"/>
        <w:rPr>
          <w:rFonts w:ascii="Times New Roman" w:hAnsi="Times New Roman" w:cs="Times New Roman"/>
          <w:color w:val="auto"/>
        </w:rPr>
      </w:pPr>
      <w:r>
        <w:rPr>
          <w:rFonts w:ascii="Times New Roman" w:hAnsi="Times New Roman" w:cs="Times New Roman"/>
          <w:b/>
          <w:color w:val="auto"/>
        </w:rPr>
        <w:lastRenderedPageBreak/>
        <w:t>9</w:t>
      </w:r>
      <w:r w:rsidR="00AE77FC" w:rsidRPr="00B11DC4">
        <w:rPr>
          <w:rFonts w:ascii="Times New Roman" w:hAnsi="Times New Roman" w:cs="Times New Roman"/>
          <w:b/>
          <w:color w:val="auto"/>
        </w:rPr>
        <w:t>.1.</w:t>
      </w:r>
      <w:r w:rsidR="00AE77FC"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AE77FC" w:rsidRPr="00B11DC4" w:rsidRDefault="00613724" w:rsidP="00AE77FC">
      <w:pPr>
        <w:pStyle w:val="Default"/>
        <w:jc w:val="both"/>
        <w:rPr>
          <w:rFonts w:ascii="Times New Roman" w:hAnsi="Times New Roman" w:cs="Times New Roman"/>
          <w:color w:val="auto"/>
        </w:rPr>
      </w:pPr>
      <w:r>
        <w:rPr>
          <w:rFonts w:ascii="Times New Roman" w:hAnsi="Times New Roman" w:cs="Times New Roman"/>
          <w:b/>
          <w:color w:val="auto"/>
        </w:rPr>
        <w:t>9</w:t>
      </w:r>
      <w:r w:rsidR="00AE77FC" w:rsidRPr="00B11DC4">
        <w:rPr>
          <w:rFonts w:ascii="Times New Roman" w:hAnsi="Times New Roman" w:cs="Times New Roman"/>
          <w:b/>
          <w:color w:val="auto"/>
        </w:rPr>
        <w:t xml:space="preserve">.2. </w:t>
      </w:r>
      <w:r w:rsidR="00AE77FC" w:rsidRPr="00BA53C8">
        <w:rPr>
          <w:rFonts w:ascii="Times New Roman" w:hAnsi="Times New Roman" w:cs="Times New Roman"/>
        </w:rPr>
        <w:t>Este contrato poderá ser extinto pelas formas determinadas nos artigos 137, 138 e 139 da Lei nº 14.133/21.</w:t>
      </w:r>
    </w:p>
    <w:p w:rsidR="00AE77FC" w:rsidRDefault="00613724" w:rsidP="00AE77FC">
      <w:pPr>
        <w:pStyle w:val="Default"/>
        <w:jc w:val="both"/>
        <w:rPr>
          <w:rFonts w:ascii="Times New Roman" w:hAnsi="Times New Roman" w:cs="Times New Roman"/>
          <w:color w:val="auto"/>
        </w:rPr>
      </w:pPr>
      <w:r>
        <w:rPr>
          <w:rFonts w:ascii="Times New Roman" w:hAnsi="Times New Roman" w:cs="Times New Roman"/>
          <w:b/>
          <w:color w:val="auto"/>
        </w:rPr>
        <w:t>9</w:t>
      </w:r>
      <w:r w:rsidR="00AE77FC" w:rsidRPr="00B11DC4">
        <w:rPr>
          <w:rFonts w:ascii="Times New Roman" w:hAnsi="Times New Roman" w:cs="Times New Roman"/>
          <w:b/>
          <w:color w:val="auto"/>
        </w:rPr>
        <w:t>.3.</w:t>
      </w:r>
      <w:r w:rsidR="00AE77FC"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sidR="00AE77FC">
        <w:rPr>
          <w:rFonts w:ascii="Times New Roman" w:hAnsi="Times New Roman" w:cs="Times New Roman"/>
          <w:color w:val="auto"/>
        </w:rPr>
        <w:t xml:space="preserve"> </w:t>
      </w:r>
    </w:p>
    <w:p w:rsidR="00AE77FC" w:rsidRPr="008A1B43" w:rsidRDefault="00AE77FC" w:rsidP="00AE77FC">
      <w:pPr>
        <w:overflowPunct w:val="0"/>
        <w:autoSpaceDE w:val="0"/>
        <w:autoSpaceDN w:val="0"/>
        <w:adjustRightInd w:val="0"/>
        <w:spacing w:before="240"/>
        <w:contextualSpacing/>
        <w:textAlignment w:val="baseline"/>
        <w:rPr>
          <w:b/>
          <w:bCs/>
          <w:iCs/>
          <w:sz w:val="24"/>
          <w:szCs w:val="24"/>
        </w:rPr>
      </w:pPr>
      <w:r w:rsidRPr="002642C3">
        <w:rPr>
          <w:b/>
          <w:sz w:val="24"/>
          <w:szCs w:val="24"/>
          <w:u w:val="single"/>
        </w:rPr>
        <w:t>CLÁUSULA DÉCIMA</w:t>
      </w:r>
      <w:r w:rsidRPr="002642C3">
        <w:rPr>
          <w:b/>
          <w:sz w:val="24"/>
          <w:szCs w:val="24"/>
        </w:rPr>
        <w:t xml:space="preserve"> - </w:t>
      </w:r>
      <w:r w:rsidRPr="0029056B">
        <w:rPr>
          <w:b/>
          <w:bCs/>
          <w:iCs/>
          <w:sz w:val="24"/>
          <w:szCs w:val="24"/>
        </w:rPr>
        <w:t>DA F</w:t>
      </w:r>
      <w:r w:rsidR="001A5983">
        <w:rPr>
          <w:b/>
          <w:bCs/>
          <w:iCs/>
          <w:sz w:val="24"/>
          <w:szCs w:val="24"/>
        </w:rPr>
        <w:t>ISCALIZAÇÃO E GESTÃO CONTRATUAL</w:t>
      </w:r>
    </w:p>
    <w:p w:rsidR="00AE77FC" w:rsidRDefault="00AE77FC" w:rsidP="00AE77FC">
      <w:pPr>
        <w:spacing w:before="240"/>
        <w:jc w:val="both"/>
        <w:rPr>
          <w:sz w:val="24"/>
          <w:szCs w:val="24"/>
        </w:rPr>
      </w:pPr>
      <w:r>
        <w:rPr>
          <w:b/>
          <w:sz w:val="24"/>
          <w:szCs w:val="24"/>
        </w:rPr>
        <w:t>1</w:t>
      </w:r>
      <w:r w:rsidR="001A5983">
        <w:rPr>
          <w:b/>
          <w:sz w:val="24"/>
          <w:szCs w:val="24"/>
        </w:rPr>
        <w:t>0</w:t>
      </w:r>
      <w:r>
        <w:rPr>
          <w:b/>
          <w:sz w:val="24"/>
          <w:szCs w:val="24"/>
        </w:rPr>
        <w:t>.</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AE77FC" w:rsidRPr="003A6BE2" w:rsidRDefault="001A5983" w:rsidP="00AE77FC">
      <w:pPr>
        <w:jc w:val="both"/>
        <w:rPr>
          <w:b/>
          <w:sz w:val="24"/>
          <w:szCs w:val="24"/>
        </w:rPr>
      </w:pPr>
      <w:r>
        <w:rPr>
          <w:b/>
          <w:sz w:val="24"/>
          <w:szCs w:val="24"/>
        </w:rPr>
        <w:t>10</w:t>
      </w:r>
      <w:r w:rsidR="00AE77FC">
        <w:rPr>
          <w:b/>
          <w:sz w:val="24"/>
          <w:szCs w:val="24"/>
        </w:rPr>
        <w:t xml:space="preserve">.2. </w:t>
      </w:r>
      <w:r w:rsidR="00AE77FC" w:rsidRPr="0029056B">
        <w:rPr>
          <w:sz w:val="24"/>
          <w:szCs w:val="24"/>
        </w:rPr>
        <w:t>Demais disposições ligadas à gestão e fiscalização contratual, deverão observar o disposto Decreto Municipal nº 5.924.</w:t>
      </w:r>
    </w:p>
    <w:p w:rsidR="00AE77FC" w:rsidRPr="002642C3" w:rsidRDefault="00AE77FC" w:rsidP="00AE77FC">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1A5983">
        <w:rPr>
          <w:rFonts w:ascii="Times New Roman" w:hAnsi="Times New Roman" w:cs="Times New Roman"/>
          <w:b/>
          <w:color w:val="auto"/>
          <w:u w:val="single"/>
        </w:rPr>
        <w:t>PRIMEIR</w:t>
      </w:r>
      <w:r>
        <w:rPr>
          <w:rFonts w:ascii="Times New Roman" w:hAnsi="Times New Roman" w:cs="Times New Roman"/>
          <w:b/>
          <w:color w:val="auto"/>
          <w:u w:val="single"/>
        </w:rPr>
        <w:t>A</w:t>
      </w:r>
      <w:r w:rsidRPr="002642C3">
        <w:rPr>
          <w:rFonts w:ascii="Times New Roman" w:hAnsi="Times New Roman" w:cs="Times New Roman"/>
          <w:b/>
          <w:color w:val="auto"/>
        </w:rPr>
        <w:t xml:space="preserve">: DOS ENCARGOS LEGAIS </w:t>
      </w:r>
    </w:p>
    <w:p w:rsidR="00AE77FC" w:rsidRPr="002642C3" w:rsidRDefault="00AE77FC" w:rsidP="00AE77F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sidR="001A5983">
        <w:rPr>
          <w:rFonts w:ascii="Times New Roman" w:hAnsi="Times New Roman" w:cs="Times New Roman"/>
          <w:b/>
          <w:color w:val="auto"/>
        </w:rPr>
        <w:t>1</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AE77FC" w:rsidRPr="002642C3" w:rsidRDefault="00AE77FC" w:rsidP="00AE77FC">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1A5983">
        <w:rPr>
          <w:rFonts w:ascii="Times New Roman" w:hAnsi="Times New Roman" w:cs="Times New Roman"/>
          <w:b/>
          <w:color w:val="auto"/>
          <w:u w:val="single"/>
        </w:rPr>
        <w:t>SEGUND</w:t>
      </w:r>
      <w:r>
        <w:rPr>
          <w:rFonts w:ascii="Times New Roman" w:hAnsi="Times New Roman" w:cs="Times New Roman"/>
          <w:b/>
          <w:color w:val="auto"/>
          <w:u w:val="single"/>
        </w:rPr>
        <w:t>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AE77FC" w:rsidRPr="002642C3" w:rsidRDefault="00AE77FC" w:rsidP="00AE77F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sidR="001A5983">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AE77FC" w:rsidRPr="002642C3" w:rsidRDefault="00AE77FC" w:rsidP="00AE77FC">
      <w:pPr>
        <w:pStyle w:val="Default"/>
        <w:jc w:val="both"/>
        <w:rPr>
          <w:rFonts w:ascii="Times New Roman" w:hAnsi="Times New Roman" w:cs="Times New Roman"/>
          <w:color w:val="auto"/>
        </w:rPr>
      </w:pPr>
    </w:p>
    <w:p w:rsidR="00AE77FC" w:rsidRPr="002642C3" w:rsidRDefault="00AE77FC" w:rsidP="00AE77FC">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AE77FC" w:rsidRDefault="00AE77FC" w:rsidP="00AE77FC">
      <w:pPr>
        <w:overflowPunct w:val="0"/>
        <w:autoSpaceDE w:val="0"/>
        <w:autoSpaceDN w:val="0"/>
        <w:adjustRightInd w:val="0"/>
        <w:jc w:val="center"/>
        <w:textAlignment w:val="baseline"/>
        <w:rPr>
          <w:sz w:val="24"/>
          <w:szCs w:val="24"/>
        </w:rPr>
      </w:pPr>
    </w:p>
    <w:p w:rsidR="00AE77FC" w:rsidRPr="00794D21" w:rsidRDefault="00AE77FC" w:rsidP="00AE77FC">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Pr>
          <w:sz w:val="24"/>
          <w:szCs w:val="24"/>
        </w:rPr>
        <w:t>5</w:t>
      </w:r>
      <w:r w:rsidRPr="00794D21">
        <w:rPr>
          <w:sz w:val="24"/>
          <w:szCs w:val="24"/>
        </w:rPr>
        <w:t>.</w:t>
      </w:r>
    </w:p>
    <w:p w:rsidR="00AE77FC" w:rsidRPr="00794D21" w:rsidRDefault="00AE77FC" w:rsidP="00AE77FC">
      <w:pPr>
        <w:overflowPunct w:val="0"/>
        <w:autoSpaceDE w:val="0"/>
        <w:autoSpaceDN w:val="0"/>
        <w:adjustRightInd w:val="0"/>
        <w:jc w:val="center"/>
        <w:textAlignment w:val="baseline"/>
        <w:rPr>
          <w:sz w:val="24"/>
          <w:szCs w:val="24"/>
        </w:rPr>
      </w:pPr>
    </w:p>
    <w:p w:rsidR="00AE77FC" w:rsidRPr="00794D21" w:rsidRDefault="00AE77FC" w:rsidP="00AE77FC">
      <w:pPr>
        <w:overflowPunct w:val="0"/>
        <w:autoSpaceDE w:val="0"/>
        <w:autoSpaceDN w:val="0"/>
        <w:adjustRightInd w:val="0"/>
        <w:jc w:val="center"/>
        <w:textAlignment w:val="baseline"/>
        <w:rPr>
          <w:sz w:val="24"/>
          <w:szCs w:val="24"/>
        </w:rPr>
      </w:pPr>
    </w:p>
    <w:p w:rsidR="00AE77FC" w:rsidRPr="00794D21" w:rsidRDefault="00AE77FC" w:rsidP="00AE77FC">
      <w:pPr>
        <w:overflowPunct w:val="0"/>
        <w:autoSpaceDE w:val="0"/>
        <w:autoSpaceDN w:val="0"/>
        <w:adjustRightInd w:val="0"/>
        <w:jc w:val="center"/>
        <w:textAlignment w:val="baseline"/>
        <w:rPr>
          <w:sz w:val="24"/>
          <w:szCs w:val="24"/>
        </w:rPr>
      </w:pPr>
      <w:r w:rsidRPr="00794D21">
        <w:rPr>
          <w:sz w:val="24"/>
          <w:szCs w:val="24"/>
        </w:rPr>
        <w:t>CONTRATANTE                                        CONTRATADA</w:t>
      </w:r>
    </w:p>
    <w:p w:rsidR="00AE77FC" w:rsidRPr="00794D21" w:rsidRDefault="00AE77FC" w:rsidP="00AE77FC">
      <w:pPr>
        <w:overflowPunct w:val="0"/>
        <w:autoSpaceDE w:val="0"/>
        <w:autoSpaceDN w:val="0"/>
        <w:adjustRightInd w:val="0"/>
        <w:jc w:val="center"/>
        <w:textAlignment w:val="baseline"/>
        <w:rPr>
          <w:sz w:val="24"/>
          <w:szCs w:val="24"/>
        </w:rPr>
      </w:pPr>
    </w:p>
    <w:p w:rsidR="00AE77FC" w:rsidRPr="00794D21" w:rsidRDefault="00AE77FC" w:rsidP="00AE77FC">
      <w:pPr>
        <w:overflowPunct w:val="0"/>
        <w:autoSpaceDE w:val="0"/>
        <w:autoSpaceDN w:val="0"/>
        <w:adjustRightInd w:val="0"/>
        <w:jc w:val="center"/>
        <w:textAlignment w:val="baseline"/>
        <w:rPr>
          <w:sz w:val="24"/>
          <w:szCs w:val="24"/>
        </w:rPr>
      </w:pPr>
    </w:p>
    <w:p w:rsidR="00AE77FC" w:rsidRPr="00794D21" w:rsidRDefault="00AE77FC" w:rsidP="00AE77FC">
      <w:pPr>
        <w:overflowPunct w:val="0"/>
        <w:autoSpaceDE w:val="0"/>
        <w:autoSpaceDN w:val="0"/>
        <w:adjustRightInd w:val="0"/>
        <w:textAlignment w:val="baseline"/>
        <w:rPr>
          <w:sz w:val="24"/>
          <w:szCs w:val="24"/>
        </w:rPr>
      </w:pPr>
    </w:p>
    <w:p w:rsidR="00AE77FC" w:rsidRPr="00794D21" w:rsidRDefault="00AE77FC" w:rsidP="00AE77FC">
      <w:pPr>
        <w:overflowPunct w:val="0"/>
        <w:autoSpaceDE w:val="0"/>
        <w:autoSpaceDN w:val="0"/>
        <w:adjustRightInd w:val="0"/>
        <w:textAlignment w:val="baseline"/>
        <w:rPr>
          <w:sz w:val="24"/>
          <w:szCs w:val="24"/>
        </w:rPr>
      </w:pPr>
      <w:r w:rsidRPr="00794D21">
        <w:rPr>
          <w:sz w:val="24"/>
          <w:szCs w:val="24"/>
        </w:rPr>
        <w:t>TESTEMUNHAS:</w:t>
      </w:r>
    </w:p>
    <w:p w:rsidR="00AE77FC" w:rsidRDefault="00AE77FC" w:rsidP="00AE77FC">
      <w:pPr>
        <w:overflowPunct w:val="0"/>
        <w:autoSpaceDE w:val="0"/>
        <w:autoSpaceDN w:val="0"/>
        <w:adjustRightInd w:val="0"/>
        <w:textAlignment w:val="baseline"/>
        <w:rPr>
          <w:sz w:val="24"/>
          <w:szCs w:val="24"/>
        </w:rPr>
      </w:pPr>
    </w:p>
    <w:p w:rsidR="00AE77FC" w:rsidRPr="00794D21" w:rsidRDefault="00AE77FC" w:rsidP="00AE77FC">
      <w:pPr>
        <w:overflowPunct w:val="0"/>
        <w:autoSpaceDE w:val="0"/>
        <w:autoSpaceDN w:val="0"/>
        <w:adjustRightInd w:val="0"/>
        <w:textAlignment w:val="baseline"/>
        <w:rPr>
          <w:sz w:val="24"/>
          <w:szCs w:val="24"/>
        </w:rPr>
      </w:pPr>
    </w:p>
    <w:p w:rsidR="00AE77FC" w:rsidRPr="00794D21" w:rsidRDefault="00AE77FC" w:rsidP="00AE77FC">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AE77FC" w:rsidRPr="00794D21" w:rsidRDefault="00AE77FC" w:rsidP="00AE77FC">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AE77FC" w:rsidRDefault="00AE77FC" w:rsidP="00AE77FC">
      <w:pPr>
        <w:autoSpaceDE w:val="0"/>
        <w:autoSpaceDN w:val="0"/>
        <w:adjustRightInd w:val="0"/>
        <w:rPr>
          <w:b/>
          <w:bCs/>
          <w:sz w:val="24"/>
          <w:szCs w:val="24"/>
        </w:rPr>
      </w:pPr>
    </w:p>
    <w:p w:rsidR="00AE77FC" w:rsidRDefault="00AE77FC" w:rsidP="00AE77FC">
      <w:pPr>
        <w:autoSpaceDE w:val="0"/>
        <w:autoSpaceDN w:val="0"/>
        <w:adjustRightInd w:val="0"/>
        <w:rPr>
          <w:b/>
          <w:bCs/>
          <w:sz w:val="24"/>
          <w:szCs w:val="24"/>
        </w:rPr>
      </w:pPr>
    </w:p>
    <w:p w:rsidR="00AE77FC" w:rsidRDefault="00AE77FC" w:rsidP="00AE77FC">
      <w:pPr>
        <w:autoSpaceDE w:val="0"/>
        <w:autoSpaceDN w:val="0"/>
        <w:adjustRightInd w:val="0"/>
        <w:rPr>
          <w:b/>
          <w:bCs/>
          <w:sz w:val="24"/>
          <w:szCs w:val="24"/>
        </w:rPr>
      </w:pPr>
    </w:p>
    <w:p w:rsidR="00AE77FC" w:rsidRPr="00AE77FC" w:rsidRDefault="00AE77FC" w:rsidP="006C019A">
      <w:pPr>
        <w:autoSpaceDE w:val="0"/>
        <w:autoSpaceDN w:val="0"/>
        <w:adjustRightInd w:val="0"/>
        <w:jc w:val="center"/>
        <w:rPr>
          <w:rFonts w:eastAsia="Calibri"/>
          <w:iCs/>
          <w:spacing w:val="-1"/>
          <w:sz w:val="24"/>
          <w:szCs w:val="24"/>
        </w:rPr>
      </w:pPr>
    </w:p>
    <w:p w:rsidR="00AE77FC" w:rsidRDefault="00AE77FC" w:rsidP="006C019A">
      <w:pPr>
        <w:autoSpaceDE w:val="0"/>
        <w:autoSpaceDN w:val="0"/>
        <w:adjustRightInd w:val="0"/>
        <w:jc w:val="center"/>
        <w:rPr>
          <w:b/>
          <w:bCs/>
          <w:sz w:val="24"/>
          <w:szCs w:val="24"/>
        </w:rPr>
      </w:pPr>
    </w:p>
    <w:sectPr w:rsidR="00AE77FC" w:rsidSect="00E77B55">
      <w:headerReference w:type="default" r:id="rId16"/>
      <w:footerReference w:type="even" r:id="rId17"/>
      <w:footerReference w:type="default" r:id="rId18"/>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AB" w:rsidRDefault="005554AB">
      <w:r>
        <w:separator/>
      </w:r>
    </w:p>
  </w:endnote>
  <w:endnote w:type="continuationSeparator" w:id="0">
    <w:p w:rsidR="005554AB" w:rsidRDefault="0055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83" w:rsidRDefault="0090648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6483" w:rsidRPr="001236BE" w:rsidRDefault="00906483">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83" w:rsidRPr="001236BE" w:rsidRDefault="00906483"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8B1A18">
      <w:rPr>
        <w:rStyle w:val="Nmerodepgina"/>
        <w:noProof/>
        <w:sz w:val="21"/>
        <w:szCs w:val="21"/>
      </w:rPr>
      <w:t>17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906483" w:rsidRDefault="00906483"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AB" w:rsidRDefault="005554AB">
      <w:r>
        <w:separator/>
      </w:r>
    </w:p>
  </w:footnote>
  <w:footnote w:type="continuationSeparator" w:id="0">
    <w:p w:rsidR="005554AB" w:rsidRDefault="00555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83" w:rsidRPr="009E637F" w:rsidRDefault="00906483"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906483" w:rsidRDefault="00906483" w:rsidP="009E637F">
    <w:pPr>
      <w:rPr>
        <w:b/>
        <w:sz w:val="22"/>
        <w:szCs w:val="22"/>
      </w:rPr>
    </w:pPr>
    <w:r w:rsidRPr="009E637F">
      <w:rPr>
        <w:b/>
        <w:sz w:val="22"/>
        <w:szCs w:val="22"/>
      </w:rPr>
      <w:tab/>
      <w:t xml:space="preserve">    </w:t>
    </w:r>
    <w:r w:rsidRPr="009E637F">
      <w:rPr>
        <w:b/>
        <w:sz w:val="22"/>
        <w:szCs w:val="22"/>
      </w:rPr>
      <w:tab/>
      <w:t>ESTADO DO RIO GRANDE DO SUL</w:t>
    </w:r>
  </w:p>
  <w:p w:rsidR="00906483" w:rsidRPr="009E637F" w:rsidRDefault="00906483"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906483" w:rsidRPr="009E637F" w:rsidRDefault="00906483"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906483" w:rsidRDefault="009064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78D"/>
    <w:rsid w:val="00033FD8"/>
    <w:rsid w:val="00036F98"/>
    <w:rsid w:val="00037CDB"/>
    <w:rsid w:val="000439BF"/>
    <w:rsid w:val="000446DB"/>
    <w:rsid w:val="0004762E"/>
    <w:rsid w:val="00051B14"/>
    <w:rsid w:val="00052A09"/>
    <w:rsid w:val="00052EB1"/>
    <w:rsid w:val="00053FBD"/>
    <w:rsid w:val="000544AA"/>
    <w:rsid w:val="000546FE"/>
    <w:rsid w:val="00055FF2"/>
    <w:rsid w:val="000573F2"/>
    <w:rsid w:val="00060BA6"/>
    <w:rsid w:val="0006172C"/>
    <w:rsid w:val="00063454"/>
    <w:rsid w:val="00063748"/>
    <w:rsid w:val="00065D6B"/>
    <w:rsid w:val="00070973"/>
    <w:rsid w:val="0007118F"/>
    <w:rsid w:val="00071D48"/>
    <w:rsid w:val="000750E6"/>
    <w:rsid w:val="00075E8D"/>
    <w:rsid w:val="00077205"/>
    <w:rsid w:val="000773DB"/>
    <w:rsid w:val="000774CE"/>
    <w:rsid w:val="0007790B"/>
    <w:rsid w:val="00082D79"/>
    <w:rsid w:val="00084097"/>
    <w:rsid w:val="00084192"/>
    <w:rsid w:val="00085091"/>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2004"/>
    <w:rsid w:val="000B30AB"/>
    <w:rsid w:val="000B37B5"/>
    <w:rsid w:val="000B48B9"/>
    <w:rsid w:val="000B564C"/>
    <w:rsid w:val="000B7A35"/>
    <w:rsid w:val="000C03C0"/>
    <w:rsid w:val="000C0E70"/>
    <w:rsid w:val="000C1589"/>
    <w:rsid w:val="000C5C75"/>
    <w:rsid w:val="000C797A"/>
    <w:rsid w:val="000D0646"/>
    <w:rsid w:val="000D07F3"/>
    <w:rsid w:val="000D102B"/>
    <w:rsid w:val="000D10D9"/>
    <w:rsid w:val="000D1768"/>
    <w:rsid w:val="000D1F1E"/>
    <w:rsid w:val="000D26A3"/>
    <w:rsid w:val="000D2837"/>
    <w:rsid w:val="000D28E6"/>
    <w:rsid w:val="000D471A"/>
    <w:rsid w:val="000D59C7"/>
    <w:rsid w:val="000D6388"/>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4702"/>
    <w:rsid w:val="0013473C"/>
    <w:rsid w:val="00135B8F"/>
    <w:rsid w:val="0013713D"/>
    <w:rsid w:val="00141763"/>
    <w:rsid w:val="00141C6F"/>
    <w:rsid w:val="0014260A"/>
    <w:rsid w:val="00145420"/>
    <w:rsid w:val="00146F36"/>
    <w:rsid w:val="0014711E"/>
    <w:rsid w:val="00147949"/>
    <w:rsid w:val="00147C21"/>
    <w:rsid w:val="00151E92"/>
    <w:rsid w:val="00151F08"/>
    <w:rsid w:val="0015443A"/>
    <w:rsid w:val="001547D8"/>
    <w:rsid w:val="001557EB"/>
    <w:rsid w:val="00155D9A"/>
    <w:rsid w:val="0015639E"/>
    <w:rsid w:val="0015690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4E80"/>
    <w:rsid w:val="00185D40"/>
    <w:rsid w:val="001878D6"/>
    <w:rsid w:val="00190C4A"/>
    <w:rsid w:val="001919F7"/>
    <w:rsid w:val="0019252E"/>
    <w:rsid w:val="001940D3"/>
    <w:rsid w:val="001957A8"/>
    <w:rsid w:val="00195848"/>
    <w:rsid w:val="0019597E"/>
    <w:rsid w:val="001965F5"/>
    <w:rsid w:val="00197078"/>
    <w:rsid w:val="00197F75"/>
    <w:rsid w:val="001A0529"/>
    <w:rsid w:val="001A31D6"/>
    <w:rsid w:val="001A5983"/>
    <w:rsid w:val="001B171F"/>
    <w:rsid w:val="001B2123"/>
    <w:rsid w:val="001B263C"/>
    <w:rsid w:val="001B2F73"/>
    <w:rsid w:val="001B59B6"/>
    <w:rsid w:val="001C06EA"/>
    <w:rsid w:val="001C165D"/>
    <w:rsid w:val="001C2231"/>
    <w:rsid w:val="001C3701"/>
    <w:rsid w:val="001D128D"/>
    <w:rsid w:val="001D2C62"/>
    <w:rsid w:val="001D410C"/>
    <w:rsid w:val="001D48B1"/>
    <w:rsid w:val="001D7020"/>
    <w:rsid w:val="001E0B0F"/>
    <w:rsid w:val="001E310E"/>
    <w:rsid w:val="001E4C9F"/>
    <w:rsid w:val="001E50D1"/>
    <w:rsid w:val="001E5C06"/>
    <w:rsid w:val="001E5EF7"/>
    <w:rsid w:val="001E7B16"/>
    <w:rsid w:val="001F028E"/>
    <w:rsid w:val="001F07F5"/>
    <w:rsid w:val="001F1C1E"/>
    <w:rsid w:val="001F57F2"/>
    <w:rsid w:val="001F5AA4"/>
    <w:rsid w:val="001F751B"/>
    <w:rsid w:val="001F7F06"/>
    <w:rsid w:val="00201689"/>
    <w:rsid w:val="0020509A"/>
    <w:rsid w:val="00205E69"/>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715"/>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870D8"/>
    <w:rsid w:val="0029038E"/>
    <w:rsid w:val="00290F3C"/>
    <w:rsid w:val="00291DB9"/>
    <w:rsid w:val="002929C9"/>
    <w:rsid w:val="00292BA1"/>
    <w:rsid w:val="002933D7"/>
    <w:rsid w:val="002936B1"/>
    <w:rsid w:val="0029480A"/>
    <w:rsid w:val="002A459C"/>
    <w:rsid w:val="002A54B2"/>
    <w:rsid w:val="002A69DE"/>
    <w:rsid w:val="002A6A97"/>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AD6"/>
    <w:rsid w:val="002F5F21"/>
    <w:rsid w:val="002F701E"/>
    <w:rsid w:val="002F7EBF"/>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4ECD"/>
    <w:rsid w:val="00317D09"/>
    <w:rsid w:val="003223B5"/>
    <w:rsid w:val="00323960"/>
    <w:rsid w:val="00324939"/>
    <w:rsid w:val="00324BE7"/>
    <w:rsid w:val="00324FDE"/>
    <w:rsid w:val="003261A1"/>
    <w:rsid w:val="00326C9C"/>
    <w:rsid w:val="00327265"/>
    <w:rsid w:val="003273A4"/>
    <w:rsid w:val="003328BE"/>
    <w:rsid w:val="00333D4B"/>
    <w:rsid w:val="00334AF8"/>
    <w:rsid w:val="00334EE8"/>
    <w:rsid w:val="00334F09"/>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26A1"/>
    <w:rsid w:val="00363033"/>
    <w:rsid w:val="00363244"/>
    <w:rsid w:val="003641C6"/>
    <w:rsid w:val="00364C2A"/>
    <w:rsid w:val="00365394"/>
    <w:rsid w:val="00370367"/>
    <w:rsid w:val="0037063C"/>
    <w:rsid w:val="00370995"/>
    <w:rsid w:val="00370B87"/>
    <w:rsid w:val="00370D1A"/>
    <w:rsid w:val="00372DC6"/>
    <w:rsid w:val="00373288"/>
    <w:rsid w:val="003739FE"/>
    <w:rsid w:val="00373DC7"/>
    <w:rsid w:val="0037531A"/>
    <w:rsid w:val="00375C95"/>
    <w:rsid w:val="00381821"/>
    <w:rsid w:val="003820B5"/>
    <w:rsid w:val="0038469D"/>
    <w:rsid w:val="0038482C"/>
    <w:rsid w:val="003852D2"/>
    <w:rsid w:val="00385EB6"/>
    <w:rsid w:val="00387FCF"/>
    <w:rsid w:val="00390797"/>
    <w:rsid w:val="0039129E"/>
    <w:rsid w:val="003914CA"/>
    <w:rsid w:val="00392407"/>
    <w:rsid w:val="00394A60"/>
    <w:rsid w:val="003960A1"/>
    <w:rsid w:val="003960B0"/>
    <w:rsid w:val="00396B0A"/>
    <w:rsid w:val="003A0029"/>
    <w:rsid w:val="003A0F22"/>
    <w:rsid w:val="003A1509"/>
    <w:rsid w:val="003A2ABD"/>
    <w:rsid w:val="003A45A6"/>
    <w:rsid w:val="003A7E71"/>
    <w:rsid w:val="003B1979"/>
    <w:rsid w:val="003B35DA"/>
    <w:rsid w:val="003B492A"/>
    <w:rsid w:val="003B6115"/>
    <w:rsid w:val="003B784A"/>
    <w:rsid w:val="003C19F1"/>
    <w:rsid w:val="003C21B3"/>
    <w:rsid w:val="003C2703"/>
    <w:rsid w:val="003C7EC8"/>
    <w:rsid w:val="003D06F7"/>
    <w:rsid w:val="003D25A3"/>
    <w:rsid w:val="003D4027"/>
    <w:rsid w:val="003D7317"/>
    <w:rsid w:val="003D7CBF"/>
    <w:rsid w:val="003D7E22"/>
    <w:rsid w:val="003E0613"/>
    <w:rsid w:val="003E06C5"/>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3F9"/>
    <w:rsid w:val="00414A83"/>
    <w:rsid w:val="00414D92"/>
    <w:rsid w:val="00416B0E"/>
    <w:rsid w:val="00416FB6"/>
    <w:rsid w:val="004173BC"/>
    <w:rsid w:val="00420B73"/>
    <w:rsid w:val="00421619"/>
    <w:rsid w:val="0042502E"/>
    <w:rsid w:val="0042598C"/>
    <w:rsid w:val="0042741F"/>
    <w:rsid w:val="0043068B"/>
    <w:rsid w:val="00430799"/>
    <w:rsid w:val="004326D5"/>
    <w:rsid w:val="00435563"/>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76D6A"/>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2326"/>
    <w:rsid w:val="004B3FE5"/>
    <w:rsid w:val="004B4F38"/>
    <w:rsid w:val="004B5525"/>
    <w:rsid w:val="004B57D4"/>
    <w:rsid w:val="004B5DB7"/>
    <w:rsid w:val="004B6E3E"/>
    <w:rsid w:val="004B72B3"/>
    <w:rsid w:val="004B794B"/>
    <w:rsid w:val="004C0B33"/>
    <w:rsid w:val="004C50BA"/>
    <w:rsid w:val="004C7D14"/>
    <w:rsid w:val="004D0355"/>
    <w:rsid w:val="004D05E4"/>
    <w:rsid w:val="004D0E94"/>
    <w:rsid w:val="004D0FFD"/>
    <w:rsid w:val="004D10F3"/>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72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4D8F"/>
    <w:rsid w:val="005552B7"/>
    <w:rsid w:val="005554AB"/>
    <w:rsid w:val="005555BA"/>
    <w:rsid w:val="005558E5"/>
    <w:rsid w:val="00556BF2"/>
    <w:rsid w:val="00556E41"/>
    <w:rsid w:val="005573FC"/>
    <w:rsid w:val="0055774A"/>
    <w:rsid w:val="005614DC"/>
    <w:rsid w:val="00563A72"/>
    <w:rsid w:val="00565903"/>
    <w:rsid w:val="00566F01"/>
    <w:rsid w:val="00567A13"/>
    <w:rsid w:val="00570263"/>
    <w:rsid w:val="00570575"/>
    <w:rsid w:val="005706A1"/>
    <w:rsid w:val="00570812"/>
    <w:rsid w:val="00570D3C"/>
    <w:rsid w:val="0057166E"/>
    <w:rsid w:val="0057246B"/>
    <w:rsid w:val="00573750"/>
    <w:rsid w:val="0057386F"/>
    <w:rsid w:val="00582DB8"/>
    <w:rsid w:val="0058357A"/>
    <w:rsid w:val="0058363E"/>
    <w:rsid w:val="00586F73"/>
    <w:rsid w:val="0058759F"/>
    <w:rsid w:val="005879D4"/>
    <w:rsid w:val="005929E4"/>
    <w:rsid w:val="00597E08"/>
    <w:rsid w:val="005A24A7"/>
    <w:rsid w:val="005A340F"/>
    <w:rsid w:val="005A3C69"/>
    <w:rsid w:val="005A6CA1"/>
    <w:rsid w:val="005B1352"/>
    <w:rsid w:val="005B3C00"/>
    <w:rsid w:val="005B546B"/>
    <w:rsid w:val="005C1286"/>
    <w:rsid w:val="005C1CF7"/>
    <w:rsid w:val="005C3161"/>
    <w:rsid w:val="005C41EA"/>
    <w:rsid w:val="005C5DDA"/>
    <w:rsid w:val="005C7F8E"/>
    <w:rsid w:val="005D0436"/>
    <w:rsid w:val="005D42DF"/>
    <w:rsid w:val="005D69AA"/>
    <w:rsid w:val="005E041A"/>
    <w:rsid w:val="005E10E6"/>
    <w:rsid w:val="005E11B7"/>
    <w:rsid w:val="005E1F8E"/>
    <w:rsid w:val="005E2A56"/>
    <w:rsid w:val="005E5153"/>
    <w:rsid w:val="005E592C"/>
    <w:rsid w:val="005F22CA"/>
    <w:rsid w:val="005F3DE9"/>
    <w:rsid w:val="005F4009"/>
    <w:rsid w:val="005F433B"/>
    <w:rsid w:val="005F57CB"/>
    <w:rsid w:val="006006F0"/>
    <w:rsid w:val="00600D06"/>
    <w:rsid w:val="00600D81"/>
    <w:rsid w:val="00603605"/>
    <w:rsid w:val="0060472C"/>
    <w:rsid w:val="00605FF3"/>
    <w:rsid w:val="006060C1"/>
    <w:rsid w:val="00606565"/>
    <w:rsid w:val="006077AF"/>
    <w:rsid w:val="0061050F"/>
    <w:rsid w:val="00612ABB"/>
    <w:rsid w:val="00613724"/>
    <w:rsid w:val="006150EC"/>
    <w:rsid w:val="006162CE"/>
    <w:rsid w:val="0061741E"/>
    <w:rsid w:val="00617452"/>
    <w:rsid w:val="0061795C"/>
    <w:rsid w:val="006226F8"/>
    <w:rsid w:val="0062575D"/>
    <w:rsid w:val="00625F32"/>
    <w:rsid w:val="00625FAF"/>
    <w:rsid w:val="00626C81"/>
    <w:rsid w:val="00627373"/>
    <w:rsid w:val="00627D43"/>
    <w:rsid w:val="00627D56"/>
    <w:rsid w:val="00632708"/>
    <w:rsid w:val="00632D39"/>
    <w:rsid w:val="006330CD"/>
    <w:rsid w:val="00635064"/>
    <w:rsid w:val="00635328"/>
    <w:rsid w:val="00635C13"/>
    <w:rsid w:val="00641EA7"/>
    <w:rsid w:val="006432E8"/>
    <w:rsid w:val="0064530E"/>
    <w:rsid w:val="0065239F"/>
    <w:rsid w:val="006530F2"/>
    <w:rsid w:val="006534DB"/>
    <w:rsid w:val="00653675"/>
    <w:rsid w:val="006544BB"/>
    <w:rsid w:val="00660E72"/>
    <w:rsid w:val="0066512A"/>
    <w:rsid w:val="00665540"/>
    <w:rsid w:val="00665A97"/>
    <w:rsid w:val="006660DA"/>
    <w:rsid w:val="0067065D"/>
    <w:rsid w:val="006706A1"/>
    <w:rsid w:val="00670DCE"/>
    <w:rsid w:val="00673340"/>
    <w:rsid w:val="00673FDF"/>
    <w:rsid w:val="00675DC7"/>
    <w:rsid w:val="00676018"/>
    <w:rsid w:val="00676309"/>
    <w:rsid w:val="0067749F"/>
    <w:rsid w:val="00680E28"/>
    <w:rsid w:val="00681426"/>
    <w:rsid w:val="00681E08"/>
    <w:rsid w:val="00683EAA"/>
    <w:rsid w:val="006853DA"/>
    <w:rsid w:val="006922EC"/>
    <w:rsid w:val="00692B0E"/>
    <w:rsid w:val="00693C3C"/>
    <w:rsid w:val="00697D85"/>
    <w:rsid w:val="006A016C"/>
    <w:rsid w:val="006A0A6D"/>
    <w:rsid w:val="006A12A8"/>
    <w:rsid w:val="006A296D"/>
    <w:rsid w:val="006A3833"/>
    <w:rsid w:val="006A529F"/>
    <w:rsid w:val="006A6E0A"/>
    <w:rsid w:val="006B21B8"/>
    <w:rsid w:val="006B2B32"/>
    <w:rsid w:val="006B2BFC"/>
    <w:rsid w:val="006B2D68"/>
    <w:rsid w:val="006B343D"/>
    <w:rsid w:val="006B388B"/>
    <w:rsid w:val="006B47E1"/>
    <w:rsid w:val="006C019A"/>
    <w:rsid w:val="006C1313"/>
    <w:rsid w:val="006C13A9"/>
    <w:rsid w:val="006C5A3A"/>
    <w:rsid w:val="006C692C"/>
    <w:rsid w:val="006C74F3"/>
    <w:rsid w:val="006C7EC2"/>
    <w:rsid w:val="006D0E36"/>
    <w:rsid w:val="006D24BC"/>
    <w:rsid w:val="006D3467"/>
    <w:rsid w:val="006D4B5C"/>
    <w:rsid w:val="006D515B"/>
    <w:rsid w:val="006D5F6C"/>
    <w:rsid w:val="006D679D"/>
    <w:rsid w:val="006D7360"/>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3F88"/>
    <w:rsid w:val="00706723"/>
    <w:rsid w:val="00707092"/>
    <w:rsid w:val="007108B1"/>
    <w:rsid w:val="007116C0"/>
    <w:rsid w:val="00711920"/>
    <w:rsid w:val="00711987"/>
    <w:rsid w:val="007122F9"/>
    <w:rsid w:val="0071245E"/>
    <w:rsid w:val="00720A1E"/>
    <w:rsid w:val="00720A32"/>
    <w:rsid w:val="007241D0"/>
    <w:rsid w:val="00724BCD"/>
    <w:rsid w:val="00726321"/>
    <w:rsid w:val="0072724C"/>
    <w:rsid w:val="00727A1A"/>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72DB9"/>
    <w:rsid w:val="00780CC3"/>
    <w:rsid w:val="0078186A"/>
    <w:rsid w:val="00782A14"/>
    <w:rsid w:val="0078410D"/>
    <w:rsid w:val="00784A14"/>
    <w:rsid w:val="00784A6D"/>
    <w:rsid w:val="007856EE"/>
    <w:rsid w:val="0078594F"/>
    <w:rsid w:val="00786DE8"/>
    <w:rsid w:val="00787415"/>
    <w:rsid w:val="007876DE"/>
    <w:rsid w:val="007904BE"/>
    <w:rsid w:val="00791668"/>
    <w:rsid w:val="00791EC8"/>
    <w:rsid w:val="007942B1"/>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4BD9"/>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1A18"/>
    <w:rsid w:val="008B2937"/>
    <w:rsid w:val="008B30E5"/>
    <w:rsid w:val="008B6CA1"/>
    <w:rsid w:val="008B74EB"/>
    <w:rsid w:val="008C08BF"/>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3775"/>
    <w:rsid w:val="008E59C0"/>
    <w:rsid w:val="008E5FAF"/>
    <w:rsid w:val="008F7D8A"/>
    <w:rsid w:val="0090030A"/>
    <w:rsid w:val="00900514"/>
    <w:rsid w:val="00900898"/>
    <w:rsid w:val="009009B1"/>
    <w:rsid w:val="0090176F"/>
    <w:rsid w:val="00901774"/>
    <w:rsid w:val="00906120"/>
    <w:rsid w:val="00906483"/>
    <w:rsid w:val="00906B18"/>
    <w:rsid w:val="0091006E"/>
    <w:rsid w:val="00913759"/>
    <w:rsid w:val="00914915"/>
    <w:rsid w:val="00914EFE"/>
    <w:rsid w:val="009156DF"/>
    <w:rsid w:val="00917848"/>
    <w:rsid w:val="00917EC1"/>
    <w:rsid w:val="00917F4D"/>
    <w:rsid w:val="00920472"/>
    <w:rsid w:val="00920D56"/>
    <w:rsid w:val="00920E6A"/>
    <w:rsid w:val="0092275A"/>
    <w:rsid w:val="00922BDA"/>
    <w:rsid w:val="00922D5F"/>
    <w:rsid w:val="0092467F"/>
    <w:rsid w:val="00925B69"/>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57764"/>
    <w:rsid w:val="00962380"/>
    <w:rsid w:val="009623D1"/>
    <w:rsid w:val="0096299F"/>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00E4"/>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E4F21"/>
    <w:rsid w:val="009E61E4"/>
    <w:rsid w:val="009E637F"/>
    <w:rsid w:val="009E7687"/>
    <w:rsid w:val="009F18B0"/>
    <w:rsid w:val="009F2BE2"/>
    <w:rsid w:val="009F2F2A"/>
    <w:rsid w:val="009F4EC5"/>
    <w:rsid w:val="009F4F54"/>
    <w:rsid w:val="00A00442"/>
    <w:rsid w:val="00A00488"/>
    <w:rsid w:val="00A03A25"/>
    <w:rsid w:val="00A06BDB"/>
    <w:rsid w:val="00A12591"/>
    <w:rsid w:val="00A13B82"/>
    <w:rsid w:val="00A145E7"/>
    <w:rsid w:val="00A2012E"/>
    <w:rsid w:val="00A219DA"/>
    <w:rsid w:val="00A309EE"/>
    <w:rsid w:val="00A30EF3"/>
    <w:rsid w:val="00A31AC2"/>
    <w:rsid w:val="00A321B1"/>
    <w:rsid w:val="00A32855"/>
    <w:rsid w:val="00A349EB"/>
    <w:rsid w:val="00A34A78"/>
    <w:rsid w:val="00A37A19"/>
    <w:rsid w:val="00A413E1"/>
    <w:rsid w:val="00A423C6"/>
    <w:rsid w:val="00A43A4E"/>
    <w:rsid w:val="00A43BBD"/>
    <w:rsid w:val="00A43E79"/>
    <w:rsid w:val="00A507A0"/>
    <w:rsid w:val="00A5160C"/>
    <w:rsid w:val="00A52260"/>
    <w:rsid w:val="00A52E6F"/>
    <w:rsid w:val="00A53C98"/>
    <w:rsid w:val="00A54C4C"/>
    <w:rsid w:val="00A55E98"/>
    <w:rsid w:val="00A56498"/>
    <w:rsid w:val="00A57E9B"/>
    <w:rsid w:val="00A6151B"/>
    <w:rsid w:val="00A61A4B"/>
    <w:rsid w:val="00A656BD"/>
    <w:rsid w:val="00A74FD0"/>
    <w:rsid w:val="00A8160A"/>
    <w:rsid w:val="00A821C6"/>
    <w:rsid w:val="00A845F5"/>
    <w:rsid w:val="00A93734"/>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387F"/>
    <w:rsid w:val="00AE4CAB"/>
    <w:rsid w:val="00AE5274"/>
    <w:rsid w:val="00AE5740"/>
    <w:rsid w:val="00AE77FC"/>
    <w:rsid w:val="00AF018E"/>
    <w:rsid w:val="00AF1786"/>
    <w:rsid w:val="00AF2BB2"/>
    <w:rsid w:val="00AF3CAC"/>
    <w:rsid w:val="00AF5219"/>
    <w:rsid w:val="00AF55FA"/>
    <w:rsid w:val="00B010B9"/>
    <w:rsid w:val="00B04244"/>
    <w:rsid w:val="00B0553D"/>
    <w:rsid w:val="00B05CA4"/>
    <w:rsid w:val="00B06534"/>
    <w:rsid w:val="00B071C4"/>
    <w:rsid w:val="00B07FFB"/>
    <w:rsid w:val="00B10A93"/>
    <w:rsid w:val="00B12752"/>
    <w:rsid w:val="00B1330B"/>
    <w:rsid w:val="00B13D2E"/>
    <w:rsid w:val="00B1664E"/>
    <w:rsid w:val="00B173DF"/>
    <w:rsid w:val="00B20FF0"/>
    <w:rsid w:val="00B2143A"/>
    <w:rsid w:val="00B21ACC"/>
    <w:rsid w:val="00B2378E"/>
    <w:rsid w:val="00B25D52"/>
    <w:rsid w:val="00B27D17"/>
    <w:rsid w:val="00B30A54"/>
    <w:rsid w:val="00B315C4"/>
    <w:rsid w:val="00B325DF"/>
    <w:rsid w:val="00B355FC"/>
    <w:rsid w:val="00B411AF"/>
    <w:rsid w:val="00B41A60"/>
    <w:rsid w:val="00B42176"/>
    <w:rsid w:val="00B443C0"/>
    <w:rsid w:val="00B460F7"/>
    <w:rsid w:val="00B47321"/>
    <w:rsid w:val="00B4784B"/>
    <w:rsid w:val="00B52DC0"/>
    <w:rsid w:val="00B54341"/>
    <w:rsid w:val="00B5463A"/>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1696"/>
    <w:rsid w:val="00BD317F"/>
    <w:rsid w:val="00BD43A1"/>
    <w:rsid w:val="00BD47AB"/>
    <w:rsid w:val="00BD5C5E"/>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078B5"/>
    <w:rsid w:val="00C128D5"/>
    <w:rsid w:val="00C12B2D"/>
    <w:rsid w:val="00C13F43"/>
    <w:rsid w:val="00C14A35"/>
    <w:rsid w:val="00C14BC1"/>
    <w:rsid w:val="00C1553A"/>
    <w:rsid w:val="00C17325"/>
    <w:rsid w:val="00C2291D"/>
    <w:rsid w:val="00C24048"/>
    <w:rsid w:val="00C25BF3"/>
    <w:rsid w:val="00C30853"/>
    <w:rsid w:val="00C314EB"/>
    <w:rsid w:val="00C3225B"/>
    <w:rsid w:val="00C334C8"/>
    <w:rsid w:val="00C35A05"/>
    <w:rsid w:val="00C372DF"/>
    <w:rsid w:val="00C37BF6"/>
    <w:rsid w:val="00C41B82"/>
    <w:rsid w:val="00C44504"/>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530D"/>
    <w:rsid w:val="00C86A6B"/>
    <w:rsid w:val="00C870BA"/>
    <w:rsid w:val="00C870C1"/>
    <w:rsid w:val="00C87795"/>
    <w:rsid w:val="00C87B9A"/>
    <w:rsid w:val="00C91E9F"/>
    <w:rsid w:val="00C92190"/>
    <w:rsid w:val="00C93B83"/>
    <w:rsid w:val="00C94EB5"/>
    <w:rsid w:val="00C957E7"/>
    <w:rsid w:val="00C9726B"/>
    <w:rsid w:val="00C97DB5"/>
    <w:rsid w:val="00CA1FD5"/>
    <w:rsid w:val="00CA4030"/>
    <w:rsid w:val="00CA41F1"/>
    <w:rsid w:val="00CA43CB"/>
    <w:rsid w:val="00CA6064"/>
    <w:rsid w:val="00CA7040"/>
    <w:rsid w:val="00CA7AEA"/>
    <w:rsid w:val="00CB1428"/>
    <w:rsid w:val="00CB1E24"/>
    <w:rsid w:val="00CB440A"/>
    <w:rsid w:val="00CB65F9"/>
    <w:rsid w:val="00CB6AC2"/>
    <w:rsid w:val="00CB6E67"/>
    <w:rsid w:val="00CC0927"/>
    <w:rsid w:val="00CC17B3"/>
    <w:rsid w:val="00CC21B6"/>
    <w:rsid w:val="00CC42D0"/>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5ECE"/>
    <w:rsid w:val="00D06A34"/>
    <w:rsid w:val="00D16D40"/>
    <w:rsid w:val="00D21020"/>
    <w:rsid w:val="00D21526"/>
    <w:rsid w:val="00D244AC"/>
    <w:rsid w:val="00D2580B"/>
    <w:rsid w:val="00D26291"/>
    <w:rsid w:val="00D32936"/>
    <w:rsid w:val="00D353AE"/>
    <w:rsid w:val="00D355C4"/>
    <w:rsid w:val="00D400C8"/>
    <w:rsid w:val="00D40481"/>
    <w:rsid w:val="00D404D1"/>
    <w:rsid w:val="00D4064C"/>
    <w:rsid w:val="00D41EE2"/>
    <w:rsid w:val="00D424B7"/>
    <w:rsid w:val="00D43540"/>
    <w:rsid w:val="00D4419C"/>
    <w:rsid w:val="00D45C69"/>
    <w:rsid w:val="00D465FE"/>
    <w:rsid w:val="00D466A8"/>
    <w:rsid w:val="00D468A2"/>
    <w:rsid w:val="00D47994"/>
    <w:rsid w:val="00D50009"/>
    <w:rsid w:val="00D50528"/>
    <w:rsid w:val="00D520DC"/>
    <w:rsid w:val="00D55192"/>
    <w:rsid w:val="00D557DD"/>
    <w:rsid w:val="00D60A05"/>
    <w:rsid w:val="00D610F1"/>
    <w:rsid w:val="00D64CCB"/>
    <w:rsid w:val="00D65059"/>
    <w:rsid w:val="00D654F6"/>
    <w:rsid w:val="00D65C9C"/>
    <w:rsid w:val="00D670F0"/>
    <w:rsid w:val="00D7295E"/>
    <w:rsid w:val="00D73DD0"/>
    <w:rsid w:val="00D77096"/>
    <w:rsid w:val="00D776CA"/>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ED5"/>
    <w:rsid w:val="00DB0C79"/>
    <w:rsid w:val="00DB2326"/>
    <w:rsid w:val="00DB23C7"/>
    <w:rsid w:val="00DB3AEA"/>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34A0"/>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36F89"/>
    <w:rsid w:val="00E4068D"/>
    <w:rsid w:val="00E42158"/>
    <w:rsid w:val="00E43EED"/>
    <w:rsid w:val="00E45212"/>
    <w:rsid w:val="00E47D14"/>
    <w:rsid w:val="00E50845"/>
    <w:rsid w:val="00E530EB"/>
    <w:rsid w:val="00E534EC"/>
    <w:rsid w:val="00E56AA2"/>
    <w:rsid w:val="00E60004"/>
    <w:rsid w:val="00E61B12"/>
    <w:rsid w:val="00E61D6B"/>
    <w:rsid w:val="00E638B4"/>
    <w:rsid w:val="00E63DC7"/>
    <w:rsid w:val="00E64DBC"/>
    <w:rsid w:val="00E73874"/>
    <w:rsid w:val="00E7445D"/>
    <w:rsid w:val="00E7455F"/>
    <w:rsid w:val="00E74C69"/>
    <w:rsid w:val="00E767B1"/>
    <w:rsid w:val="00E77B55"/>
    <w:rsid w:val="00E80F88"/>
    <w:rsid w:val="00E81A80"/>
    <w:rsid w:val="00E82132"/>
    <w:rsid w:val="00E83017"/>
    <w:rsid w:val="00E83051"/>
    <w:rsid w:val="00E84184"/>
    <w:rsid w:val="00E84C8C"/>
    <w:rsid w:val="00E87749"/>
    <w:rsid w:val="00E92A11"/>
    <w:rsid w:val="00E92F84"/>
    <w:rsid w:val="00E95435"/>
    <w:rsid w:val="00E95595"/>
    <w:rsid w:val="00E970CC"/>
    <w:rsid w:val="00EA1539"/>
    <w:rsid w:val="00EA3CCE"/>
    <w:rsid w:val="00EA4855"/>
    <w:rsid w:val="00EA6450"/>
    <w:rsid w:val="00EA6E13"/>
    <w:rsid w:val="00EA79D8"/>
    <w:rsid w:val="00EB058E"/>
    <w:rsid w:val="00EB0F6C"/>
    <w:rsid w:val="00EB2ACF"/>
    <w:rsid w:val="00EB3A1E"/>
    <w:rsid w:val="00EB433F"/>
    <w:rsid w:val="00EB5038"/>
    <w:rsid w:val="00EB6EA6"/>
    <w:rsid w:val="00EC1E6A"/>
    <w:rsid w:val="00ED1FCE"/>
    <w:rsid w:val="00ED2B38"/>
    <w:rsid w:val="00ED2FFC"/>
    <w:rsid w:val="00ED3F9C"/>
    <w:rsid w:val="00ED512A"/>
    <w:rsid w:val="00ED5D34"/>
    <w:rsid w:val="00EE0DE3"/>
    <w:rsid w:val="00EE1097"/>
    <w:rsid w:val="00EE178F"/>
    <w:rsid w:val="00EE2D24"/>
    <w:rsid w:val="00EE51C6"/>
    <w:rsid w:val="00EE5248"/>
    <w:rsid w:val="00EE6419"/>
    <w:rsid w:val="00EF16F0"/>
    <w:rsid w:val="00EF23A4"/>
    <w:rsid w:val="00EF307E"/>
    <w:rsid w:val="00EF330B"/>
    <w:rsid w:val="00EF3E44"/>
    <w:rsid w:val="00EF3F7A"/>
    <w:rsid w:val="00EF4BCC"/>
    <w:rsid w:val="00EF4DBE"/>
    <w:rsid w:val="00EF60D5"/>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69CD"/>
    <w:rsid w:val="00F375DB"/>
    <w:rsid w:val="00F37DE2"/>
    <w:rsid w:val="00F401DA"/>
    <w:rsid w:val="00F409E0"/>
    <w:rsid w:val="00F40A68"/>
    <w:rsid w:val="00F411CF"/>
    <w:rsid w:val="00F414FF"/>
    <w:rsid w:val="00F41A9C"/>
    <w:rsid w:val="00F45EC6"/>
    <w:rsid w:val="00F47780"/>
    <w:rsid w:val="00F50526"/>
    <w:rsid w:val="00F516A3"/>
    <w:rsid w:val="00F54D05"/>
    <w:rsid w:val="00F55985"/>
    <w:rsid w:val="00F56E14"/>
    <w:rsid w:val="00F60F54"/>
    <w:rsid w:val="00F61EAB"/>
    <w:rsid w:val="00F625C5"/>
    <w:rsid w:val="00F62B14"/>
    <w:rsid w:val="00F64DC0"/>
    <w:rsid w:val="00F64F4D"/>
    <w:rsid w:val="00F651D7"/>
    <w:rsid w:val="00F71524"/>
    <w:rsid w:val="00F71650"/>
    <w:rsid w:val="00F71DEF"/>
    <w:rsid w:val="00F746AD"/>
    <w:rsid w:val="00F74FF8"/>
    <w:rsid w:val="00F752DF"/>
    <w:rsid w:val="00F7675C"/>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1C47"/>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1C8E"/>
    <w:rsid w:val="00FF2ABF"/>
    <w:rsid w:val="00FF2D10"/>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2DA3D"/>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A54B2"/>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www.pregaobanrisul.com.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gaobanrisul.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riooficialajuricaba.cespro.com.br/" TargetMode="External"/><Relationship Id="rId5" Type="http://schemas.openxmlformats.org/officeDocument/2006/relationships/webSettings" Target="webSettings.xml"/><Relationship Id="rId15" Type="http://schemas.openxmlformats.org/officeDocument/2006/relationships/hyperlink" Target="https://www.ajuricaba.rs.gov.br/licitacao" TargetMode="External"/><Relationship Id="rId10" Type="http://schemas.openxmlformats.org/officeDocument/2006/relationships/hyperlink" Target="https://certidoes.cgu.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ajuricaba.rs.gov.br" TargetMode="External"/><Relationship Id="rId14" Type="http://schemas.openxmlformats.org/officeDocument/2006/relationships/hyperlink" Target="https://pregaobanrisu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67BD-F538-487D-ABB6-8D97C359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13906</Words>
  <Characters>75093</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88822</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88</cp:revision>
  <cp:lastPrinted>2025-01-16T17:41:00Z</cp:lastPrinted>
  <dcterms:created xsi:type="dcterms:W3CDTF">2025-01-17T14:01:00Z</dcterms:created>
  <dcterms:modified xsi:type="dcterms:W3CDTF">2025-01-17T20:09:00Z</dcterms:modified>
</cp:coreProperties>
</file>