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3B66DA" w:rsidRDefault="003B66DA" w:rsidP="0067065D">
      <w:pPr>
        <w:keepNext/>
        <w:jc w:val="center"/>
        <w:rPr>
          <w:b/>
          <w:sz w:val="24"/>
          <w:szCs w:val="24"/>
        </w:rPr>
      </w:pPr>
      <w:r w:rsidRPr="003B66DA">
        <w:rPr>
          <w:b/>
          <w:sz w:val="24"/>
          <w:szCs w:val="24"/>
        </w:rPr>
        <w:t>EDITAL Nº 030</w:t>
      </w:r>
      <w:r w:rsidR="0067065D" w:rsidRPr="003B66DA">
        <w:rPr>
          <w:b/>
          <w:sz w:val="24"/>
          <w:szCs w:val="24"/>
        </w:rPr>
        <w:t>/202</w:t>
      </w:r>
      <w:r w:rsidR="00324939" w:rsidRPr="003B66DA">
        <w:rPr>
          <w:b/>
          <w:sz w:val="24"/>
          <w:szCs w:val="24"/>
        </w:rPr>
        <w:t>5</w:t>
      </w:r>
      <w:r w:rsidR="0067065D" w:rsidRPr="003B66DA">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355B2F">
        <w:rPr>
          <w:b/>
          <w:sz w:val="24"/>
          <w:szCs w:val="24"/>
        </w:rPr>
        <w:t>36</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85135A">
        <w:rPr>
          <w:b/>
          <w:sz w:val="24"/>
          <w:szCs w:val="24"/>
        </w:rPr>
        <w:t>1</w:t>
      </w:r>
      <w:r w:rsidR="00355B2F">
        <w:rPr>
          <w:b/>
          <w:sz w:val="24"/>
          <w:szCs w:val="24"/>
        </w:rPr>
        <w:t>3</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6D4800" w:rsidRDefault="006D4800" w:rsidP="00DC63B2">
      <w:pPr>
        <w:spacing w:before="240"/>
        <w:ind w:firstLine="708"/>
        <w:jc w:val="both"/>
        <w:rPr>
          <w:rStyle w:val="Hyperlink"/>
          <w:color w:val="auto"/>
          <w:sz w:val="24"/>
          <w:szCs w:val="24"/>
          <w:u w:val="none"/>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00355B2F">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9F6609">
          <w:rPr>
            <w:rStyle w:val="Hyperlink"/>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002F6F" w:rsidRPr="00670930" w:rsidRDefault="00002F6F" w:rsidP="00002F6F">
      <w:pPr>
        <w:ind w:firstLine="708"/>
        <w:jc w:val="both"/>
        <w:rPr>
          <w:b/>
          <w:i/>
          <w:sz w:val="23"/>
          <w:szCs w:val="23"/>
        </w:rPr>
      </w:pPr>
      <w:r w:rsidRPr="00670930">
        <w:rPr>
          <w:sz w:val="23"/>
          <w:szCs w:val="23"/>
        </w:rPr>
        <w:t xml:space="preserve">As </w:t>
      </w:r>
      <w:r w:rsidRPr="00670930">
        <w:rPr>
          <w:b/>
          <w:sz w:val="23"/>
          <w:szCs w:val="23"/>
          <w:highlight w:val="yellow"/>
        </w:rPr>
        <w:t>pessoas físicas</w:t>
      </w:r>
      <w:r w:rsidRPr="00670930">
        <w:rPr>
          <w:sz w:val="23"/>
          <w:szCs w:val="23"/>
        </w:rPr>
        <w:t xml:space="preserve"> participantes, deverão ao ofertar o seu lance ou proposta estar cientes que serão descontados do valor final de sua proposta o percentual de 16,66%, </w:t>
      </w:r>
      <w:r w:rsidRPr="00670930">
        <w:rPr>
          <w:b/>
          <w:i/>
          <w:sz w:val="23"/>
          <w:szCs w:val="23"/>
        </w:rPr>
        <w:t>(Decreto Municipal n° 6.047/2024)</w:t>
      </w:r>
      <w:r>
        <w:rPr>
          <w:b/>
          <w:i/>
          <w:sz w:val="23"/>
          <w:szCs w:val="23"/>
        </w:rPr>
        <w:t xml:space="preserve"> devido </w:t>
      </w:r>
      <w:r w:rsidRPr="00670930">
        <w:rPr>
          <w:b/>
          <w:i/>
          <w:sz w:val="23"/>
          <w:szCs w:val="23"/>
        </w:rPr>
        <w:t>as retenções obrigatórias do empregador (cota patronal) para o INSS previstas em Lei, que oneram o Município em 20%.</w:t>
      </w:r>
    </w:p>
    <w:p w:rsidR="00002F6F" w:rsidRPr="00670930" w:rsidRDefault="00002F6F" w:rsidP="00002F6F">
      <w:pPr>
        <w:pStyle w:val="Recuodecorpodetexto"/>
        <w:tabs>
          <w:tab w:val="left" w:pos="1418"/>
        </w:tabs>
        <w:spacing w:after="0"/>
        <w:ind w:left="0"/>
        <w:jc w:val="both"/>
        <w:rPr>
          <w:sz w:val="23"/>
          <w:szCs w:val="23"/>
        </w:rPr>
      </w:pPr>
      <w:r w:rsidRPr="00670930">
        <w:rPr>
          <w:b/>
          <w:i/>
          <w:sz w:val="23"/>
          <w:szCs w:val="23"/>
        </w:rPr>
        <w:t xml:space="preserve">            </w:t>
      </w:r>
      <w:r w:rsidRPr="00670930">
        <w:rPr>
          <w:sz w:val="23"/>
          <w:szCs w:val="23"/>
        </w:rPr>
        <w:t xml:space="preserve">As </w:t>
      </w:r>
      <w:r w:rsidRPr="00670930">
        <w:rPr>
          <w:b/>
          <w:sz w:val="23"/>
          <w:szCs w:val="23"/>
          <w:highlight w:val="yellow"/>
        </w:rPr>
        <w:t>pessoas físicas</w:t>
      </w:r>
      <w:r w:rsidRPr="00670930">
        <w:rPr>
          <w:b/>
          <w:sz w:val="23"/>
          <w:szCs w:val="23"/>
        </w:rPr>
        <w:t xml:space="preserve"> </w:t>
      </w:r>
      <w:r w:rsidRPr="00670930">
        <w:rPr>
          <w:sz w:val="23"/>
          <w:szCs w:val="23"/>
        </w:rPr>
        <w:t>terão ainda retidos dos pagamentos os 11% de contribuição previdenciária de contribuinte individual e importâncias relativas ao FGTS se houverem.</w:t>
      </w:r>
    </w:p>
    <w:p w:rsidR="00002F6F" w:rsidRPr="00670930" w:rsidRDefault="00002F6F" w:rsidP="00002F6F">
      <w:pPr>
        <w:pStyle w:val="Recuodecorpodetexto"/>
        <w:tabs>
          <w:tab w:val="left" w:pos="1418"/>
        </w:tabs>
        <w:spacing w:after="0"/>
        <w:ind w:left="0"/>
        <w:jc w:val="both"/>
        <w:rPr>
          <w:sz w:val="23"/>
          <w:szCs w:val="23"/>
        </w:rPr>
      </w:pPr>
      <w:r w:rsidRPr="00670930">
        <w:rPr>
          <w:sz w:val="23"/>
          <w:szCs w:val="23"/>
        </w:rPr>
        <w:t xml:space="preserve">            </w:t>
      </w:r>
      <w:r w:rsidRPr="00670930">
        <w:rPr>
          <w:b/>
          <w:sz w:val="23"/>
          <w:szCs w:val="23"/>
          <w:highlight w:val="yellow"/>
        </w:rPr>
        <w:t>Ficando os Microempreendedores individuais sujeitos a exclusão do SIMPLES NACIONAL, por</w:t>
      </w:r>
      <w:r w:rsidRPr="00670930">
        <w:rPr>
          <w:sz w:val="23"/>
          <w:szCs w:val="23"/>
          <w:highlight w:val="yellow"/>
        </w:rPr>
        <w:t xml:space="preserve"> </w:t>
      </w:r>
      <w:r w:rsidRPr="00670930">
        <w:rPr>
          <w:b/>
          <w:sz w:val="23"/>
          <w:szCs w:val="23"/>
          <w:highlight w:val="yellow"/>
        </w:rPr>
        <w:t>serem serviços contínuos, de acordo com o art. 112 da Resolução CGSN nº. 140/2018.</w:t>
      </w:r>
    </w:p>
    <w:p w:rsidR="00CE2F88" w:rsidRPr="00681E08" w:rsidRDefault="00002F6F" w:rsidP="00002F6F">
      <w:pPr>
        <w:pStyle w:val="Recuodecorpodetexto"/>
        <w:tabs>
          <w:tab w:val="left" w:pos="709"/>
        </w:tabs>
        <w:spacing w:after="0"/>
        <w:ind w:left="0"/>
        <w:jc w:val="both"/>
        <w:rPr>
          <w:b/>
          <w:i/>
          <w:sz w:val="24"/>
          <w:szCs w:val="24"/>
        </w:rPr>
      </w:pPr>
      <w:r>
        <w:rPr>
          <w:sz w:val="24"/>
          <w:szCs w:val="24"/>
        </w:rPr>
        <w:tab/>
      </w:r>
      <w:r w:rsidR="00CE2F88" w:rsidRPr="00681E08">
        <w:rPr>
          <w:sz w:val="24"/>
          <w:szCs w:val="24"/>
        </w:rPr>
        <w:t xml:space="preserve">A presente licitação </w:t>
      </w:r>
      <w:r w:rsidR="00CE2F88" w:rsidRPr="00681E08">
        <w:rPr>
          <w:b/>
          <w:i/>
          <w:sz w:val="24"/>
          <w:szCs w:val="24"/>
        </w:rPr>
        <w:t xml:space="preserve">será </w:t>
      </w:r>
      <w:r w:rsidR="00CE2F88" w:rsidRPr="0085135A">
        <w:rPr>
          <w:b/>
          <w:i/>
          <w:sz w:val="24"/>
          <w:szCs w:val="24"/>
          <w:u w:val="single"/>
        </w:rPr>
        <w:t>exclusiva</w:t>
      </w:r>
      <w:r w:rsidR="00052EB1">
        <w:rPr>
          <w:b/>
          <w:i/>
          <w:color w:val="FF0000"/>
          <w:sz w:val="24"/>
          <w:szCs w:val="24"/>
        </w:rPr>
        <w:t xml:space="preserve"> </w:t>
      </w:r>
      <w:r w:rsidR="00CE2F88"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030755">
        <w:rPr>
          <w:sz w:val="24"/>
          <w:szCs w:val="24"/>
        </w:rPr>
        <w:t>objeto</w:t>
      </w:r>
      <w:r w:rsidR="00EE51C6" w:rsidRPr="00030755">
        <w:rPr>
          <w:b/>
          <w:sz w:val="24"/>
          <w:szCs w:val="24"/>
        </w:rPr>
        <w:t xml:space="preserve"> </w:t>
      </w:r>
      <w:r w:rsidR="006F7343" w:rsidRPr="00030755">
        <w:rPr>
          <w:b/>
          <w:sz w:val="24"/>
          <w:szCs w:val="24"/>
        </w:rPr>
        <w:t xml:space="preserve">a </w:t>
      </w:r>
      <w:r w:rsidR="00624630" w:rsidRPr="00030755">
        <w:rPr>
          <w:b/>
          <w:sz w:val="24"/>
          <w:szCs w:val="24"/>
        </w:rPr>
        <w:t xml:space="preserve">contratação de </w:t>
      </w:r>
      <w:r w:rsidR="00705BFF">
        <w:rPr>
          <w:b/>
          <w:sz w:val="24"/>
          <w:szCs w:val="24"/>
        </w:rPr>
        <w:t xml:space="preserve">instrutor </w:t>
      </w:r>
      <w:r w:rsidR="00877EAC">
        <w:rPr>
          <w:b/>
          <w:sz w:val="24"/>
          <w:szCs w:val="24"/>
        </w:rPr>
        <w:t>de oficinas</w:t>
      </w:r>
      <w:r w:rsidR="00624630" w:rsidRPr="00030755">
        <w:rPr>
          <w:b/>
          <w:sz w:val="24"/>
          <w:szCs w:val="24"/>
        </w:rPr>
        <w:t xml:space="preserve"> para a prestação de serviço d</w:t>
      </w:r>
      <w:r w:rsidR="00877EAC">
        <w:rPr>
          <w:b/>
          <w:sz w:val="24"/>
          <w:szCs w:val="24"/>
        </w:rPr>
        <w:t>as atividades relacionadas ao PAIF, SCFV e ao NABB</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561F54">
        <w:rPr>
          <w:b/>
          <w:sz w:val="24"/>
          <w:szCs w:val="24"/>
          <w:lang w:eastAsia="pt-BR"/>
        </w:rPr>
        <w:t>1</w:t>
      </w:r>
      <w:r w:rsidR="00877EAC">
        <w:rPr>
          <w:b/>
          <w:sz w:val="24"/>
          <w:szCs w:val="24"/>
          <w:lang w:eastAsia="pt-BR"/>
        </w:rPr>
        <w:t>1</w:t>
      </w:r>
      <w:r w:rsidRPr="0067065D">
        <w:rPr>
          <w:b/>
          <w:sz w:val="24"/>
          <w:szCs w:val="24"/>
          <w:lang w:eastAsia="pt-BR"/>
        </w:rPr>
        <w:t xml:space="preserve"> de </w:t>
      </w:r>
      <w:r w:rsidR="00561F54">
        <w:rPr>
          <w:b/>
          <w:sz w:val="24"/>
          <w:szCs w:val="24"/>
          <w:lang w:eastAsia="pt-BR"/>
        </w:rPr>
        <w:t>março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561F54" w:rsidRPr="00877EAC">
        <w:rPr>
          <w:rFonts w:ascii="Times New Roman" w:hAnsi="Times New Roman" w:cs="Times New Roman"/>
          <w:b/>
          <w:color w:val="auto"/>
        </w:rPr>
        <w:t>1</w:t>
      </w:r>
      <w:r w:rsidR="00877EAC" w:rsidRPr="00877EAC">
        <w:rPr>
          <w:rFonts w:ascii="Times New Roman" w:hAnsi="Times New Roman" w:cs="Times New Roman"/>
          <w:b/>
          <w:color w:val="auto"/>
        </w:rPr>
        <w:t>1</w:t>
      </w:r>
      <w:r w:rsidRPr="0067065D">
        <w:rPr>
          <w:rFonts w:ascii="Times New Roman" w:hAnsi="Times New Roman" w:cs="Times New Roman"/>
          <w:b/>
          <w:color w:val="auto"/>
        </w:rPr>
        <w:t xml:space="preserve"> de </w:t>
      </w:r>
      <w:r w:rsidR="00561F54">
        <w:rPr>
          <w:rFonts w:ascii="Times New Roman" w:hAnsi="Times New Roman" w:cs="Times New Roman"/>
          <w:b/>
          <w:color w:val="auto"/>
        </w:rPr>
        <w:t>março</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81270C"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81270C">
        <w:rPr>
          <w:sz w:val="24"/>
          <w:szCs w:val="24"/>
        </w:rPr>
        <w:t>de R$ 0,</w:t>
      </w:r>
      <w:r w:rsidR="00305458">
        <w:rPr>
          <w:sz w:val="24"/>
          <w:szCs w:val="24"/>
        </w:rPr>
        <w:t>01</w:t>
      </w:r>
      <w:r w:rsidRPr="0081270C">
        <w:rPr>
          <w:sz w:val="24"/>
          <w:szCs w:val="24"/>
        </w:rPr>
        <w:t xml:space="preserve"> (</w:t>
      </w:r>
      <w:r w:rsidR="00305458">
        <w:rPr>
          <w:sz w:val="24"/>
          <w:szCs w:val="24"/>
        </w:rPr>
        <w:t xml:space="preserve">um </w:t>
      </w:r>
      <w:r w:rsidRPr="0081270C">
        <w:rPr>
          <w:sz w:val="24"/>
          <w:szCs w:val="24"/>
        </w:rPr>
        <w:t>centavo de real).</w:t>
      </w:r>
    </w:p>
    <w:p w:rsidR="00F24651" w:rsidRPr="0081270C" w:rsidRDefault="00F24651" w:rsidP="00F24651">
      <w:pPr>
        <w:jc w:val="both"/>
        <w:rPr>
          <w:sz w:val="24"/>
          <w:szCs w:val="24"/>
        </w:rPr>
      </w:pPr>
      <w:r w:rsidRPr="0081270C">
        <w:rPr>
          <w:b/>
          <w:sz w:val="24"/>
          <w:szCs w:val="24"/>
        </w:rPr>
        <w:t>2.7.</w:t>
      </w:r>
      <w:r w:rsidRPr="0081270C">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w:t>
      </w:r>
      <w:r w:rsidR="00CE2F88" w:rsidRPr="00E555CF">
        <w:rPr>
          <w:b/>
          <w:bCs/>
          <w:sz w:val="24"/>
          <w:szCs w:val="24"/>
        </w:rPr>
        <w:t xml:space="preserve">licitação é </w:t>
      </w:r>
      <w:r w:rsidR="00E555CF" w:rsidRPr="00E555CF">
        <w:rPr>
          <w:b/>
          <w:bCs/>
          <w:sz w:val="24"/>
          <w:szCs w:val="24"/>
        </w:rPr>
        <w:t>exclusiva</w:t>
      </w:r>
      <w:r w:rsidR="00CE2F88" w:rsidRPr="00E555CF">
        <w:rPr>
          <w:b/>
          <w:bCs/>
          <w:sz w:val="24"/>
          <w:szCs w:val="24"/>
        </w:rPr>
        <w:t xml:space="preserve"> à </w:t>
      </w:r>
      <w:r w:rsidR="00CE2F88" w:rsidRPr="003C45E4">
        <w:rPr>
          <w:b/>
          <w:bCs/>
          <w:sz w:val="24"/>
          <w:szCs w:val="24"/>
        </w:rPr>
        <w:t>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133512" w:rsidRPr="000C4B1A" w:rsidRDefault="00133512" w:rsidP="00133512">
      <w:pPr>
        <w:autoSpaceDE w:val="0"/>
        <w:autoSpaceDN w:val="0"/>
        <w:adjustRightInd w:val="0"/>
        <w:jc w:val="both"/>
        <w:rPr>
          <w:bCs/>
          <w:color w:val="000000" w:themeColor="text1"/>
          <w:sz w:val="23"/>
          <w:szCs w:val="23"/>
        </w:rPr>
      </w:pPr>
      <w:r w:rsidRPr="000C4B1A">
        <w:rPr>
          <w:b/>
          <w:bCs/>
          <w:color w:val="000000" w:themeColor="text1"/>
          <w:sz w:val="23"/>
          <w:szCs w:val="23"/>
        </w:rPr>
        <w:t>4.9. Será permitida a participação de prestador de serviço de pessoa física, conforme Decreto Municipal n° 6.047, de 17/06/2024.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9A366D">
      <w:pPr>
        <w:pStyle w:val="Default"/>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9A366D">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9A366D">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9A366D">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9A366D">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9A366D">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9A366D">
      <w:pPr>
        <w:pStyle w:val="Default"/>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lastRenderedPageBreak/>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lastRenderedPageBreak/>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lastRenderedPageBreak/>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(h) consultas às Secretarias da Fazenda Federal, Estadual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004B05DF">
        <w:rPr>
          <w:rFonts w:ascii="Times New Roman" w:hAnsi="Times New Roman" w:cs="Times New Roman"/>
          <w:b/>
        </w:rPr>
        <w:t xml:space="preserve">MENOR PREÇO POR </w:t>
      </w:r>
      <w:r w:rsidR="009009F8">
        <w:rPr>
          <w:rFonts w:ascii="Times New Roman" w:hAnsi="Times New Roman" w:cs="Times New Roman"/>
          <w:b/>
        </w:rPr>
        <w:t>ITEM</w:t>
      </w:r>
      <w:r w:rsidRPr="0014519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lastRenderedPageBreak/>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lastRenderedPageBreak/>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7A68B0" w:rsidRDefault="0029480A" w:rsidP="0029480A">
      <w:pPr>
        <w:autoSpaceDE w:val="0"/>
        <w:autoSpaceDN w:val="0"/>
        <w:adjustRightInd w:val="0"/>
        <w:spacing w:before="240" w:after="120"/>
        <w:jc w:val="both"/>
        <w:rPr>
          <w:b/>
          <w:bCs/>
          <w:sz w:val="24"/>
          <w:szCs w:val="24"/>
        </w:rPr>
      </w:pPr>
      <w:r w:rsidRPr="002C600C">
        <w:rPr>
          <w:b/>
          <w:sz w:val="24"/>
          <w:szCs w:val="24"/>
        </w:rPr>
        <w:t>10. HABIL</w:t>
      </w:r>
      <w:r w:rsidRPr="007A68B0">
        <w:rPr>
          <w:b/>
          <w:sz w:val="24"/>
          <w:szCs w:val="24"/>
        </w:rPr>
        <w:t>ITAÇÃO</w:t>
      </w:r>
    </w:p>
    <w:p w:rsidR="0029480A" w:rsidRPr="007A68B0" w:rsidRDefault="0029480A" w:rsidP="0029480A">
      <w:pPr>
        <w:autoSpaceDE w:val="0"/>
        <w:autoSpaceDN w:val="0"/>
        <w:adjustRightInd w:val="0"/>
        <w:jc w:val="both"/>
        <w:rPr>
          <w:sz w:val="24"/>
          <w:szCs w:val="24"/>
        </w:rPr>
      </w:pPr>
      <w:r w:rsidRPr="007A68B0">
        <w:rPr>
          <w:b/>
          <w:bCs/>
          <w:sz w:val="24"/>
          <w:szCs w:val="24"/>
        </w:rPr>
        <w:t xml:space="preserve">10.1. </w:t>
      </w:r>
      <w:r w:rsidRPr="007A68B0">
        <w:rPr>
          <w:sz w:val="24"/>
          <w:szCs w:val="24"/>
        </w:rPr>
        <w:t>A proponente classificada provisoriamente em primeiro lugar deverá, sob pena de inabilitação, encaminhar a documentação de habilitação</w:t>
      </w:r>
      <w:r w:rsidR="008147E4" w:rsidRPr="007A68B0">
        <w:rPr>
          <w:sz w:val="24"/>
          <w:szCs w:val="24"/>
        </w:rPr>
        <w:t xml:space="preserve"> abaixo listada</w:t>
      </w:r>
      <w:r w:rsidRPr="007A68B0">
        <w:rPr>
          <w:sz w:val="24"/>
          <w:szCs w:val="24"/>
        </w:rPr>
        <w:t>, via sistema eletrônico, no prazo de 04 (quatro) horas, a contar da solicitação do servidor responsável pela condução da sessão pública.</w:t>
      </w:r>
    </w:p>
    <w:p w:rsidR="00CB4815" w:rsidRPr="007A68B0" w:rsidRDefault="0029480A" w:rsidP="00CB4815">
      <w:pPr>
        <w:autoSpaceDE w:val="0"/>
        <w:autoSpaceDN w:val="0"/>
        <w:adjustRightInd w:val="0"/>
        <w:spacing w:after="120"/>
        <w:ind w:firstLine="709"/>
        <w:jc w:val="both"/>
        <w:rPr>
          <w:sz w:val="24"/>
          <w:szCs w:val="24"/>
        </w:rPr>
      </w:pPr>
      <w:r w:rsidRPr="007A68B0">
        <w:rPr>
          <w:b/>
          <w:sz w:val="24"/>
          <w:szCs w:val="24"/>
        </w:rPr>
        <w:t>10.1.1.</w:t>
      </w:r>
      <w:r w:rsidRPr="007A68B0">
        <w:rPr>
          <w:sz w:val="24"/>
          <w:szCs w:val="24"/>
        </w:rPr>
        <w:t xml:space="preserve"> O prazo disposto no subitem acima poderá, a critério do servidor responsável, ser prorrogado por igual período, de ofício ou mediante solicitação da participante.</w:t>
      </w:r>
    </w:p>
    <w:p w:rsidR="0029480A" w:rsidRPr="007A68B0" w:rsidRDefault="00B72971" w:rsidP="00CB4815">
      <w:pPr>
        <w:autoSpaceDE w:val="0"/>
        <w:autoSpaceDN w:val="0"/>
        <w:adjustRightInd w:val="0"/>
        <w:spacing w:before="240" w:after="120"/>
        <w:jc w:val="both"/>
        <w:rPr>
          <w:b/>
          <w:sz w:val="24"/>
          <w:szCs w:val="24"/>
        </w:rPr>
      </w:pPr>
      <w:r w:rsidRPr="007A68B0">
        <w:rPr>
          <w:b/>
          <w:sz w:val="24"/>
          <w:szCs w:val="24"/>
        </w:rPr>
        <w:t>10.</w:t>
      </w:r>
      <w:r w:rsidR="003F56E5" w:rsidRPr="007A68B0">
        <w:rPr>
          <w:b/>
          <w:sz w:val="24"/>
          <w:szCs w:val="24"/>
        </w:rPr>
        <w:t>2</w:t>
      </w:r>
      <w:r w:rsidR="00DB5272" w:rsidRPr="007A68B0">
        <w:rPr>
          <w:b/>
          <w:sz w:val="24"/>
          <w:szCs w:val="24"/>
        </w:rPr>
        <w:t>. HABILITAÇÃO JURÍDICA:</w:t>
      </w:r>
    </w:p>
    <w:p w:rsidR="003F56E5" w:rsidRPr="007A68B0" w:rsidRDefault="003F56E5" w:rsidP="0029480A">
      <w:pPr>
        <w:autoSpaceDE w:val="0"/>
        <w:autoSpaceDN w:val="0"/>
        <w:adjustRightInd w:val="0"/>
        <w:spacing w:after="120"/>
        <w:ind w:firstLine="708"/>
        <w:jc w:val="both"/>
        <w:rPr>
          <w:b/>
          <w:sz w:val="24"/>
          <w:szCs w:val="24"/>
        </w:rPr>
      </w:pPr>
      <w:r w:rsidRPr="007A68B0">
        <w:rPr>
          <w:b/>
          <w:sz w:val="24"/>
          <w:szCs w:val="24"/>
        </w:rPr>
        <w:t>10.2.1. Para Pessoa Jurídica:</w:t>
      </w:r>
    </w:p>
    <w:p w:rsidR="00CB4815" w:rsidRPr="007A68B0" w:rsidRDefault="0029480A" w:rsidP="00DB5272">
      <w:pPr>
        <w:autoSpaceDE w:val="0"/>
        <w:autoSpaceDN w:val="0"/>
        <w:adjustRightInd w:val="0"/>
        <w:spacing w:after="120"/>
        <w:ind w:firstLine="708"/>
        <w:jc w:val="both"/>
        <w:rPr>
          <w:sz w:val="24"/>
          <w:szCs w:val="24"/>
        </w:rPr>
      </w:pPr>
      <w:r w:rsidRPr="007A68B0">
        <w:rPr>
          <w:sz w:val="24"/>
          <w:szCs w:val="24"/>
        </w:rPr>
        <w:t xml:space="preserve">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w:t>
      </w:r>
    </w:p>
    <w:p w:rsidR="00CB4815" w:rsidRPr="007A68B0" w:rsidRDefault="0029480A" w:rsidP="00DB5272">
      <w:pPr>
        <w:autoSpaceDE w:val="0"/>
        <w:autoSpaceDN w:val="0"/>
        <w:adjustRightInd w:val="0"/>
        <w:spacing w:after="120"/>
        <w:ind w:firstLine="708"/>
        <w:jc w:val="both"/>
        <w:rPr>
          <w:sz w:val="24"/>
          <w:szCs w:val="24"/>
        </w:rPr>
      </w:pPr>
      <w:r w:rsidRPr="007A68B0">
        <w:rPr>
          <w:sz w:val="24"/>
          <w:szCs w:val="24"/>
        </w:rPr>
        <w:t>b) Comprovante de inscrição no Cadastro Nacional de Pessoas Jurídicas (CNPJ), em se tratando de pessoa jurídica;</w:t>
      </w:r>
    </w:p>
    <w:p w:rsidR="0029480A" w:rsidRPr="007A68B0" w:rsidRDefault="0029480A" w:rsidP="00DB5272">
      <w:pPr>
        <w:autoSpaceDE w:val="0"/>
        <w:autoSpaceDN w:val="0"/>
        <w:adjustRightInd w:val="0"/>
        <w:spacing w:after="120"/>
        <w:ind w:firstLine="708"/>
        <w:jc w:val="both"/>
        <w:rPr>
          <w:b/>
          <w:i/>
          <w:sz w:val="24"/>
          <w:szCs w:val="24"/>
        </w:rPr>
      </w:pPr>
      <w:r w:rsidRPr="007A68B0">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w:t>
      </w:r>
      <w:r w:rsidRPr="007A68B0">
        <w:rPr>
          <w:sz w:val="24"/>
          <w:szCs w:val="24"/>
        </w:rPr>
        <w:lastRenderedPageBreak/>
        <w:t xml:space="preserve">enquadramento nas hipóteses das Leis Complementares 123/2006 e 147/2014. </w:t>
      </w:r>
      <w:r w:rsidRPr="007A68B0">
        <w:rPr>
          <w:b/>
          <w:i/>
          <w:sz w:val="24"/>
          <w:szCs w:val="24"/>
        </w:rPr>
        <w:t>Quando se tratar de Microempresa ou Empresa de Pequeno Porte.</w:t>
      </w:r>
    </w:p>
    <w:p w:rsidR="0029480A" w:rsidRPr="007A68B0" w:rsidRDefault="0029480A" w:rsidP="00DB5272">
      <w:pPr>
        <w:autoSpaceDE w:val="0"/>
        <w:autoSpaceDN w:val="0"/>
        <w:adjustRightInd w:val="0"/>
        <w:spacing w:after="120"/>
        <w:ind w:firstLine="708"/>
        <w:jc w:val="both"/>
        <w:rPr>
          <w:sz w:val="24"/>
          <w:szCs w:val="24"/>
        </w:rPr>
      </w:pPr>
      <w:r w:rsidRPr="007A68B0">
        <w:rPr>
          <w:sz w:val="24"/>
          <w:szCs w:val="24"/>
        </w:rPr>
        <w:t xml:space="preserve">d) Apresentar certidão correcional (ePAD, CGU-PJ, CEIS, CNEP e CEPIM), obtida no link: </w:t>
      </w:r>
      <w:hyperlink r:id="rId12" w:history="1">
        <w:r w:rsidRPr="007A68B0">
          <w:rPr>
            <w:rStyle w:val="Hyperlink"/>
            <w:color w:val="auto"/>
            <w:sz w:val="24"/>
            <w:szCs w:val="24"/>
          </w:rPr>
          <w:t>https://certidoes.cgu.gov.br/</w:t>
        </w:r>
      </w:hyperlink>
      <w:r w:rsidRPr="007A68B0">
        <w:rPr>
          <w:sz w:val="24"/>
          <w:szCs w:val="24"/>
        </w:rPr>
        <w:t>, afim de comprovar sua regularidade junto ao Cadastro Nacional de Empresas Inidôneas e Suspensas (CEIS), em especial ao impedimento de contratar com o Poder Público.</w:t>
      </w:r>
    </w:p>
    <w:p w:rsidR="003F56E5" w:rsidRPr="007A68B0" w:rsidRDefault="003F56E5" w:rsidP="003F56E5">
      <w:pPr>
        <w:spacing w:after="120"/>
        <w:ind w:firstLine="708"/>
        <w:jc w:val="both"/>
        <w:rPr>
          <w:b/>
          <w:sz w:val="24"/>
          <w:szCs w:val="24"/>
        </w:rPr>
      </w:pPr>
      <w:r w:rsidRPr="007A68B0">
        <w:rPr>
          <w:b/>
          <w:sz w:val="24"/>
          <w:szCs w:val="24"/>
        </w:rPr>
        <w:t>10.2.2. Para Pessoa Física:</w:t>
      </w:r>
    </w:p>
    <w:p w:rsidR="00CB4815" w:rsidRPr="007A68B0" w:rsidRDefault="003F56E5" w:rsidP="00CB4815">
      <w:pPr>
        <w:autoSpaceDE w:val="0"/>
        <w:autoSpaceDN w:val="0"/>
        <w:adjustRightInd w:val="0"/>
        <w:spacing w:after="120"/>
        <w:ind w:firstLine="708"/>
        <w:jc w:val="both"/>
        <w:rPr>
          <w:sz w:val="24"/>
          <w:szCs w:val="24"/>
        </w:rPr>
      </w:pPr>
      <w:r w:rsidRPr="007A68B0">
        <w:rPr>
          <w:sz w:val="24"/>
          <w:szCs w:val="24"/>
        </w:rPr>
        <w:t>a) Prova de inscrição no Cadastro Nac</w:t>
      </w:r>
      <w:r w:rsidR="00CB4815" w:rsidRPr="007A68B0">
        <w:rPr>
          <w:sz w:val="24"/>
          <w:szCs w:val="24"/>
        </w:rPr>
        <w:t>ional de Pessoa Física (CPF/MF);</w:t>
      </w:r>
    </w:p>
    <w:p w:rsidR="00CB4815" w:rsidRPr="007A68B0" w:rsidRDefault="00CB4815" w:rsidP="00CB4815">
      <w:pPr>
        <w:autoSpaceDE w:val="0"/>
        <w:autoSpaceDN w:val="0"/>
        <w:adjustRightInd w:val="0"/>
        <w:spacing w:after="120"/>
        <w:ind w:firstLine="708"/>
        <w:jc w:val="both"/>
        <w:rPr>
          <w:sz w:val="24"/>
          <w:szCs w:val="24"/>
        </w:rPr>
      </w:pPr>
      <w:r w:rsidRPr="007A68B0">
        <w:rPr>
          <w:sz w:val="24"/>
          <w:szCs w:val="24"/>
        </w:rPr>
        <w:t>b) Documento oficial de identificação com foto;</w:t>
      </w:r>
    </w:p>
    <w:p w:rsidR="003F56E5" w:rsidRPr="007A68B0" w:rsidRDefault="00CB4815" w:rsidP="003F56E5">
      <w:pPr>
        <w:autoSpaceDE w:val="0"/>
        <w:autoSpaceDN w:val="0"/>
        <w:adjustRightInd w:val="0"/>
        <w:spacing w:after="120"/>
        <w:ind w:firstLine="708"/>
        <w:jc w:val="both"/>
        <w:rPr>
          <w:sz w:val="24"/>
          <w:szCs w:val="24"/>
        </w:rPr>
      </w:pPr>
      <w:r w:rsidRPr="007A68B0">
        <w:rPr>
          <w:sz w:val="24"/>
          <w:szCs w:val="24"/>
        </w:rPr>
        <w:t>c</w:t>
      </w:r>
      <w:r w:rsidR="003F56E5" w:rsidRPr="007A68B0">
        <w:rPr>
          <w:sz w:val="24"/>
          <w:szCs w:val="24"/>
        </w:rPr>
        <w:t xml:space="preserve">) Apresentar certidão correcional (ePAD, CGU-PJ, CEIS, CNEP e CEPIM), obtida no link: </w:t>
      </w:r>
      <w:hyperlink r:id="rId13" w:history="1">
        <w:r w:rsidR="003F56E5" w:rsidRPr="007A68B0">
          <w:rPr>
            <w:rStyle w:val="Hyperlink"/>
            <w:color w:val="auto"/>
            <w:sz w:val="24"/>
            <w:szCs w:val="24"/>
          </w:rPr>
          <w:t>https://certidoes.cgu.gov.br/</w:t>
        </w:r>
      </w:hyperlink>
      <w:r w:rsidR="003F56E5" w:rsidRPr="007A68B0">
        <w:rPr>
          <w:sz w:val="24"/>
          <w:szCs w:val="24"/>
        </w:rPr>
        <w:t>, afim de comprovar sua regularidade junto ao Cadastro Nacional de Empresas Inidôneas e Suspensas (CEIS), em especial ao impedimento de contratar com o Poder Público.</w:t>
      </w:r>
    </w:p>
    <w:p w:rsidR="00395CA7" w:rsidRPr="007A68B0" w:rsidRDefault="00395CA7" w:rsidP="00395CA7">
      <w:pPr>
        <w:pStyle w:val="Default"/>
        <w:ind w:firstLine="708"/>
        <w:jc w:val="both"/>
        <w:rPr>
          <w:rFonts w:ascii="Times New Roman" w:hAnsi="Times New Roman" w:cs="Times New Roman"/>
          <w:color w:val="auto"/>
          <w:sz w:val="23"/>
          <w:szCs w:val="23"/>
        </w:rPr>
      </w:pPr>
      <w:r w:rsidRPr="007A68B0">
        <w:rPr>
          <w:rFonts w:ascii="Times New Roman" w:hAnsi="Times New Roman" w:cs="Times New Roman"/>
          <w:color w:val="auto"/>
        </w:rPr>
        <w:t>d)</w:t>
      </w:r>
      <w:r w:rsidRPr="007A68B0">
        <w:rPr>
          <w:rFonts w:ascii="Times New Roman" w:hAnsi="Times New Roman" w:cs="Times New Roman"/>
          <w:color w:val="auto"/>
          <w:sz w:val="23"/>
          <w:szCs w:val="23"/>
        </w:rPr>
        <w:t xml:space="preserve"> Declaro que estou ciente que serão descontados do valor final de minha proposta o percentual de 16,66% devido as retenções obrigatórias do empregador (cota patronal) para o INSS previstas em Lei, que oneram o Município em 20%, e, que serão ainda retidos dos pagamentos os 11% de contribuição previdenciária de contribuinte individual e importâncias relativas ao FGTS se houverem.</w:t>
      </w:r>
    </w:p>
    <w:p w:rsidR="0029480A" w:rsidRPr="007A68B0" w:rsidRDefault="0029480A" w:rsidP="00556067">
      <w:pPr>
        <w:autoSpaceDE w:val="0"/>
        <w:autoSpaceDN w:val="0"/>
        <w:adjustRightInd w:val="0"/>
        <w:spacing w:before="240" w:after="120"/>
        <w:jc w:val="both"/>
        <w:rPr>
          <w:b/>
          <w:sz w:val="24"/>
          <w:szCs w:val="24"/>
        </w:rPr>
      </w:pPr>
      <w:r w:rsidRPr="007A68B0">
        <w:rPr>
          <w:b/>
          <w:sz w:val="24"/>
          <w:szCs w:val="24"/>
        </w:rPr>
        <w:t>10.</w:t>
      </w:r>
      <w:r w:rsidR="003F56E5" w:rsidRPr="007A68B0">
        <w:rPr>
          <w:b/>
          <w:sz w:val="24"/>
          <w:szCs w:val="24"/>
        </w:rPr>
        <w:t>3</w:t>
      </w:r>
      <w:r w:rsidRPr="007A68B0">
        <w:rPr>
          <w:b/>
          <w:sz w:val="24"/>
          <w:szCs w:val="24"/>
        </w:rPr>
        <w:t xml:space="preserve">. </w:t>
      </w:r>
      <w:r w:rsidR="003F56E5" w:rsidRPr="007A68B0">
        <w:rPr>
          <w:b/>
          <w:sz w:val="24"/>
          <w:szCs w:val="24"/>
        </w:rPr>
        <w:t>REGULARIDADE FISCAL E TRABALHISTA:</w:t>
      </w:r>
    </w:p>
    <w:p w:rsidR="003F56E5" w:rsidRPr="007A68B0" w:rsidRDefault="003F56E5" w:rsidP="0029480A">
      <w:pPr>
        <w:autoSpaceDE w:val="0"/>
        <w:autoSpaceDN w:val="0"/>
        <w:adjustRightInd w:val="0"/>
        <w:spacing w:after="120"/>
        <w:ind w:firstLine="708"/>
        <w:jc w:val="both"/>
        <w:rPr>
          <w:b/>
          <w:sz w:val="24"/>
          <w:szCs w:val="24"/>
        </w:rPr>
      </w:pPr>
      <w:r w:rsidRPr="007A68B0">
        <w:rPr>
          <w:b/>
          <w:sz w:val="24"/>
          <w:szCs w:val="24"/>
        </w:rPr>
        <w:t>10.3.1. Para Pessoa Jurídica</w:t>
      </w:r>
    </w:p>
    <w:p w:rsidR="0029480A" w:rsidRPr="007A68B0" w:rsidRDefault="0029480A" w:rsidP="00F55985">
      <w:pPr>
        <w:autoSpaceDE w:val="0"/>
        <w:autoSpaceDN w:val="0"/>
        <w:adjustRightInd w:val="0"/>
        <w:spacing w:after="120"/>
        <w:ind w:firstLine="708"/>
        <w:jc w:val="both"/>
        <w:rPr>
          <w:sz w:val="24"/>
          <w:szCs w:val="24"/>
        </w:rPr>
      </w:pPr>
      <w:r w:rsidRPr="007A68B0">
        <w:rPr>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7A68B0" w:rsidRDefault="0029480A" w:rsidP="00F55985">
      <w:pPr>
        <w:autoSpaceDE w:val="0"/>
        <w:autoSpaceDN w:val="0"/>
        <w:adjustRightInd w:val="0"/>
        <w:spacing w:after="120"/>
        <w:ind w:firstLine="708"/>
        <w:jc w:val="both"/>
        <w:rPr>
          <w:sz w:val="24"/>
          <w:szCs w:val="24"/>
        </w:rPr>
      </w:pPr>
      <w:r w:rsidRPr="007A68B0">
        <w:rPr>
          <w:sz w:val="24"/>
          <w:szCs w:val="24"/>
        </w:rPr>
        <w:t>b) CR FGTS - Certificado de Regularidade do Fundo de Garantia do Tempo de Serviço, expedido pela Caixa Econômica Federal;</w:t>
      </w:r>
    </w:p>
    <w:p w:rsidR="0029480A" w:rsidRPr="007A68B0" w:rsidRDefault="0029480A" w:rsidP="00F55985">
      <w:pPr>
        <w:autoSpaceDE w:val="0"/>
        <w:autoSpaceDN w:val="0"/>
        <w:adjustRightInd w:val="0"/>
        <w:spacing w:after="120"/>
        <w:ind w:firstLine="708"/>
        <w:jc w:val="both"/>
        <w:rPr>
          <w:sz w:val="24"/>
          <w:szCs w:val="24"/>
        </w:rPr>
      </w:pPr>
      <w:r w:rsidRPr="007A68B0">
        <w:rPr>
          <w:sz w:val="24"/>
          <w:szCs w:val="24"/>
        </w:rPr>
        <w:t xml:space="preserve">c) CND - certidões negativas de débitos (ou positivas com efeitos de negativa), expedidas pela </w:t>
      </w:r>
      <w:r w:rsidRPr="007A68B0">
        <w:rPr>
          <w:sz w:val="24"/>
          <w:szCs w:val="24"/>
          <w:u w:val="single"/>
        </w:rPr>
        <w:t>Receita Federal</w:t>
      </w:r>
      <w:r w:rsidRPr="007A68B0">
        <w:rPr>
          <w:sz w:val="24"/>
          <w:szCs w:val="24"/>
        </w:rPr>
        <w:t xml:space="preserve"> (conforme Portaria Conjunta PGFN/RFB nº 1751/2014) e pelas Fazendas Públicas </w:t>
      </w:r>
      <w:r w:rsidRPr="007A68B0">
        <w:rPr>
          <w:sz w:val="24"/>
          <w:szCs w:val="24"/>
          <w:u w:val="single"/>
        </w:rPr>
        <w:t>Estadual</w:t>
      </w:r>
      <w:r w:rsidRPr="007A68B0">
        <w:rPr>
          <w:sz w:val="24"/>
          <w:szCs w:val="24"/>
        </w:rPr>
        <w:t xml:space="preserve"> e </w:t>
      </w:r>
      <w:r w:rsidRPr="007A68B0">
        <w:rPr>
          <w:sz w:val="24"/>
          <w:szCs w:val="24"/>
          <w:u w:val="single"/>
        </w:rPr>
        <w:t>Municipal</w:t>
      </w:r>
      <w:r w:rsidRPr="007A68B0">
        <w:rPr>
          <w:sz w:val="24"/>
          <w:szCs w:val="24"/>
        </w:rPr>
        <w:t xml:space="preserve"> do domicílio ou sede da participante;</w:t>
      </w:r>
    </w:p>
    <w:p w:rsidR="0029480A" w:rsidRPr="007A68B0" w:rsidRDefault="0029480A" w:rsidP="00F55985">
      <w:pPr>
        <w:autoSpaceDE w:val="0"/>
        <w:autoSpaceDN w:val="0"/>
        <w:adjustRightInd w:val="0"/>
        <w:spacing w:after="120"/>
        <w:ind w:firstLine="708"/>
        <w:jc w:val="both"/>
        <w:rPr>
          <w:sz w:val="24"/>
          <w:szCs w:val="24"/>
        </w:rPr>
      </w:pPr>
      <w:r w:rsidRPr="007A68B0">
        <w:rPr>
          <w:sz w:val="24"/>
          <w:szCs w:val="24"/>
        </w:rPr>
        <w:t>d) CNDT - Certidão Negativa de Débitos Trabalhistas expedida pelo Tribunal Superior do Trabalho -TST, conforme Lei Federal nº 12.440/2011.</w:t>
      </w:r>
    </w:p>
    <w:p w:rsidR="0029480A" w:rsidRPr="007A68B0" w:rsidRDefault="0029480A" w:rsidP="00F55985">
      <w:pPr>
        <w:autoSpaceDE w:val="0"/>
        <w:autoSpaceDN w:val="0"/>
        <w:adjustRightInd w:val="0"/>
        <w:spacing w:after="120"/>
        <w:ind w:firstLine="708"/>
        <w:jc w:val="both"/>
        <w:rPr>
          <w:sz w:val="24"/>
          <w:szCs w:val="24"/>
        </w:rPr>
      </w:pPr>
      <w:r w:rsidRPr="007A68B0">
        <w:rPr>
          <w:sz w:val="24"/>
          <w:szCs w:val="24"/>
        </w:rPr>
        <w:t xml:space="preserve">e) as declarações abaixo exigidas que </w:t>
      </w:r>
      <w:r w:rsidRPr="007A68B0">
        <w:rPr>
          <w:sz w:val="24"/>
          <w:szCs w:val="24"/>
          <w:u w:val="single"/>
        </w:rPr>
        <w:t>poderão estar contidas em um único documen</w:t>
      </w:r>
      <w:r w:rsidRPr="007A68B0">
        <w:rPr>
          <w:sz w:val="24"/>
          <w:szCs w:val="24"/>
          <w:u w:val="single"/>
        </w:rPr>
        <w:softHyphen/>
        <w:t>to</w:t>
      </w:r>
      <w:r w:rsidRPr="007A68B0">
        <w:rPr>
          <w:sz w:val="24"/>
          <w:szCs w:val="24"/>
        </w:rPr>
        <w:t>:</w:t>
      </w:r>
    </w:p>
    <w:p w:rsidR="0029480A" w:rsidRPr="007A68B0" w:rsidRDefault="0029480A" w:rsidP="0029480A">
      <w:pPr>
        <w:ind w:firstLine="709"/>
        <w:jc w:val="both"/>
        <w:rPr>
          <w:sz w:val="24"/>
          <w:szCs w:val="24"/>
        </w:rPr>
      </w:pPr>
      <w:r w:rsidRPr="007A68B0">
        <w:rPr>
          <w:sz w:val="24"/>
          <w:szCs w:val="24"/>
        </w:rPr>
        <w:t xml:space="preserve">- </w:t>
      </w:r>
      <w:r w:rsidR="000960E0" w:rsidRPr="007A68B0">
        <w:rPr>
          <w:sz w:val="24"/>
          <w:szCs w:val="24"/>
        </w:rPr>
        <w:t>Que</w:t>
      </w:r>
      <w:r w:rsidRPr="007A68B0">
        <w:rPr>
          <w:sz w:val="24"/>
          <w:szCs w:val="24"/>
        </w:rPr>
        <w:t xml:space="preserve"> cumpr</w:t>
      </w:r>
      <w:r w:rsidR="000960E0" w:rsidRPr="007A68B0">
        <w:rPr>
          <w:sz w:val="24"/>
          <w:szCs w:val="24"/>
        </w:rPr>
        <w:t xml:space="preserve">e </w:t>
      </w:r>
      <w:r w:rsidRPr="007A68B0">
        <w:rPr>
          <w:sz w:val="24"/>
          <w:szCs w:val="24"/>
        </w:rPr>
        <w:t>as exigências de reserva de cargos para pessoa com deficiência</w:t>
      </w:r>
      <w:r w:rsidRPr="007A68B0">
        <w:rPr>
          <w:spacing w:val="1"/>
          <w:sz w:val="24"/>
          <w:szCs w:val="24"/>
        </w:rPr>
        <w:t xml:space="preserve"> </w:t>
      </w:r>
      <w:r w:rsidRPr="007A68B0">
        <w:rPr>
          <w:sz w:val="24"/>
          <w:szCs w:val="24"/>
        </w:rPr>
        <w:t>e</w:t>
      </w:r>
      <w:r w:rsidRPr="007A68B0">
        <w:rPr>
          <w:spacing w:val="1"/>
          <w:sz w:val="24"/>
          <w:szCs w:val="24"/>
        </w:rPr>
        <w:t xml:space="preserve"> </w:t>
      </w:r>
      <w:r w:rsidRPr="007A68B0">
        <w:rPr>
          <w:sz w:val="24"/>
          <w:szCs w:val="24"/>
        </w:rPr>
        <w:t>para</w:t>
      </w:r>
      <w:r w:rsidRPr="007A68B0">
        <w:rPr>
          <w:spacing w:val="1"/>
          <w:sz w:val="24"/>
          <w:szCs w:val="24"/>
        </w:rPr>
        <w:t xml:space="preserve"> </w:t>
      </w:r>
      <w:r w:rsidRPr="007A68B0">
        <w:rPr>
          <w:sz w:val="24"/>
          <w:szCs w:val="24"/>
        </w:rPr>
        <w:t>reabilitado</w:t>
      </w:r>
      <w:r w:rsidRPr="007A68B0">
        <w:rPr>
          <w:spacing w:val="1"/>
          <w:sz w:val="24"/>
          <w:szCs w:val="24"/>
        </w:rPr>
        <w:t xml:space="preserve"> </w:t>
      </w:r>
      <w:r w:rsidRPr="007A68B0">
        <w:rPr>
          <w:sz w:val="24"/>
          <w:szCs w:val="24"/>
        </w:rPr>
        <w:t>da</w:t>
      </w:r>
      <w:r w:rsidRPr="007A68B0">
        <w:rPr>
          <w:spacing w:val="1"/>
          <w:sz w:val="24"/>
          <w:szCs w:val="24"/>
        </w:rPr>
        <w:t xml:space="preserve"> </w:t>
      </w:r>
      <w:r w:rsidRPr="007A68B0">
        <w:rPr>
          <w:sz w:val="24"/>
          <w:szCs w:val="24"/>
        </w:rPr>
        <w:t>Previdência</w:t>
      </w:r>
      <w:r w:rsidRPr="007A68B0">
        <w:rPr>
          <w:spacing w:val="1"/>
          <w:sz w:val="24"/>
          <w:szCs w:val="24"/>
        </w:rPr>
        <w:t xml:space="preserve"> </w:t>
      </w:r>
      <w:r w:rsidRPr="007A68B0">
        <w:rPr>
          <w:sz w:val="24"/>
          <w:szCs w:val="24"/>
        </w:rPr>
        <w:t>Social,</w:t>
      </w:r>
      <w:r w:rsidRPr="007A68B0">
        <w:rPr>
          <w:spacing w:val="1"/>
          <w:sz w:val="24"/>
          <w:szCs w:val="24"/>
        </w:rPr>
        <w:t xml:space="preserve"> </w:t>
      </w:r>
      <w:r w:rsidRPr="007A68B0">
        <w:rPr>
          <w:sz w:val="24"/>
          <w:szCs w:val="24"/>
        </w:rPr>
        <w:t>previstas</w:t>
      </w:r>
      <w:r w:rsidRPr="007A68B0">
        <w:rPr>
          <w:spacing w:val="1"/>
          <w:sz w:val="24"/>
          <w:szCs w:val="24"/>
        </w:rPr>
        <w:t xml:space="preserve"> </w:t>
      </w:r>
      <w:r w:rsidRPr="007A68B0">
        <w:rPr>
          <w:sz w:val="24"/>
          <w:szCs w:val="24"/>
        </w:rPr>
        <w:t>em</w:t>
      </w:r>
      <w:r w:rsidRPr="007A68B0">
        <w:rPr>
          <w:spacing w:val="1"/>
          <w:sz w:val="24"/>
          <w:szCs w:val="24"/>
        </w:rPr>
        <w:t xml:space="preserve"> </w:t>
      </w:r>
      <w:r w:rsidRPr="007A68B0">
        <w:rPr>
          <w:sz w:val="24"/>
          <w:szCs w:val="24"/>
        </w:rPr>
        <w:t>lei</w:t>
      </w:r>
      <w:r w:rsidRPr="007A68B0">
        <w:rPr>
          <w:spacing w:val="1"/>
          <w:sz w:val="24"/>
          <w:szCs w:val="24"/>
        </w:rPr>
        <w:t xml:space="preserve"> </w:t>
      </w:r>
      <w:r w:rsidRPr="007A68B0">
        <w:rPr>
          <w:sz w:val="24"/>
          <w:szCs w:val="24"/>
        </w:rPr>
        <w:t>e</w:t>
      </w:r>
      <w:r w:rsidRPr="007A68B0">
        <w:rPr>
          <w:spacing w:val="1"/>
          <w:sz w:val="24"/>
          <w:szCs w:val="24"/>
        </w:rPr>
        <w:t xml:space="preserve"> </w:t>
      </w:r>
      <w:r w:rsidRPr="007A68B0">
        <w:rPr>
          <w:sz w:val="24"/>
          <w:szCs w:val="24"/>
        </w:rPr>
        <w:t>em</w:t>
      </w:r>
      <w:r w:rsidRPr="007A68B0">
        <w:rPr>
          <w:spacing w:val="1"/>
          <w:sz w:val="24"/>
          <w:szCs w:val="24"/>
        </w:rPr>
        <w:t xml:space="preserve"> </w:t>
      </w:r>
      <w:r w:rsidRPr="007A68B0">
        <w:rPr>
          <w:sz w:val="24"/>
          <w:szCs w:val="24"/>
        </w:rPr>
        <w:t>outras</w:t>
      </w:r>
      <w:r w:rsidRPr="007A68B0">
        <w:rPr>
          <w:spacing w:val="1"/>
          <w:sz w:val="24"/>
          <w:szCs w:val="24"/>
        </w:rPr>
        <w:t xml:space="preserve"> </w:t>
      </w:r>
      <w:r w:rsidRPr="007A68B0">
        <w:rPr>
          <w:sz w:val="24"/>
          <w:szCs w:val="24"/>
        </w:rPr>
        <w:t xml:space="preserve">normas </w:t>
      </w:r>
      <w:r w:rsidRPr="007A68B0">
        <w:rPr>
          <w:spacing w:val="-64"/>
          <w:sz w:val="24"/>
          <w:szCs w:val="24"/>
        </w:rPr>
        <w:t xml:space="preserve">       </w:t>
      </w:r>
      <w:r w:rsidRPr="007A68B0">
        <w:rPr>
          <w:sz w:val="24"/>
          <w:szCs w:val="24"/>
        </w:rPr>
        <w:t>específicas.</w:t>
      </w:r>
    </w:p>
    <w:p w:rsidR="0029480A" w:rsidRPr="007A68B0" w:rsidRDefault="0029480A" w:rsidP="0029480A">
      <w:pPr>
        <w:ind w:firstLine="709"/>
        <w:jc w:val="both"/>
        <w:rPr>
          <w:sz w:val="24"/>
          <w:szCs w:val="24"/>
        </w:rPr>
      </w:pPr>
      <w:r w:rsidRPr="007A68B0">
        <w:rPr>
          <w:sz w:val="24"/>
          <w:szCs w:val="24"/>
        </w:rPr>
        <w:t>-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7A68B0" w:rsidRDefault="000960E0" w:rsidP="0029480A">
      <w:pPr>
        <w:pStyle w:val="PargrafodaLista"/>
        <w:tabs>
          <w:tab w:val="left" w:pos="712"/>
        </w:tabs>
        <w:ind w:left="0" w:right="107"/>
        <w:rPr>
          <w:rFonts w:ascii="Times New Roman" w:hAnsi="Times New Roman" w:cs="Times New Roman"/>
          <w:sz w:val="24"/>
          <w:szCs w:val="24"/>
        </w:rPr>
      </w:pPr>
      <w:r w:rsidRPr="007A68B0">
        <w:rPr>
          <w:rFonts w:ascii="Times New Roman" w:hAnsi="Times New Roman" w:cs="Times New Roman"/>
          <w:sz w:val="24"/>
          <w:szCs w:val="24"/>
        </w:rPr>
        <w:tab/>
        <w:t>- Que não manté</w:t>
      </w:r>
      <w:r w:rsidR="0029480A" w:rsidRPr="007A68B0">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0029480A" w:rsidRPr="007A68B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0029480A" w:rsidRPr="007A68B0">
        <w:rPr>
          <w:rFonts w:ascii="Times New Roman" w:hAnsi="Times New Roman" w:cs="Times New Roman"/>
          <w:sz w:val="24"/>
          <w:szCs w:val="24"/>
        </w:rPr>
        <w:t xml:space="preserve">). </w:t>
      </w:r>
    </w:p>
    <w:p w:rsidR="0029480A" w:rsidRPr="007A68B0" w:rsidRDefault="0029480A" w:rsidP="0029480A">
      <w:pPr>
        <w:pStyle w:val="PargrafodaLista"/>
        <w:tabs>
          <w:tab w:val="left" w:pos="712"/>
        </w:tabs>
        <w:ind w:left="0" w:right="107"/>
        <w:rPr>
          <w:rFonts w:ascii="Times New Roman" w:hAnsi="Times New Roman" w:cs="Times New Roman"/>
          <w:sz w:val="24"/>
          <w:szCs w:val="24"/>
        </w:rPr>
      </w:pPr>
      <w:r w:rsidRPr="007A68B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7A68B0" w:rsidRDefault="0029480A" w:rsidP="0029480A">
      <w:pPr>
        <w:pStyle w:val="PargrafodaLista"/>
        <w:tabs>
          <w:tab w:val="left" w:pos="712"/>
        </w:tabs>
        <w:ind w:left="0" w:right="107"/>
        <w:rPr>
          <w:rFonts w:ascii="Times New Roman" w:hAnsi="Times New Roman" w:cs="Times New Roman"/>
          <w:sz w:val="24"/>
          <w:szCs w:val="24"/>
        </w:rPr>
      </w:pPr>
      <w:r w:rsidRPr="007A68B0">
        <w:rPr>
          <w:rFonts w:ascii="Times New Roman" w:hAnsi="Times New Roman" w:cs="Times New Roman"/>
          <w:sz w:val="24"/>
          <w:szCs w:val="24"/>
        </w:rPr>
        <w:tab/>
        <w:t xml:space="preserve">- Que </w:t>
      </w:r>
      <w:r w:rsidR="000960E0" w:rsidRPr="007A68B0">
        <w:rPr>
          <w:rFonts w:ascii="Times New Roman" w:hAnsi="Times New Roman" w:cs="Times New Roman"/>
          <w:sz w:val="24"/>
          <w:szCs w:val="24"/>
        </w:rPr>
        <w:t>a</w:t>
      </w:r>
      <w:r w:rsidRPr="007A68B0">
        <w:rPr>
          <w:rFonts w:ascii="Times New Roman" w:hAnsi="Times New Roman" w:cs="Times New Roman"/>
          <w:sz w:val="24"/>
          <w:szCs w:val="24"/>
        </w:rPr>
        <w:t xml:space="preserve"> proposta econômica compreende a integralidade dos custos</w:t>
      </w:r>
      <w:r w:rsidRPr="007A68B0">
        <w:rPr>
          <w:rFonts w:ascii="Times New Roman" w:hAnsi="Times New Roman" w:cs="Times New Roman"/>
          <w:spacing w:val="1"/>
          <w:sz w:val="24"/>
          <w:szCs w:val="24"/>
        </w:rPr>
        <w:t xml:space="preserve"> </w:t>
      </w:r>
      <w:r w:rsidRPr="007A68B0">
        <w:rPr>
          <w:rFonts w:ascii="Times New Roman" w:hAnsi="Times New Roman" w:cs="Times New Roman"/>
          <w:sz w:val="24"/>
          <w:szCs w:val="24"/>
        </w:rPr>
        <w:t xml:space="preserve">para atendimento dos </w:t>
      </w:r>
      <w:r w:rsidRPr="007A68B0">
        <w:rPr>
          <w:rFonts w:ascii="Times New Roman" w:hAnsi="Times New Roman" w:cs="Times New Roman"/>
          <w:sz w:val="24"/>
          <w:szCs w:val="24"/>
        </w:rPr>
        <w:lastRenderedPageBreak/>
        <w:t>direitos trabalhistas assegurados na Constituição Federal, nas</w:t>
      </w:r>
      <w:r w:rsidR="000960E0" w:rsidRPr="007A68B0">
        <w:rPr>
          <w:rFonts w:ascii="Times New Roman" w:hAnsi="Times New Roman" w:cs="Times New Roman"/>
          <w:sz w:val="24"/>
          <w:szCs w:val="24"/>
        </w:rPr>
        <w:t xml:space="preserve"> </w:t>
      </w:r>
      <w:r w:rsidRPr="007A68B0">
        <w:rPr>
          <w:rFonts w:ascii="Times New Roman" w:hAnsi="Times New Roman" w:cs="Times New Roman"/>
          <w:spacing w:val="-64"/>
          <w:sz w:val="24"/>
          <w:szCs w:val="24"/>
        </w:rPr>
        <w:t xml:space="preserve"> </w:t>
      </w:r>
      <w:r w:rsidRPr="007A68B0">
        <w:rPr>
          <w:rFonts w:ascii="Times New Roman" w:hAnsi="Times New Roman" w:cs="Times New Roman"/>
          <w:sz w:val="24"/>
          <w:szCs w:val="24"/>
        </w:rPr>
        <w:t>leis trabalhistas, nas normas infralegais, nas convenções coletivas de trabalho e nos</w:t>
      </w:r>
      <w:r w:rsidRPr="007A68B0">
        <w:rPr>
          <w:rFonts w:ascii="Times New Roman" w:hAnsi="Times New Roman" w:cs="Times New Roman"/>
          <w:spacing w:val="1"/>
          <w:sz w:val="24"/>
          <w:szCs w:val="24"/>
        </w:rPr>
        <w:t xml:space="preserve"> </w:t>
      </w:r>
      <w:r w:rsidRPr="007A68B0">
        <w:rPr>
          <w:rFonts w:ascii="Times New Roman" w:hAnsi="Times New Roman" w:cs="Times New Roman"/>
          <w:sz w:val="24"/>
          <w:szCs w:val="24"/>
        </w:rPr>
        <w:t>termos</w:t>
      </w:r>
      <w:r w:rsidRPr="007A68B0">
        <w:rPr>
          <w:rFonts w:ascii="Times New Roman" w:hAnsi="Times New Roman" w:cs="Times New Roman"/>
          <w:spacing w:val="-4"/>
          <w:sz w:val="24"/>
          <w:szCs w:val="24"/>
        </w:rPr>
        <w:t xml:space="preserve"> </w:t>
      </w:r>
      <w:r w:rsidRPr="007A68B0">
        <w:rPr>
          <w:rFonts w:ascii="Times New Roman" w:hAnsi="Times New Roman" w:cs="Times New Roman"/>
          <w:sz w:val="24"/>
          <w:szCs w:val="24"/>
        </w:rPr>
        <w:t>de</w:t>
      </w:r>
      <w:r w:rsidRPr="007A68B0">
        <w:rPr>
          <w:rFonts w:ascii="Times New Roman" w:hAnsi="Times New Roman" w:cs="Times New Roman"/>
          <w:spacing w:val="-3"/>
          <w:sz w:val="24"/>
          <w:szCs w:val="24"/>
        </w:rPr>
        <w:t xml:space="preserve"> </w:t>
      </w:r>
      <w:r w:rsidRPr="007A68B0">
        <w:rPr>
          <w:rFonts w:ascii="Times New Roman" w:hAnsi="Times New Roman" w:cs="Times New Roman"/>
          <w:sz w:val="24"/>
          <w:szCs w:val="24"/>
        </w:rPr>
        <w:t>ajustamento de conduta</w:t>
      </w:r>
      <w:r w:rsidRPr="007A68B0">
        <w:rPr>
          <w:rFonts w:ascii="Times New Roman" w:hAnsi="Times New Roman" w:cs="Times New Roman"/>
          <w:spacing w:val="-2"/>
          <w:sz w:val="24"/>
          <w:szCs w:val="24"/>
        </w:rPr>
        <w:t xml:space="preserve"> </w:t>
      </w:r>
      <w:r w:rsidRPr="007A68B0">
        <w:rPr>
          <w:rFonts w:ascii="Times New Roman" w:hAnsi="Times New Roman" w:cs="Times New Roman"/>
          <w:sz w:val="24"/>
          <w:szCs w:val="24"/>
        </w:rPr>
        <w:t>vigentes</w:t>
      </w:r>
      <w:r w:rsidRPr="007A68B0">
        <w:rPr>
          <w:rFonts w:ascii="Times New Roman" w:hAnsi="Times New Roman" w:cs="Times New Roman"/>
          <w:spacing w:val="-3"/>
          <w:sz w:val="24"/>
          <w:szCs w:val="24"/>
        </w:rPr>
        <w:t xml:space="preserve"> </w:t>
      </w:r>
      <w:r w:rsidRPr="007A68B0">
        <w:rPr>
          <w:rFonts w:ascii="Times New Roman" w:hAnsi="Times New Roman" w:cs="Times New Roman"/>
          <w:sz w:val="24"/>
          <w:szCs w:val="24"/>
        </w:rPr>
        <w:t>na data</w:t>
      </w:r>
      <w:r w:rsidRPr="007A68B0">
        <w:rPr>
          <w:rFonts w:ascii="Times New Roman" w:hAnsi="Times New Roman" w:cs="Times New Roman"/>
          <w:spacing w:val="-2"/>
          <w:sz w:val="24"/>
          <w:szCs w:val="24"/>
        </w:rPr>
        <w:t xml:space="preserve"> </w:t>
      </w:r>
      <w:r w:rsidRPr="007A68B0">
        <w:rPr>
          <w:rFonts w:ascii="Times New Roman" w:hAnsi="Times New Roman" w:cs="Times New Roman"/>
          <w:sz w:val="24"/>
          <w:szCs w:val="24"/>
        </w:rPr>
        <w:t>de</w:t>
      </w:r>
      <w:r w:rsidRPr="007A68B0">
        <w:rPr>
          <w:rFonts w:ascii="Times New Roman" w:hAnsi="Times New Roman" w:cs="Times New Roman"/>
          <w:spacing w:val="-3"/>
          <w:sz w:val="24"/>
          <w:szCs w:val="24"/>
        </w:rPr>
        <w:t xml:space="preserve"> </w:t>
      </w:r>
      <w:r w:rsidRPr="007A68B0">
        <w:rPr>
          <w:rFonts w:ascii="Times New Roman" w:hAnsi="Times New Roman" w:cs="Times New Roman"/>
          <w:sz w:val="24"/>
          <w:szCs w:val="24"/>
        </w:rPr>
        <w:t>entrega</w:t>
      </w:r>
      <w:r w:rsidRPr="007A68B0">
        <w:rPr>
          <w:rFonts w:ascii="Times New Roman" w:hAnsi="Times New Roman" w:cs="Times New Roman"/>
          <w:spacing w:val="-2"/>
          <w:sz w:val="24"/>
          <w:szCs w:val="24"/>
        </w:rPr>
        <w:t xml:space="preserve"> </w:t>
      </w:r>
      <w:r w:rsidRPr="007A68B0">
        <w:rPr>
          <w:rFonts w:ascii="Times New Roman" w:hAnsi="Times New Roman" w:cs="Times New Roman"/>
          <w:sz w:val="24"/>
          <w:szCs w:val="24"/>
        </w:rPr>
        <w:t>das</w:t>
      </w:r>
      <w:r w:rsidRPr="007A68B0">
        <w:rPr>
          <w:rFonts w:ascii="Times New Roman" w:hAnsi="Times New Roman" w:cs="Times New Roman"/>
          <w:spacing w:val="-3"/>
          <w:sz w:val="24"/>
          <w:szCs w:val="24"/>
        </w:rPr>
        <w:t xml:space="preserve"> </w:t>
      </w:r>
      <w:r w:rsidRPr="007A68B0">
        <w:rPr>
          <w:rFonts w:ascii="Times New Roman" w:hAnsi="Times New Roman" w:cs="Times New Roman"/>
          <w:sz w:val="24"/>
          <w:szCs w:val="24"/>
        </w:rPr>
        <w:t>propostas.</w:t>
      </w:r>
    </w:p>
    <w:p w:rsidR="0029480A" w:rsidRPr="007A68B0" w:rsidRDefault="0029480A" w:rsidP="0029480A">
      <w:pPr>
        <w:autoSpaceDE w:val="0"/>
        <w:autoSpaceDN w:val="0"/>
        <w:adjustRightInd w:val="0"/>
        <w:spacing w:after="120"/>
        <w:jc w:val="both"/>
        <w:rPr>
          <w:b/>
          <w:i/>
          <w:sz w:val="24"/>
          <w:szCs w:val="24"/>
        </w:rPr>
      </w:pPr>
      <w:r w:rsidRPr="007A68B0">
        <w:rPr>
          <w:sz w:val="24"/>
          <w:szCs w:val="24"/>
        </w:rPr>
        <w:tab/>
        <w:t>- Que ainda</w:t>
      </w:r>
      <w:r w:rsidRPr="007A68B0">
        <w:rPr>
          <w:spacing w:val="1"/>
          <w:sz w:val="24"/>
          <w:szCs w:val="24"/>
        </w:rPr>
        <w:t xml:space="preserve"> </w:t>
      </w:r>
      <w:r w:rsidRPr="007A68B0">
        <w:rPr>
          <w:sz w:val="24"/>
          <w:szCs w:val="24"/>
        </w:rPr>
        <w:t>não</w:t>
      </w:r>
      <w:r w:rsidRPr="007A68B0">
        <w:rPr>
          <w:spacing w:val="1"/>
          <w:sz w:val="24"/>
          <w:szCs w:val="24"/>
        </w:rPr>
        <w:t xml:space="preserve"> </w:t>
      </w:r>
      <w:r w:rsidRPr="007A68B0">
        <w:rPr>
          <w:sz w:val="24"/>
          <w:szCs w:val="24"/>
        </w:rPr>
        <w:t>celebrou,</w:t>
      </w:r>
      <w:r w:rsidRPr="007A68B0">
        <w:rPr>
          <w:spacing w:val="1"/>
          <w:sz w:val="24"/>
          <w:szCs w:val="24"/>
        </w:rPr>
        <w:t xml:space="preserve"> </w:t>
      </w:r>
      <w:r w:rsidRPr="007A68B0">
        <w:rPr>
          <w:sz w:val="24"/>
          <w:szCs w:val="24"/>
        </w:rPr>
        <w:t>no</w:t>
      </w:r>
      <w:r w:rsidRPr="007A68B0">
        <w:rPr>
          <w:spacing w:val="1"/>
          <w:sz w:val="24"/>
          <w:szCs w:val="24"/>
        </w:rPr>
        <w:t xml:space="preserve"> </w:t>
      </w:r>
      <w:r w:rsidRPr="007A68B0">
        <w:rPr>
          <w:sz w:val="24"/>
          <w:szCs w:val="24"/>
        </w:rPr>
        <w:t>ano-calendário</w:t>
      </w:r>
      <w:r w:rsidRPr="007A68B0">
        <w:rPr>
          <w:spacing w:val="1"/>
          <w:sz w:val="24"/>
          <w:szCs w:val="24"/>
        </w:rPr>
        <w:t xml:space="preserve"> </w:t>
      </w:r>
      <w:r w:rsidRPr="007A68B0">
        <w:rPr>
          <w:sz w:val="24"/>
          <w:szCs w:val="24"/>
        </w:rPr>
        <w:t>de</w:t>
      </w:r>
      <w:r w:rsidRPr="007A68B0">
        <w:rPr>
          <w:spacing w:val="1"/>
          <w:sz w:val="24"/>
          <w:szCs w:val="24"/>
        </w:rPr>
        <w:t xml:space="preserve"> </w:t>
      </w:r>
      <w:r w:rsidRPr="007A68B0">
        <w:rPr>
          <w:sz w:val="24"/>
          <w:szCs w:val="24"/>
        </w:rPr>
        <w:t>realização</w:t>
      </w:r>
      <w:r w:rsidRPr="007A68B0">
        <w:rPr>
          <w:spacing w:val="1"/>
          <w:sz w:val="24"/>
          <w:szCs w:val="24"/>
        </w:rPr>
        <w:t xml:space="preserve"> </w:t>
      </w:r>
      <w:r w:rsidRPr="007A68B0">
        <w:rPr>
          <w:sz w:val="24"/>
          <w:szCs w:val="24"/>
        </w:rPr>
        <w:t>do</w:t>
      </w:r>
      <w:r w:rsidRPr="007A68B0">
        <w:rPr>
          <w:spacing w:val="1"/>
          <w:sz w:val="24"/>
          <w:szCs w:val="24"/>
        </w:rPr>
        <w:t xml:space="preserve"> </w:t>
      </w:r>
      <w:r w:rsidRPr="007A68B0">
        <w:rPr>
          <w:sz w:val="24"/>
          <w:szCs w:val="24"/>
        </w:rPr>
        <w:t>presente</w:t>
      </w:r>
      <w:r w:rsidRPr="007A68B0">
        <w:rPr>
          <w:spacing w:val="1"/>
          <w:sz w:val="24"/>
          <w:szCs w:val="24"/>
        </w:rPr>
        <w:t xml:space="preserve"> </w:t>
      </w:r>
      <w:r w:rsidRPr="007A68B0">
        <w:rPr>
          <w:sz w:val="24"/>
          <w:szCs w:val="24"/>
        </w:rPr>
        <w:t>processo</w:t>
      </w:r>
      <w:r w:rsidRPr="007A68B0">
        <w:rPr>
          <w:spacing w:val="1"/>
          <w:sz w:val="24"/>
          <w:szCs w:val="24"/>
        </w:rPr>
        <w:t xml:space="preserve"> </w:t>
      </w:r>
      <w:r w:rsidRPr="007A68B0">
        <w:rPr>
          <w:sz w:val="24"/>
          <w:szCs w:val="24"/>
        </w:rPr>
        <w:t>licitatório, contratos com a Administração Pública, cujos valores somados extrapolem</w:t>
      </w:r>
      <w:r w:rsidRPr="007A68B0">
        <w:rPr>
          <w:spacing w:val="1"/>
          <w:sz w:val="24"/>
          <w:szCs w:val="24"/>
        </w:rPr>
        <w:t xml:space="preserve"> </w:t>
      </w:r>
      <w:r w:rsidRPr="007A68B0">
        <w:rPr>
          <w:sz w:val="24"/>
          <w:szCs w:val="24"/>
        </w:rPr>
        <w:t>a receita bruta máxima admitida para fins de enquadramento como empresa de</w:t>
      </w:r>
      <w:r w:rsidRPr="007A68B0">
        <w:rPr>
          <w:spacing w:val="1"/>
          <w:sz w:val="24"/>
          <w:szCs w:val="24"/>
        </w:rPr>
        <w:t xml:space="preserve"> </w:t>
      </w:r>
      <w:r w:rsidRPr="007A68B0">
        <w:rPr>
          <w:sz w:val="24"/>
          <w:szCs w:val="24"/>
        </w:rPr>
        <w:t>pequeno porte.</w:t>
      </w:r>
      <w:r w:rsidRPr="007A68B0">
        <w:rPr>
          <w:b/>
          <w:i/>
          <w:sz w:val="24"/>
          <w:szCs w:val="24"/>
        </w:rPr>
        <w:t xml:space="preserve"> Quando se tratar de Microempresa ou Empresa de Pequeno Porte.</w:t>
      </w:r>
    </w:p>
    <w:p w:rsidR="003F56E5" w:rsidRPr="007A68B0" w:rsidRDefault="003F56E5" w:rsidP="003F56E5">
      <w:pPr>
        <w:autoSpaceDE w:val="0"/>
        <w:autoSpaceDN w:val="0"/>
        <w:adjustRightInd w:val="0"/>
        <w:spacing w:after="120"/>
        <w:ind w:firstLine="708"/>
        <w:jc w:val="both"/>
        <w:rPr>
          <w:b/>
          <w:sz w:val="24"/>
          <w:szCs w:val="24"/>
        </w:rPr>
      </w:pPr>
      <w:r w:rsidRPr="007A68B0">
        <w:rPr>
          <w:b/>
          <w:sz w:val="24"/>
          <w:szCs w:val="24"/>
        </w:rPr>
        <w:t>10.3.2. Para Pessoa Física</w:t>
      </w:r>
    </w:p>
    <w:p w:rsidR="00173619" w:rsidRPr="007A68B0" w:rsidRDefault="00173619" w:rsidP="00173619">
      <w:pPr>
        <w:ind w:firstLine="708"/>
        <w:jc w:val="both"/>
        <w:rPr>
          <w:sz w:val="24"/>
          <w:szCs w:val="24"/>
        </w:rPr>
      </w:pPr>
      <w:r w:rsidRPr="007A68B0">
        <w:rPr>
          <w:sz w:val="24"/>
          <w:szCs w:val="24"/>
        </w:rPr>
        <w:t>a) Certidão Negativa de Débitos da Fazenda Federal, expedida pela Secretaria da Receita Federal e pela Procuradoria Geral da Fazenda Nacional;</w:t>
      </w:r>
    </w:p>
    <w:p w:rsidR="00173619" w:rsidRPr="007A68B0" w:rsidRDefault="00173619" w:rsidP="00173619">
      <w:pPr>
        <w:ind w:firstLine="708"/>
        <w:jc w:val="both"/>
        <w:rPr>
          <w:sz w:val="24"/>
          <w:szCs w:val="24"/>
        </w:rPr>
      </w:pPr>
      <w:r w:rsidRPr="007A68B0">
        <w:rPr>
          <w:sz w:val="24"/>
          <w:szCs w:val="24"/>
        </w:rPr>
        <w:t>b) Certidão Negativa de Débitos Estaduais;</w:t>
      </w:r>
    </w:p>
    <w:p w:rsidR="00173619" w:rsidRPr="007A68B0" w:rsidRDefault="00173619" w:rsidP="00173619">
      <w:pPr>
        <w:ind w:firstLine="708"/>
        <w:jc w:val="both"/>
        <w:rPr>
          <w:sz w:val="24"/>
          <w:szCs w:val="24"/>
        </w:rPr>
      </w:pPr>
      <w:r w:rsidRPr="007A68B0">
        <w:rPr>
          <w:sz w:val="24"/>
          <w:szCs w:val="24"/>
        </w:rPr>
        <w:t>c) Certidão Negativa Débito Municipal, do domicílio da pessoa;</w:t>
      </w:r>
    </w:p>
    <w:p w:rsidR="00173619" w:rsidRPr="007A68B0" w:rsidRDefault="00173619" w:rsidP="00173619">
      <w:pPr>
        <w:ind w:firstLine="708"/>
        <w:jc w:val="both"/>
        <w:rPr>
          <w:sz w:val="24"/>
          <w:szCs w:val="24"/>
        </w:rPr>
      </w:pPr>
      <w:r w:rsidRPr="007A68B0">
        <w:rPr>
          <w:sz w:val="24"/>
          <w:szCs w:val="24"/>
        </w:rPr>
        <w:t>d) Certidão Negativa de Débitos Trabalhistas - CNDT;</w:t>
      </w:r>
    </w:p>
    <w:p w:rsidR="00173619" w:rsidRPr="007A68B0" w:rsidRDefault="00173619" w:rsidP="00173619">
      <w:pPr>
        <w:ind w:firstLine="708"/>
        <w:jc w:val="both"/>
        <w:rPr>
          <w:sz w:val="24"/>
          <w:szCs w:val="24"/>
        </w:rPr>
      </w:pPr>
      <w:r w:rsidRPr="007A68B0">
        <w:rPr>
          <w:sz w:val="24"/>
          <w:szCs w:val="24"/>
        </w:rPr>
        <w:t>e) Alvará de licença e localização como prestador de serviço autônomo junto ao Município, ou declaração que irá fornece-lo por ocasião da assinatura do contrato;</w:t>
      </w:r>
    </w:p>
    <w:p w:rsidR="00173619" w:rsidRPr="007A68B0" w:rsidRDefault="00173619" w:rsidP="00173619">
      <w:pPr>
        <w:ind w:firstLine="708"/>
        <w:jc w:val="both"/>
        <w:rPr>
          <w:sz w:val="24"/>
          <w:szCs w:val="24"/>
        </w:rPr>
      </w:pPr>
      <w:r w:rsidRPr="007A68B0">
        <w:rPr>
          <w:sz w:val="24"/>
          <w:szCs w:val="24"/>
        </w:rPr>
        <w:t>f) Comprovante de Inscrição como autônomo junto a Previdência Social ou Inscrição do PIS/PASEP;</w:t>
      </w:r>
    </w:p>
    <w:p w:rsidR="00173619" w:rsidRPr="007A68B0" w:rsidRDefault="00173619" w:rsidP="00173619">
      <w:pPr>
        <w:autoSpaceDE w:val="0"/>
        <w:autoSpaceDN w:val="0"/>
        <w:adjustRightInd w:val="0"/>
        <w:spacing w:after="120"/>
        <w:ind w:firstLine="708"/>
        <w:jc w:val="both"/>
        <w:rPr>
          <w:sz w:val="24"/>
          <w:szCs w:val="24"/>
        </w:rPr>
      </w:pPr>
      <w:r w:rsidRPr="007A68B0">
        <w:rPr>
          <w:sz w:val="24"/>
          <w:szCs w:val="24"/>
        </w:rPr>
        <w:t xml:space="preserve">g) As declarações abaixo exigidas que </w:t>
      </w:r>
      <w:r w:rsidRPr="007A68B0">
        <w:rPr>
          <w:sz w:val="24"/>
          <w:szCs w:val="24"/>
          <w:u w:val="single"/>
        </w:rPr>
        <w:t>poderão estar contidas em um único documen</w:t>
      </w:r>
      <w:r w:rsidRPr="007A68B0">
        <w:rPr>
          <w:sz w:val="24"/>
          <w:szCs w:val="24"/>
          <w:u w:val="single"/>
        </w:rPr>
        <w:softHyphen/>
        <w:t>to</w:t>
      </w:r>
      <w:r w:rsidRPr="007A68B0">
        <w:rPr>
          <w:sz w:val="24"/>
          <w:szCs w:val="24"/>
        </w:rPr>
        <w:t>:</w:t>
      </w:r>
    </w:p>
    <w:p w:rsidR="00173619" w:rsidRPr="007A68B0" w:rsidRDefault="00173619" w:rsidP="00173619">
      <w:pPr>
        <w:ind w:firstLine="709"/>
        <w:jc w:val="both"/>
        <w:rPr>
          <w:sz w:val="24"/>
          <w:szCs w:val="24"/>
        </w:rPr>
      </w:pPr>
      <w:r w:rsidRPr="007A68B0">
        <w:rPr>
          <w:sz w:val="24"/>
          <w:szCs w:val="24"/>
        </w:rPr>
        <w:t xml:space="preserve">- </w:t>
      </w:r>
      <w:r w:rsidR="00604439" w:rsidRPr="007A68B0">
        <w:rPr>
          <w:sz w:val="24"/>
          <w:szCs w:val="24"/>
        </w:rPr>
        <w:t xml:space="preserve">Que </w:t>
      </w:r>
      <w:r w:rsidRPr="007A68B0">
        <w:rPr>
          <w:sz w:val="24"/>
          <w:szCs w:val="24"/>
        </w:rPr>
        <w:t>cumpr</w:t>
      </w:r>
      <w:r w:rsidR="00604439" w:rsidRPr="007A68B0">
        <w:rPr>
          <w:sz w:val="24"/>
          <w:szCs w:val="24"/>
        </w:rPr>
        <w:t>e</w:t>
      </w:r>
      <w:r w:rsidRPr="007A68B0">
        <w:rPr>
          <w:sz w:val="24"/>
          <w:szCs w:val="24"/>
        </w:rPr>
        <w:t xml:space="preserve"> as exigências de reserva de cargos para pessoa com deficiência</w:t>
      </w:r>
      <w:r w:rsidRPr="007A68B0">
        <w:rPr>
          <w:spacing w:val="1"/>
          <w:sz w:val="24"/>
          <w:szCs w:val="24"/>
        </w:rPr>
        <w:t xml:space="preserve"> </w:t>
      </w:r>
      <w:r w:rsidRPr="007A68B0">
        <w:rPr>
          <w:sz w:val="24"/>
          <w:szCs w:val="24"/>
        </w:rPr>
        <w:t>e</w:t>
      </w:r>
      <w:r w:rsidRPr="007A68B0">
        <w:rPr>
          <w:spacing w:val="1"/>
          <w:sz w:val="24"/>
          <w:szCs w:val="24"/>
        </w:rPr>
        <w:t xml:space="preserve"> </w:t>
      </w:r>
      <w:r w:rsidRPr="007A68B0">
        <w:rPr>
          <w:sz w:val="24"/>
          <w:szCs w:val="24"/>
        </w:rPr>
        <w:t>para</w:t>
      </w:r>
      <w:r w:rsidRPr="007A68B0">
        <w:rPr>
          <w:spacing w:val="1"/>
          <w:sz w:val="24"/>
          <w:szCs w:val="24"/>
        </w:rPr>
        <w:t xml:space="preserve"> </w:t>
      </w:r>
      <w:r w:rsidRPr="007A68B0">
        <w:rPr>
          <w:sz w:val="24"/>
          <w:szCs w:val="24"/>
        </w:rPr>
        <w:t>reabilitado</w:t>
      </w:r>
      <w:r w:rsidRPr="007A68B0">
        <w:rPr>
          <w:spacing w:val="1"/>
          <w:sz w:val="24"/>
          <w:szCs w:val="24"/>
        </w:rPr>
        <w:t xml:space="preserve"> </w:t>
      </w:r>
      <w:r w:rsidRPr="007A68B0">
        <w:rPr>
          <w:sz w:val="24"/>
          <w:szCs w:val="24"/>
        </w:rPr>
        <w:t>da</w:t>
      </w:r>
      <w:r w:rsidRPr="007A68B0">
        <w:rPr>
          <w:spacing w:val="1"/>
          <w:sz w:val="24"/>
          <w:szCs w:val="24"/>
        </w:rPr>
        <w:t xml:space="preserve"> </w:t>
      </w:r>
      <w:r w:rsidRPr="007A68B0">
        <w:rPr>
          <w:sz w:val="24"/>
          <w:szCs w:val="24"/>
        </w:rPr>
        <w:t>Previdência</w:t>
      </w:r>
      <w:r w:rsidRPr="007A68B0">
        <w:rPr>
          <w:spacing w:val="1"/>
          <w:sz w:val="24"/>
          <w:szCs w:val="24"/>
        </w:rPr>
        <w:t xml:space="preserve"> </w:t>
      </w:r>
      <w:r w:rsidRPr="007A68B0">
        <w:rPr>
          <w:sz w:val="24"/>
          <w:szCs w:val="24"/>
        </w:rPr>
        <w:t>Social,</w:t>
      </w:r>
      <w:r w:rsidRPr="007A68B0">
        <w:rPr>
          <w:spacing w:val="1"/>
          <w:sz w:val="24"/>
          <w:szCs w:val="24"/>
        </w:rPr>
        <w:t xml:space="preserve"> </w:t>
      </w:r>
      <w:r w:rsidRPr="007A68B0">
        <w:rPr>
          <w:sz w:val="24"/>
          <w:szCs w:val="24"/>
        </w:rPr>
        <w:t>previstas</w:t>
      </w:r>
      <w:r w:rsidRPr="007A68B0">
        <w:rPr>
          <w:spacing w:val="1"/>
          <w:sz w:val="24"/>
          <w:szCs w:val="24"/>
        </w:rPr>
        <w:t xml:space="preserve"> </w:t>
      </w:r>
      <w:r w:rsidRPr="007A68B0">
        <w:rPr>
          <w:sz w:val="24"/>
          <w:szCs w:val="24"/>
        </w:rPr>
        <w:t>em</w:t>
      </w:r>
      <w:r w:rsidRPr="007A68B0">
        <w:rPr>
          <w:spacing w:val="1"/>
          <w:sz w:val="24"/>
          <w:szCs w:val="24"/>
        </w:rPr>
        <w:t xml:space="preserve"> </w:t>
      </w:r>
      <w:r w:rsidRPr="007A68B0">
        <w:rPr>
          <w:sz w:val="24"/>
          <w:szCs w:val="24"/>
        </w:rPr>
        <w:t>lei</w:t>
      </w:r>
      <w:r w:rsidRPr="007A68B0">
        <w:rPr>
          <w:spacing w:val="1"/>
          <w:sz w:val="24"/>
          <w:szCs w:val="24"/>
        </w:rPr>
        <w:t xml:space="preserve"> </w:t>
      </w:r>
      <w:r w:rsidRPr="007A68B0">
        <w:rPr>
          <w:sz w:val="24"/>
          <w:szCs w:val="24"/>
        </w:rPr>
        <w:t>e</w:t>
      </w:r>
      <w:r w:rsidRPr="007A68B0">
        <w:rPr>
          <w:spacing w:val="1"/>
          <w:sz w:val="24"/>
          <w:szCs w:val="24"/>
        </w:rPr>
        <w:t xml:space="preserve"> </w:t>
      </w:r>
      <w:r w:rsidRPr="007A68B0">
        <w:rPr>
          <w:sz w:val="24"/>
          <w:szCs w:val="24"/>
        </w:rPr>
        <w:t>em</w:t>
      </w:r>
      <w:r w:rsidRPr="007A68B0">
        <w:rPr>
          <w:spacing w:val="1"/>
          <w:sz w:val="24"/>
          <w:szCs w:val="24"/>
        </w:rPr>
        <w:t xml:space="preserve"> </w:t>
      </w:r>
      <w:r w:rsidRPr="007A68B0">
        <w:rPr>
          <w:sz w:val="24"/>
          <w:szCs w:val="24"/>
        </w:rPr>
        <w:t>outras</w:t>
      </w:r>
      <w:r w:rsidRPr="007A68B0">
        <w:rPr>
          <w:spacing w:val="1"/>
          <w:sz w:val="24"/>
          <w:szCs w:val="24"/>
        </w:rPr>
        <w:t xml:space="preserve"> </w:t>
      </w:r>
      <w:r w:rsidRPr="007A68B0">
        <w:rPr>
          <w:sz w:val="24"/>
          <w:szCs w:val="24"/>
        </w:rPr>
        <w:t xml:space="preserve">normas </w:t>
      </w:r>
      <w:r w:rsidRPr="007A68B0">
        <w:rPr>
          <w:spacing w:val="-64"/>
          <w:sz w:val="24"/>
          <w:szCs w:val="24"/>
        </w:rPr>
        <w:t xml:space="preserve">       </w:t>
      </w:r>
      <w:r w:rsidRPr="007A68B0">
        <w:rPr>
          <w:sz w:val="24"/>
          <w:szCs w:val="24"/>
        </w:rPr>
        <w:t>específicas.</w:t>
      </w:r>
    </w:p>
    <w:p w:rsidR="00173619" w:rsidRPr="007A68B0" w:rsidRDefault="00173619" w:rsidP="00173619">
      <w:pPr>
        <w:ind w:firstLine="709"/>
        <w:jc w:val="both"/>
        <w:rPr>
          <w:sz w:val="24"/>
          <w:szCs w:val="24"/>
        </w:rPr>
      </w:pPr>
      <w:r w:rsidRPr="007A68B0">
        <w:rPr>
          <w:sz w:val="24"/>
          <w:szCs w:val="24"/>
        </w:rPr>
        <w:t>-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173619" w:rsidRPr="007A68B0" w:rsidRDefault="00173619" w:rsidP="00173619">
      <w:pPr>
        <w:pStyle w:val="PargrafodaLista"/>
        <w:tabs>
          <w:tab w:val="left" w:pos="712"/>
        </w:tabs>
        <w:ind w:left="0" w:right="107"/>
        <w:rPr>
          <w:rFonts w:ascii="Times New Roman" w:hAnsi="Times New Roman" w:cs="Times New Roman"/>
          <w:sz w:val="24"/>
          <w:szCs w:val="24"/>
        </w:rPr>
      </w:pPr>
      <w:r w:rsidRPr="007A68B0">
        <w:rPr>
          <w:rFonts w:ascii="Times New Roman" w:hAnsi="Times New Roman" w:cs="Times New Roman"/>
          <w:sz w:val="24"/>
          <w:szCs w:val="24"/>
        </w:rPr>
        <w:tab/>
        <w:t>- Que não mant</w:t>
      </w:r>
      <w:r w:rsidR="00604439" w:rsidRPr="007A68B0">
        <w:rPr>
          <w:rFonts w:ascii="Times New Roman" w:hAnsi="Times New Roman" w:cs="Times New Roman"/>
          <w:sz w:val="24"/>
          <w:szCs w:val="24"/>
        </w:rPr>
        <w:t>é</w:t>
      </w:r>
      <w:r w:rsidRPr="007A68B0">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A68B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A68B0">
        <w:rPr>
          <w:rFonts w:ascii="Times New Roman" w:hAnsi="Times New Roman" w:cs="Times New Roman"/>
          <w:sz w:val="24"/>
          <w:szCs w:val="24"/>
        </w:rPr>
        <w:t xml:space="preserve">). </w:t>
      </w:r>
    </w:p>
    <w:p w:rsidR="00173619" w:rsidRPr="007A68B0" w:rsidRDefault="00173619" w:rsidP="00173619">
      <w:pPr>
        <w:pStyle w:val="PargrafodaLista"/>
        <w:tabs>
          <w:tab w:val="left" w:pos="712"/>
        </w:tabs>
        <w:ind w:left="0" w:right="107"/>
        <w:rPr>
          <w:rFonts w:ascii="Times New Roman" w:hAnsi="Times New Roman" w:cs="Times New Roman"/>
          <w:sz w:val="24"/>
          <w:szCs w:val="24"/>
        </w:rPr>
      </w:pPr>
      <w:r w:rsidRPr="007A68B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173619" w:rsidRPr="004A5B9E" w:rsidRDefault="00173619" w:rsidP="00173619">
      <w:pPr>
        <w:ind w:firstLine="708"/>
        <w:jc w:val="both"/>
        <w:rPr>
          <w:sz w:val="24"/>
          <w:szCs w:val="24"/>
        </w:rPr>
      </w:pPr>
      <w:r w:rsidRPr="007A68B0">
        <w:rPr>
          <w:sz w:val="24"/>
          <w:szCs w:val="24"/>
        </w:rPr>
        <w:t>- Que a proposta econômica compreende a integralidade dos custos</w:t>
      </w:r>
      <w:r w:rsidRPr="007A68B0">
        <w:rPr>
          <w:spacing w:val="1"/>
          <w:sz w:val="24"/>
          <w:szCs w:val="24"/>
        </w:rPr>
        <w:t xml:space="preserve"> </w:t>
      </w:r>
      <w:r w:rsidRPr="007A68B0">
        <w:rPr>
          <w:sz w:val="24"/>
          <w:szCs w:val="24"/>
        </w:rPr>
        <w:t>para atendimento dos direitos trabalhistas assegurados na Constituição Federal, nas</w:t>
      </w:r>
      <w:r w:rsidRPr="007A68B0">
        <w:rPr>
          <w:spacing w:val="-64"/>
          <w:sz w:val="24"/>
          <w:szCs w:val="24"/>
        </w:rPr>
        <w:t xml:space="preserve"> </w:t>
      </w:r>
      <w:r w:rsidRPr="007A68B0">
        <w:rPr>
          <w:sz w:val="24"/>
          <w:szCs w:val="24"/>
        </w:rPr>
        <w:t xml:space="preserve">leis trabalhistas, nas normas </w:t>
      </w:r>
      <w:r w:rsidR="00604439" w:rsidRPr="007A68B0">
        <w:rPr>
          <w:sz w:val="24"/>
          <w:szCs w:val="24"/>
        </w:rPr>
        <w:t>infra legais</w:t>
      </w:r>
      <w:r w:rsidRPr="007A68B0">
        <w:rPr>
          <w:sz w:val="24"/>
          <w:szCs w:val="24"/>
        </w:rPr>
        <w:t>, nas convenções coletivas de trabalho e nos</w:t>
      </w:r>
      <w:r w:rsidRPr="007A68B0">
        <w:rPr>
          <w:spacing w:val="1"/>
          <w:sz w:val="24"/>
          <w:szCs w:val="24"/>
        </w:rPr>
        <w:t xml:space="preserve"> </w:t>
      </w:r>
      <w:r w:rsidRPr="007A68B0">
        <w:rPr>
          <w:sz w:val="24"/>
          <w:szCs w:val="24"/>
        </w:rPr>
        <w:t>termos</w:t>
      </w:r>
      <w:r w:rsidRPr="007A68B0">
        <w:rPr>
          <w:spacing w:val="-4"/>
          <w:sz w:val="24"/>
          <w:szCs w:val="24"/>
        </w:rPr>
        <w:t xml:space="preserve"> </w:t>
      </w:r>
      <w:r w:rsidRPr="007A68B0">
        <w:rPr>
          <w:sz w:val="24"/>
          <w:szCs w:val="24"/>
        </w:rPr>
        <w:t>de</w:t>
      </w:r>
      <w:r w:rsidRPr="007A68B0">
        <w:rPr>
          <w:spacing w:val="-3"/>
          <w:sz w:val="24"/>
          <w:szCs w:val="24"/>
        </w:rPr>
        <w:t xml:space="preserve"> </w:t>
      </w:r>
      <w:r w:rsidRPr="007A68B0">
        <w:rPr>
          <w:sz w:val="24"/>
          <w:szCs w:val="24"/>
        </w:rPr>
        <w:t>ajustamento de conduta</w:t>
      </w:r>
      <w:r w:rsidRPr="007A68B0">
        <w:rPr>
          <w:spacing w:val="-2"/>
          <w:sz w:val="24"/>
          <w:szCs w:val="24"/>
        </w:rPr>
        <w:t xml:space="preserve"> </w:t>
      </w:r>
      <w:r w:rsidRPr="007A68B0">
        <w:rPr>
          <w:sz w:val="24"/>
          <w:szCs w:val="24"/>
        </w:rPr>
        <w:t>vigentes</w:t>
      </w:r>
      <w:r w:rsidRPr="007A68B0">
        <w:rPr>
          <w:spacing w:val="-3"/>
          <w:sz w:val="24"/>
          <w:szCs w:val="24"/>
        </w:rPr>
        <w:t xml:space="preserve"> </w:t>
      </w:r>
      <w:r w:rsidRPr="007A68B0">
        <w:rPr>
          <w:sz w:val="24"/>
          <w:szCs w:val="24"/>
        </w:rPr>
        <w:t>na data</w:t>
      </w:r>
      <w:r w:rsidRPr="007A68B0">
        <w:rPr>
          <w:spacing w:val="-2"/>
          <w:sz w:val="24"/>
          <w:szCs w:val="24"/>
        </w:rPr>
        <w:t xml:space="preserve"> </w:t>
      </w:r>
      <w:r w:rsidRPr="007A68B0">
        <w:rPr>
          <w:sz w:val="24"/>
          <w:szCs w:val="24"/>
        </w:rPr>
        <w:t>de</w:t>
      </w:r>
      <w:r w:rsidRPr="007A68B0">
        <w:rPr>
          <w:spacing w:val="-3"/>
          <w:sz w:val="24"/>
          <w:szCs w:val="24"/>
        </w:rPr>
        <w:t xml:space="preserve"> </w:t>
      </w:r>
      <w:r w:rsidRPr="007A68B0">
        <w:rPr>
          <w:sz w:val="24"/>
          <w:szCs w:val="24"/>
        </w:rPr>
        <w:t>entrega</w:t>
      </w:r>
      <w:r w:rsidRPr="007A68B0">
        <w:rPr>
          <w:spacing w:val="-2"/>
          <w:sz w:val="24"/>
          <w:szCs w:val="24"/>
        </w:rPr>
        <w:t xml:space="preserve"> </w:t>
      </w:r>
      <w:r w:rsidRPr="004A5B9E">
        <w:rPr>
          <w:sz w:val="24"/>
          <w:szCs w:val="24"/>
        </w:rPr>
        <w:t>das</w:t>
      </w:r>
      <w:r w:rsidRPr="004A5B9E">
        <w:rPr>
          <w:spacing w:val="-3"/>
          <w:sz w:val="24"/>
          <w:szCs w:val="24"/>
        </w:rPr>
        <w:t xml:space="preserve"> </w:t>
      </w:r>
      <w:r w:rsidRPr="004A5B9E">
        <w:rPr>
          <w:sz w:val="24"/>
          <w:szCs w:val="24"/>
        </w:rPr>
        <w:t>propostas.</w:t>
      </w:r>
    </w:p>
    <w:p w:rsidR="0029480A" w:rsidRPr="004A5B9E" w:rsidRDefault="00604439" w:rsidP="00604439">
      <w:pPr>
        <w:autoSpaceDE w:val="0"/>
        <w:autoSpaceDN w:val="0"/>
        <w:adjustRightInd w:val="0"/>
        <w:spacing w:before="240"/>
        <w:jc w:val="both"/>
        <w:rPr>
          <w:rFonts w:eastAsia="Calibri"/>
          <w:b/>
          <w:bCs/>
          <w:sz w:val="24"/>
          <w:szCs w:val="24"/>
          <w:lang w:eastAsia="en-US"/>
        </w:rPr>
      </w:pPr>
      <w:r w:rsidRPr="004A5B9E">
        <w:rPr>
          <w:rFonts w:eastAsia="Calibri"/>
          <w:b/>
          <w:bCs/>
          <w:sz w:val="24"/>
          <w:szCs w:val="24"/>
          <w:lang w:eastAsia="en-US"/>
        </w:rPr>
        <w:t>10.4</w:t>
      </w:r>
      <w:r w:rsidR="00173619" w:rsidRPr="004A5B9E">
        <w:rPr>
          <w:rFonts w:eastAsia="Calibri"/>
          <w:b/>
          <w:bCs/>
          <w:sz w:val="24"/>
          <w:szCs w:val="24"/>
          <w:lang w:eastAsia="en-US"/>
        </w:rPr>
        <w:t>. QUALIFICAÇÃO TÉCNICO-PROFISSIONAL E TÉCNICO-OPERACIONAL:</w:t>
      </w:r>
    </w:p>
    <w:p w:rsidR="0029480A" w:rsidRPr="004A5B9E" w:rsidRDefault="00604439" w:rsidP="009A366D">
      <w:pPr>
        <w:spacing w:before="240"/>
        <w:ind w:firstLine="708"/>
        <w:jc w:val="both"/>
        <w:rPr>
          <w:sz w:val="24"/>
          <w:szCs w:val="24"/>
        </w:rPr>
      </w:pPr>
      <w:bookmarkStart w:id="0" w:name="art67i"/>
      <w:bookmarkStart w:id="1" w:name="art67ii"/>
      <w:bookmarkEnd w:id="0"/>
      <w:bookmarkEnd w:id="1"/>
      <w:r w:rsidRPr="004A5B9E">
        <w:rPr>
          <w:b/>
          <w:sz w:val="24"/>
          <w:szCs w:val="24"/>
        </w:rPr>
        <w:t>10.4.1.</w:t>
      </w:r>
      <w:r w:rsidRPr="004A5B9E">
        <w:rPr>
          <w:sz w:val="24"/>
          <w:szCs w:val="24"/>
        </w:rPr>
        <w:t xml:space="preserve"> Especificamente para cada item proposto os seguintes documentos:</w:t>
      </w:r>
    </w:p>
    <w:p w:rsidR="00257CE7" w:rsidRPr="004A5B9E" w:rsidRDefault="00257CE7" w:rsidP="005209F8">
      <w:pPr>
        <w:pStyle w:val="Recuodecorpodetexto"/>
        <w:tabs>
          <w:tab w:val="left" w:pos="709"/>
        </w:tabs>
        <w:spacing w:after="0"/>
        <w:ind w:left="0"/>
        <w:jc w:val="both"/>
        <w:rPr>
          <w:b/>
          <w:spacing w:val="-1"/>
          <w:sz w:val="24"/>
          <w:szCs w:val="24"/>
        </w:rPr>
      </w:pPr>
      <w:r w:rsidRPr="004A5B9E">
        <w:rPr>
          <w:b/>
          <w:sz w:val="24"/>
          <w:szCs w:val="24"/>
        </w:rPr>
        <w:tab/>
        <w:t>10.</w:t>
      </w:r>
      <w:r w:rsidR="00604439" w:rsidRPr="004A5B9E">
        <w:rPr>
          <w:b/>
          <w:sz w:val="24"/>
          <w:szCs w:val="24"/>
        </w:rPr>
        <w:t>4</w:t>
      </w:r>
      <w:r w:rsidRPr="004A5B9E">
        <w:rPr>
          <w:b/>
          <w:sz w:val="24"/>
          <w:szCs w:val="24"/>
        </w:rPr>
        <w:t>.</w:t>
      </w:r>
      <w:r w:rsidR="00604439" w:rsidRPr="004A5B9E">
        <w:rPr>
          <w:b/>
          <w:sz w:val="24"/>
          <w:szCs w:val="24"/>
        </w:rPr>
        <w:t>1.</w:t>
      </w:r>
      <w:r w:rsidRPr="004A5B9E">
        <w:rPr>
          <w:b/>
          <w:sz w:val="24"/>
          <w:szCs w:val="24"/>
        </w:rPr>
        <w:t>1.</w:t>
      </w:r>
      <w:r w:rsidRPr="004A5B9E">
        <w:rPr>
          <w:b/>
          <w:spacing w:val="-1"/>
          <w:sz w:val="24"/>
          <w:szCs w:val="24"/>
        </w:rPr>
        <w:t xml:space="preserve"> </w:t>
      </w:r>
      <w:r w:rsidRPr="004A5B9E">
        <w:rPr>
          <w:rFonts w:eastAsia="SimSun"/>
          <w:b/>
          <w:kern w:val="2"/>
          <w:sz w:val="24"/>
          <w:szCs w:val="24"/>
          <w:u w:val="single"/>
          <w:lang w:eastAsia="zh-CN" w:bidi="hi-IN"/>
        </w:rPr>
        <w:t xml:space="preserve">Prestação de serviços de </w:t>
      </w:r>
      <w:r w:rsidR="00670F64" w:rsidRPr="004A5B9E">
        <w:rPr>
          <w:rFonts w:eastAsia="SimSun"/>
          <w:b/>
          <w:kern w:val="2"/>
          <w:sz w:val="24"/>
          <w:szCs w:val="24"/>
          <w:u w:val="single"/>
          <w:lang w:eastAsia="zh-CN" w:bidi="hi-IN"/>
        </w:rPr>
        <w:t>instrutor de Capoeira</w:t>
      </w:r>
      <w:r w:rsidRPr="004A5B9E">
        <w:rPr>
          <w:b/>
          <w:sz w:val="24"/>
          <w:szCs w:val="24"/>
        </w:rPr>
        <w:t xml:space="preserve"> </w:t>
      </w:r>
      <w:r w:rsidRPr="004A5B9E">
        <w:rPr>
          <w:sz w:val="24"/>
          <w:szCs w:val="24"/>
        </w:rPr>
        <w:t>(</w:t>
      </w:r>
      <w:r w:rsidRPr="004A5B9E">
        <w:rPr>
          <w:spacing w:val="-1"/>
          <w:sz w:val="24"/>
          <w:szCs w:val="24"/>
        </w:rPr>
        <w:t>sendo que todos os cursos devem estar concluídos até a data da abertura do edital)</w:t>
      </w:r>
      <w:r w:rsidRPr="004A5B9E">
        <w:rPr>
          <w:b/>
          <w:spacing w:val="-1"/>
          <w:sz w:val="24"/>
          <w:szCs w:val="24"/>
        </w:rPr>
        <w:t>:</w:t>
      </w:r>
    </w:p>
    <w:p w:rsidR="00604439" w:rsidRPr="004A5B9E" w:rsidRDefault="00604439" w:rsidP="005209F8">
      <w:pPr>
        <w:pStyle w:val="Recuodecorpodetexto"/>
        <w:tabs>
          <w:tab w:val="left" w:pos="709"/>
        </w:tabs>
        <w:spacing w:after="0"/>
        <w:ind w:left="0"/>
        <w:jc w:val="both"/>
        <w:rPr>
          <w:b/>
          <w:spacing w:val="-1"/>
          <w:sz w:val="24"/>
          <w:szCs w:val="24"/>
        </w:rPr>
      </w:pPr>
      <w:r w:rsidRPr="004A5B9E">
        <w:rPr>
          <w:b/>
          <w:spacing w:val="-1"/>
          <w:sz w:val="24"/>
          <w:szCs w:val="24"/>
        </w:rPr>
        <w:tab/>
      </w:r>
      <w:r w:rsidRPr="004A5B9E">
        <w:rPr>
          <w:b/>
          <w:i/>
          <w:spacing w:val="-1"/>
          <w:sz w:val="24"/>
          <w:szCs w:val="24"/>
        </w:rPr>
        <w:t xml:space="preserve">* </w:t>
      </w:r>
      <w:r w:rsidRPr="004A5B9E">
        <w:rPr>
          <w:i/>
          <w:sz w:val="24"/>
          <w:szCs w:val="24"/>
        </w:rPr>
        <w:t>Declaração de que o licitante tomou conhecimento de todas as informações e das condições e locais para o cumprimento das obrigações objeto da licitação</w:t>
      </w:r>
      <w:r w:rsidRPr="004A5B9E">
        <w:rPr>
          <w:sz w:val="24"/>
          <w:szCs w:val="24"/>
        </w:rPr>
        <w:t>;</w:t>
      </w:r>
    </w:p>
    <w:p w:rsidR="005209F8" w:rsidRDefault="00257CE7" w:rsidP="001E488D">
      <w:pPr>
        <w:pStyle w:val="PargrafodaLista"/>
        <w:widowControl/>
        <w:autoSpaceDE/>
        <w:autoSpaceDN/>
        <w:ind w:left="720"/>
        <w:contextualSpacing/>
        <w:rPr>
          <w:rFonts w:ascii="Times New Roman" w:hAnsi="Times New Roman" w:cs="Times New Roman"/>
          <w:i/>
          <w:sz w:val="24"/>
          <w:szCs w:val="24"/>
        </w:rPr>
      </w:pPr>
      <w:r w:rsidRPr="004A5B9E">
        <w:rPr>
          <w:rFonts w:ascii="Times New Roman" w:hAnsi="Times New Roman" w:cs="Times New Roman"/>
          <w:i/>
          <w:sz w:val="24"/>
          <w:szCs w:val="24"/>
        </w:rPr>
        <w:t xml:space="preserve">* </w:t>
      </w:r>
      <w:r w:rsidR="001E488D" w:rsidRPr="004A5B9E">
        <w:rPr>
          <w:rFonts w:ascii="Times New Roman" w:hAnsi="Times New Roman" w:cs="Times New Roman"/>
          <w:i/>
          <w:sz w:val="24"/>
          <w:szCs w:val="24"/>
        </w:rPr>
        <w:t xml:space="preserve"> Apresentar certificado de curso de instrutor de capoeira que permita ministrar aulas de capoeira.  </w:t>
      </w:r>
    </w:p>
    <w:p w:rsidR="001E488D" w:rsidRPr="004A5B9E" w:rsidRDefault="00257CE7" w:rsidP="001E488D">
      <w:pPr>
        <w:pStyle w:val="PargrafodaLista"/>
        <w:widowControl/>
        <w:autoSpaceDE/>
        <w:autoSpaceDN/>
        <w:ind w:left="720"/>
        <w:contextualSpacing/>
      </w:pPr>
      <w:r w:rsidRPr="004A5B9E">
        <w:rPr>
          <w:i/>
          <w:sz w:val="24"/>
          <w:szCs w:val="24"/>
        </w:rPr>
        <w:t>*</w:t>
      </w:r>
      <w:r w:rsidRPr="004A5B9E">
        <w:rPr>
          <w:sz w:val="24"/>
          <w:szCs w:val="24"/>
        </w:rPr>
        <w:t xml:space="preserve"> </w:t>
      </w:r>
      <w:r w:rsidR="001E488D" w:rsidRPr="004A5B9E">
        <w:rPr>
          <w:rFonts w:ascii="Times New Roman" w:hAnsi="Times New Roman" w:cs="Times New Roman"/>
          <w:i/>
          <w:sz w:val="24"/>
          <w:szCs w:val="24"/>
        </w:rPr>
        <w:t>Atestado de capacidade técnica emitido por pessoa jurídica de direito público ou privado, comprovando experiência na atividade;</w:t>
      </w:r>
    </w:p>
    <w:p w:rsidR="005A6178" w:rsidRPr="004A5B9E" w:rsidRDefault="005A6178" w:rsidP="005A6178">
      <w:pPr>
        <w:ind w:firstLine="708"/>
        <w:jc w:val="both"/>
        <w:rPr>
          <w:i/>
          <w:sz w:val="24"/>
          <w:szCs w:val="24"/>
          <w:lang w:eastAsia="ar-SA"/>
        </w:rPr>
      </w:pPr>
      <w:r w:rsidRPr="004A5B9E">
        <w:rPr>
          <w:i/>
          <w:sz w:val="24"/>
          <w:szCs w:val="24"/>
          <w:lang w:eastAsia="ar-SA"/>
        </w:rPr>
        <w:lastRenderedPageBreak/>
        <w:t xml:space="preserve">* No caso de pessoa jurídica Declaração que fornecerá ao MUNICÍPIO, por ocasião da assinatura do contrato, comprovação de vinculo de emprego entre a empresa contratada e o responsável pela prestação dos serviços. </w:t>
      </w:r>
    </w:p>
    <w:p w:rsidR="00257CE7" w:rsidRPr="004A5B9E" w:rsidRDefault="00257CE7" w:rsidP="000D5F11">
      <w:pPr>
        <w:pStyle w:val="Recuodecorpodetexto"/>
        <w:tabs>
          <w:tab w:val="left" w:pos="851"/>
        </w:tabs>
        <w:spacing w:before="120" w:after="0"/>
        <w:ind w:left="0"/>
        <w:jc w:val="both"/>
        <w:rPr>
          <w:b/>
          <w:spacing w:val="-1"/>
          <w:sz w:val="24"/>
          <w:szCs w:val="24"/>
        </w:rPr>
      </w:pPr>
      <w:r w:rsidRPr="004A5B9E">
        <w:rPr>
          <w:b/>
          <w:sz w:val="24"/>
          <w:szCs w:val="24"/>
        </w:rPr>
        <w:tab/>
      </w:r>
      <w:r w:rsidR="00173619" w:rsidRPr="004A5B9E">
        <w:rPr>
          <w:b/>
          <w:sz w:val="24"/>
          <w:szCs w:val="24"/>
        </w:rPr>
        <w:t>10</w:t>
      </w:r>
      <w:r w:rsidR="003E3D7A" w:rsidRPr="004A5B9E">
        <w:rPr>
          <w:b/>
          <w:sz w:val="24"/>
          <w:szCs w:val="24"/>
        </w:rPr>
        <w:t>.</w:t>
      </w:r>
      <w:r w:rsidR="00604439" w:rsidRPr="004A5B9E">
        <w:rPr>
          <w:b/>
          <w:sz w:val="24"/>
          <w:szCs w:val="24"/>
        </w:rPr>
        <w:t>4</w:t>
      </w:r>
      <w:r w:rsidR="003E3D7A" w:rsidRPr="004A5B9E">
        <w:rPr>
          <w:b/>
          <w:sz w:val="24"/>
          <w:szCs w:val="24"/>
        </w:rPr>
        <w:t>.</w:t>
      </w:r>
      <w:r w:rsidR="00604439" w:rsidRPr="004A5B9E">
        <w:rPr>
          <w:b/>
          <w:sz w:val="24"/>
          <w:szCs w:val="24"/>
        </w:rPr>
        <w:t>1.</w:t>
      </w:r>
      <w:r w:rsidR="003E3D7A" w:rsidRPr="004A5B9E">
        <w:rPr>
          <w:b/>
          <w:sz w:val="24"/>
          <w:szCs w:val="24"/>
        </w:rPr>
        <w:t>2</w:t>
      </w:r>
      <w:r w:rsidRPr="004A5B9E">
        <w:rPr>
          <w:b/>
          <w:sz w:val="24"/>
          <w:szCs w:val="24"/>
        </w:rPr>
        <w:t>.</w:t>
      </w:r>
      <w:r w:rsidRPr="004A5B9E">
        <w:rPr>
          <w:b/>
          <w:spacing w:val="-1"/>
          <w:sz w:val="24"/>
          <w:szCs w:val="24"/>
        </w:rPr>
        <w:t xml:space="preserve"> </w:t>
      </w:r>
      <w:r w:rsidRPr="004A5B9E">
        <w:rPr>
          <w:rFonts w:eastAsia="SimSun"/>
          <w:b/>
          <w:kern w:val="2"/>
          <w:sz w:val="24"/>
          <w:szCs w:val="24"/>
          <w:u w:val="single"/>
          <w:lang w:eastAsia="zh-CN" w:bidi="hi-IN"/>
        </w:rPr>
        <w:t xml:space="preserve">Prestação de serviços de </w:t>
      </w:r>
      <w:r w:rsidR="00670F64" w:rsidRPr="004A5B9E">
        <w:rPr>
          <w:rFonts w:eastAsia="SimSun"/>
          <w:b/>
          <w:kern w:val="2"/>
          <w:sz w:val="24"/>
          <w:szCs w:val="24"/>
          <w:u w:val="single"/>
          <w:lang w:eastAsia="zh-CN" w:bidi="hi-IN"/>
        </w:rPr>
        <w:t>instrutor de corte e costura</w:t>
      </w:r>
      <w:r w:rsidRPr="004A5B9E">
        <w:rPr>
          <w:b/>
          <w:sz w:val="24"/>
          <w:szCs w:val="24"/>
        </w:rPr>
        <w:t xml:space="preserve"> </w:t>
      </w:r>
      <w:r w:rsidRPr="004A5B9E">
        <w:rPr>
          <w:sz w:val="24"/>
          <w:szCs w:val="24"/>
        </w:rPr>
        <w:t>(</w:t>
      </w:r>
      <w:r w:rsidRPr="004A5B9E">
        <w:rPr>
          <w:spacing w:val="-1"/>
          <w:sz w:val="24"/>
          <w:szCs w:val="24"/>
        </w:rPr>
        <w:t>sendo que todos os cursos devem estar concluídos até a data da abertura do edital)</w:t>
      </w:r>
      <w:r w:rsidRPr="004A5B9E">
        <w:rPr>
          <w:b/>
          <w:spacing w:val="-1"/>
          <w:sz w:val="24"/>
          <w:szCs w:val="24"/>
        </w:rPr>
        <w:t>:</w:t>
      </w:r>
    </w:p>
    <w:p w:rsidR="00604439" w:rsidRPr="004A5B9E" w:rsidRDefault="00604439" w:rsidP="00802845">
      <w:pPr>
        <w:pStyle w:val="Recuodecorpodetexto"/>
        <w:tabs>
          <w:tab w:val="left" w:pos="709"/>
        </w:tabs>
        <w:spacing w:before="240" w:after="0"/>
        <w:ind w:left="0"/>
        <w:jc w:val="both"/>
        <w:rPr>
          <w:b/>
          <w:i/>
          <w:spacing w:val="-1"/>
          <w:sz w:val="24"/>
          <w:szCs w:val="24"/>
        </w:rPr>
      </w:pPr>
      <w:r w:rsidRPr="004A5B9E">
        <w:rPr>
          <w:b/>
          <w:spacing w:val="-1"/>
          <w:sz w:val="24"/>
          <w:szCs w:val="24"/>
        </w:rPr>
        <w:tab/>
      </w:r>
      <w:r w:rsidRPr="004A5B9E">
        <w:rPr>
          <w:b/>
          <w:i/>
          <w:spacing w:val="-1"/>
          <w:sz w:val="24"/>
          <w:szCs w:val="24"/>
        </w:rPr>
        <w:t xml:space="preserve">* </w:t>
      </w:r>
      <w:r w:rsidRPr="004A5B9E">
        <w:rPr>
          <w:i/>
          <w:sz w:val="24"/>
          <w:szCs w:val="24"/>
        </w:rPr>
        <w:t>Declaração de que o licitante tomou conhecimento de todas as informações e das condições e locais para o cumprimento das obrigações objeto da licitação</w:t>
      </w:r>
      <w:r w:rsidR="001E488D" w:rsidRPr="004A5B9E">
        <w:rPr>
          <w:i/>
          <w:sz w:val="24"/>
          <w:szCs w:val="24"/>
        </w:rPr>
        <w:t>;</w:t>
      </w:r>
    </w:p>
    <w:p w:rsidR="00257CE7" w:rsidRPr="004A5B9E" w:rsidRDefault="00257CE7" w:rsidP="00257CE7">
      <w:pPr>
        <w:pStyle w:val="Recuodecorpodetexto"/>
        <w:spacing w:after="0"/>
        <w:ind w:left="0"/>
        <w:jc w:val="both"/>
        <w:rPr>
          <w:i/>
          <w:sz w:val="24"/>
          <w:szCs w:val="24"/>
        </w:rPr>
      </w:pPr>
      <w:r w:rsidRPr="004A5B9E">
        <w:rPr>
          <w:i/>
          <w:sz w:val="24"/>
          <w:szCs w:val="24"/>
        </w:rPr>
        <w:tab/>
        <w:t xml:space="preserve">* Apresentar certificado de conclusão de curso </w:t>
      </w:r>
      <w:r w:rsidR="001E488D" w:rsidRPr="004A5B9E">
        <w:rPr>
          <w:i/>
          <w:sz w:val="24"/>
          <w:szCs w:val="24"/>
        </w:rPr>
        <w:t>de costura;</w:t>
      </w:r>
      <w:r w:rsidRPr="004A5B9E">
        <w:rPr>
          <w:i/>
          <w:sz w:val="24"/>
          <w:szCs w:val="24"/>
        </w:rPr>
        <w:t xml:space="preserve"> </w:t>
      </w:r>
      <w:r w:rsidRPr="004A5B9E">
        <w:rPr>
          <w:b/>
          <w:i/>
          <w:sz w:val="24"/>
          <w:szCs w:val="24"/>
        </w:rPr>
        <w:t>(em nome do prestador do serviço)</w:t>
      </w:r>
      <w:r w:rsidRPr="004A5B9E">
        <w:rPr>
          <w:i/>
          <w:sz w:val="24"/>
          <w:szCs w:val="24"/>
        </w:rPr>
        <w:t xml:space="preserve">; </w:t>
      </w:r>
    </w:p>
    <w:p w:rsidR="001E488D" w:rsidRPr="004A5B9E" w:rsidRDefault="001E488D" w:rsidP="00257CE7">
      <w:pPr>
        <w:pStyle w:val="Recuodecorpodetexto"/>
        <w:spacing w:after="0"/>
        <w:ind w:left="0"/>
        <w:jc w:val="both"/>
        <w:rPr>
          <w:i/>
          <w:sz w:val="24"/>
          <w:szCs w:val="24"/>
        </w:rPr>
      </w:pPr>
      <w:r w:rsidRPr="004A5B9E">
        <w:rPr>
          <w:i/>
          <w:sz w:val="24"/>
          <w:szCs w:val="24"/>
        </w:rPr>
        <w:tab/>
        <w:t>* Apresentar certificado de conclusão de curso de artesanato em geral;</w:t>
      </w:r>
    </w:p>
    <w:p w:rsidR="00257CE7" w:rsidRPr="004A5B9E" w:rsidRDefault="00257CE7" w:rsidP="00257CE7">
      <w:pPr>
        <w:pStyle w:val="Recuodecorpodetexto"/>
        <w:tabs>
          <w:tab w:val="left" w:pos="709"/>
        </w:tabs>
        <w:spacing w:after="0"/>
        <w:ind w:left="0"/>
        <w:jc w:val="both"/>
        <w:rPr>
          <w:i/>
          <w:sz w:val="24"/>
          <w:szCs w:val="24"/>
        </w:rPr>
      </w:pPr>
      <w:r w:rsidRPr="004A5B9E">
        <w:rPr>
          <w:i/>
          <w:sz w:val="24"/>
          <w:szCs w:val="24"/>
        </w:rPr>
        <w:tab/>
        <w:t>*</w:t>
      </w:r>
      <w:r w:rsidRPr="004A5B9E">
        <w:rPr>
          <w:sz w:val="24"/>
          <w:szCs w:val="24"/>
        </w:rPr>
        <w:t xml:space="preserve"> </w:t>
      </w:r>
      <w:r w:rsidRPr="004A5B9E">
        <w:rPr>
          <w:i/>
          <w:sz w:val="24"/>
          <w:szCs w:val="24"/>
        </w:rPr>
        <w:t xml:space="preserve">Atestado de Capacidade Técnica em nome da licitante ou do instrutor, emitida por pessoa jurídica de direito público ou privado, </w:t>
      </w:r>
      <w:r w:rsidR="001E488D" w:rsidRPr="004A5B9E">
        <w:rPr>
          <w:i/>
          <w:sz w:val="24"/>
          <w:szCs w:val="24"/>
        </w:rPr>
        <w:t>comprovando experiência na atividade</w:t>
      </w:r>
      <w:r w:rsidRPr="004A5B9E">
        <w:rPr>
          <w:i/>
          <w:sz w:val="24"/>
          <w:szCs w:val="24"/>
        </w:rPr>
        <w:t xml:space="preserve"> em características, quantidades e prazos com o objeto do item orçado.</w:t>
      </w:r>
    </w:p>
    <w:p w:rsidR="005A6178" w:rsidRPr="004A5B9E" w:rsidRDefault="005A6178" w:rsidP="005A6178">
      <w:pPr>
        <w:ind w:firstLine="708"/>
        <w:jc w:val="both"/>
        <w:rPr>
          <w:i/>
          <w:sz w:val="24"/>
          <w:szCs w:val="24"/>
          <w:lang w:eastAsia="ar-SA"/>
        </w:rPr>
      </w:pPr>
      <w:r w:rsidRPr="004A5B9E">
        <w:rPr>
          <w:i/>
          <w:sz w:val="24"/>
          <w:szCs w:val="24"/>
          <w:lang w:eastAsia="ar-SA"/>
        </w:rPr>
        <w:t xml:space="preserve">* No caso de pessoa jurídica Declaração que fornecerá ao MUNICÍPIO, por ocasião da assinatura do contrato, comprovação de vinculo de emprego entre a empresa contratada e o responsável pela prestação dos serviços. </w:t>
      </w:r>
    </w:p>
    <w:p w:rsidR="003E3D7A" w:rsidRPr="004A5B9E" w:rsidRDefault="003E3D7A" w:rsidP="003E3D7A">
      <w:pPr>
        <w:pStyle w:val="Recuodecorpodetexto"/>
        <w:tabs>
          <w:tab w:val="left" w:pos="851"/>
        </w:tabs>
        <w:spacing w:before="120" w:after="0"/>
        <w:ind w:left="0"/>
        <w:jc w:val="both"/>
        <w:rPr>
          <w:b/>
          <w:spacing w:val="-1"/>
          <w:sz w:val="24"/>
          <w:szCs w:val="24"/>
        </w:rPr>
      </w:pPr>
      <w:r w:rsidRPr="004A5B9E">
        <w:rPr>
          <w:b/>
          <w:sz w:val="24"/>
          <w:szCs w:val="24"/>
        </w:rPr>
        <w:tab/>
      </w:r>
      <w:r w:rsidRPr="004A5B9E">
        <w:rPr>
          <w:b/>
          <w:sz w:val="24"/>
          <w:szCs w:val="24"/>
          <w:u w:val="single"/>
        </w:rPr>
        <w:t>10.</w:t>
      </w:r>
      <w:r w:rsidR="00604439" w:rsidRPr="004A5B9E">
        <w:rPr>
          <w:b/>
          <w:sz w:val="24"/>
          <w:szCs w:val="24"/>
          <w:u w:val="single"/>
        </w:rPr>
        <w:t>4.1</w:t>
      </w:r>
      <w:r w:rsidRPr="004A5B9E">
        <w:rPr>
          <w:b/>
          <w:sz w:val="24"/>
          <w:szCs w:val="24"/>
          <w:u w:val="single"/>
        </w:rPr>
        <w:t>.3.</w:t>
      </w:r>
      <w:r w:rsidRPr="004A5B9E">
        <w:rPr>
          <w:b/>
          <w:spacing w:val="-1"/>
          <w:sz w:val="24"/>
          <w:szCs w:val="24"/>
          <w:u w:val="single"/>
        </w:rPr>
        <w:t xml:space="preserve"> </w:t>
      </w:r>
      <w:r w:rsidRPr="004A5B9E">
        <w:rPr>
          <w:rFonts w:eastAsia="SimSun"/>
          <w:b/>
          <w:kern w:val="2"/>
          <w:sz w:val="24"/>
          <w:szCs w:val="24"/>
          <w:u w:val="single"/>
          <w:lang w:eastAsia="zh-CN" w:bidi="hi-IN"/>
        </w:rPr>
        <w:t xml:space="preserve">Prestação de serviços de </w:t>
      </w:r>
      <w:r w:rsidR="00670F64" w:rsidRPr="004A5B9E">
        <w:rPr>
          <w:rFonts w:eastAsia="SimSun"/>
          <w:b/>
          <w:kern w:val="2"/>
          <w:sz w:val="24"/>
          <w:szCs w:val="24"/>
          <w:u w:val="single"/>
          <w:lang w:eastAsia="zh-CN" w:bidi="hi-IN"/>
        </w:rPr>
        <w:t>instrutor de Culinária</w:t>
      </w:r>
      <w:r w:rsidRPr="004A5B9E">
        <w:rPr>
          <w:b/>
          <w:sz w:val="24"/>
          <w:szCs w:val="24"/>
        </w:rPr>
        <w:t xml:space="preserve"> </w:t>
      </w:r>
      <w:r w:rsidRPr="004A5B9E">
        <w:rPr>
          <w:sz w:val="24"/>
          <w:szCs w:val="24"/>
        </w:rPr>
        <w:t>(</w:t>
      </w:r>
      <w:r w:rsidRPr="004A5B9E">
        <w:rPr>
          <w:spacing w:val="-1"/>
          <w:sz w:val="24"/>
          <w:szCs w:val="24"/>
        </w:rPr>
        <w:t>sendo que todos os cursos devem estar concluídos até a data da abertura do edital)</w:t>
      </w:r>
      <w:r w:rsidRPr="004A5B9E">
        <w:rPr>
          <w:b/>
          <w:spacing w:val="-1"/>
          <w:sz w:val="24"/>
          <w:szCs w:val="24"/>
        </w:rPr>
        <w:t>:</w:t>
      </w:r>
    </w:p>
    <w:p w:rsidR="00604439" w:rsidRPr="004A5B9E" w:rsidRDefault="00604439" w:rsidP="00802845">
      <w:pPr>
        <w:pStyle w:val="Recuodecorpodetexto"/>
        <w:tabs>
          <w:tab w:val="left" w:pos="709"/>
        </w:tabs>
        <w:spacing w:before="240" w:after="0"/>
        <w:ind w:left="0"/>
        <w:jc w:val="both"/>
        <w:rPr>
          <w:i/>
          <w:sz w:val="24"/>
          <w:szCs w:val="24"/>
        </w:rPr>
      </w:pPr>
      <w:r w:rsidRPr="004A5B9E">
        <w:rPr>
          <w:b/>
          <w:spacing w:val="-1"/>
          <w:sz w:val="24"/>
          <w:szCs w:val="24"/>
        </w:rPr>
        <w:tab/>
        <w:t xml:space="preserve">* </w:t>
      </w:r>
      <w:r w:rsidRPr="004A5B9E">
        <w:rPr>
          <w:i/>
          <w:sz w:val="24"/>
          <w:szCs w:val="24"/>
        </w:rPr>
        <w:t>Declaração de que o licitante tomou conhecimento de todas as informações e das condições e locais para o cumprimento das obrigações objeto da licitação</w:t>
      </w:r>
      <w:r w:rsidR="001714DD" w:rsidRPr="004A5B9E">
        <w:rPr>
          <w:i/>
          <w:sz w:val="24"/>
          <w:szCs w:val="24"/>
        </w:rPr>
        <w:t>;</w:t>
      </w:r>
    </w:p>
    <w:p w:rsidR="001714DD" w:rsidRPr="004A5B9E" w:rsidRDefault="001714DD" w:rsidP="001714DD">
      <w:pPr>
        <w:pStyle w:val="Recuodecorpodetexto"/>
        <w:tabs>
          <w:tab w:val="left" w:pos="709"/>
        </w:tabs>
        <w:spacing w:before="120" w:after="0"/>
        <w:ind w:left="0"/>
        <w:jc w:val="both"/>
        <w:rPr>
          <w:b/>
          <w:spacing w:val="-1"/>
          <w:sz w:val="24"/>
          <w:szCs w:val="24"/>
        </w:rPr>
      </w:pPr>
      <w:r w:rsidRPr="004A5B9E">
        <w:rPr>
          <w:i/>
          <w:sz w:val="24"/>
          <w:szCs w:val="24"/>
        </w:rPr>
        <w:tab/>
        <w:t xml:space="preserve">* Apresentar certificado de conclusão de curso na área de culinária; </w:t>
      </w:r>
      <w:r w:rsidRPr="004A5B9E">
        <w:rPr>
          <w:b/>
          <w:i/>
          <w:sz w:val="24"/>
          <w:szCs w:val="24"/>
        </w:rPr>
        <w:t>(em nome do prestador do serviço)</w:t>
      </w:r>
      <w:r w:rsidRPr="004A5B9E">
        <w:rPr>
          <w:i/>
          <w:sz w:val="24"/>
          <w:szCs w:val="24"/>
        </w:rPr>
        <w:t>;</w:t>
      </w:r>
    </w:p>
    <w:p w:rsidR="003E3D7A" w:rsidRPr="004A5B9E" w:rsidRDefault="003E3D7A" w:rsidP="001714DD">
      <w:pPr>
        <w:pStyle w:val="Recuodecorpodetexto"/>
        <w:spacing w:after="0"/>
        <w:ind w:left="0"/>
        <w:jc w:val="both"/>
        <w:rPr>
          <w:i/>
          <w:sz w:val="24"/>
          <w:szCs w:val="24"/>
        </w:rPr>
      </w:pPr>
      <w:r w:rsidRPr="004A5B9E">
        <w:rPr>
          <w:i/>
          <w:sz w:val="24"/>
          <w:szCs w:val="24"/>
        </w:rPr>
        <w:tab/>
        <w:t>*</w:t>
      </w:r>
      <w:r w:rsidRPr="004A5B9E">
        <w:rPr>
          <w:sz w:val="24"/>
          <w:szCs w:val="24"/>
        </w:rPr>
        <w:t xml:space="preserve"> </w:t>
      </w:r>
      <w:r w:rsidRPr="004A5B9E">
        <w:rPr>
          <w:i/>
          <w:sz w:val="24"/>
          <w:szCs w:val="24"/>
        </w:rPr>
        <w:t xml:space="preserve">Atestado de Capacidade Técnica em nome da licitante ou do instrutor, emitida por pessoa jurídica de direito público ou privado, </w:t>
      </w:r>
      <w:r w:rsidR="001714DD" w:rsidRPr="004A5B9E">
        <w:rPr>
          <w:i/>
          <w:sz w:val="24"/>
          <w:szCs w:val="24"/>
        </w:rPr>
        <w:t>comprovando experiência na atividade</w:t>
      </w:r>
      <w:r w:rsidRPr="004A5B9E">
        <w:rPr>
          <w:i/>
          <w:sz w:val="24"/>
          <w:szCs w:val="24"/>
        </w:rPr>
        <w:t xml:space="preserve"> em características, quantidades e pra</w:t>
      </w:r>
      <w:r w:rsidR="001714DD" w:rsidRPr="004A5B9E">
        <w:rPr>
          <w:i/>
          <w:sz w:val="24"/>
          <w:szCs w:val="24"/>
        </w:rPr>
        <w:t>zos com o objeto do item orçado.</w:t>
      </w:r>
    </w:p>
    <w:p w:rsidR="005A6178" w:rsidRPr="004A5B9E" w:rsidRDefault="005A6178" w:rsidP="005A6178">
      <w:pPr>
        <w:ind w:firstLine="708"/>
        <w:jc w:val="both"/>
        <w:rPr>
          <w:i/>
          <w:sz w:val="24"/>
          <w:szCs w:val="24"/>
          <w:lang w:eastAsia="ar-SA"/>
        </w:rPr>
      </w:pPr>
      <w:r w:rsidRPr="004A5B9E">
        <w:rPr>
          <w:i/>
          <w:sz w:val="24"/>
          <w:szCs w:val="24"/>
          <w:lang w:eastAsia="ar-SA"/>
        </w:rPr>
        <w:t>* No caso de pessoa jurídica Declaração que fornecerá ao MUNICÍPIO, por ocasião da assinatura do contra</w:t>
      </w:r>
      <w:r w:rsidR="008D3052" w:rsidRPr="004A5B9E">
        <w:rPr>
          <w:i/>
          <w:sz w:val="24"/>
          <w:szCs w:val="24"/>
          <w:lang w:eastAsia="ar-SA"/>
        </w:rPr>
        <w:t>to, comprovação de ví</w:t>
      </w:r>
      <w:r w:rsidRPr="004A5B9E">
        <w:rPr>
          <w:i/>
          <w:sz w:val="24"/>
          <w:szCs w:val="24"/>
          <w:lang w:eastAsia="ar-SA"/>
        </w:rPr>
        <w:t xml:space="preserve">nculo de emprego entre a empresa contratada e o responsável pela prestação dos serviços. </w:t>
      </w:r>
    </w:p>
    <w:p w:rsidR="0011654B" w:rsidRPr="004A5B9E" w:rsidRDefault="0011654B" w:rsidP="0011654B">
      <w:pPr>
        <w:ind w:firstLine="708"/>
        <w:jc w:val="both"/>
        <w:rPr>
          <w:rFonts w:eastAsia="SimSun"/>
          <w:b/>
          <w:kern w:val="2"/>
          <w:sz w:val="24"/>
          <w:szCs w:val="24"/>
          <w:u w:val="single"/>
          <w:lang w:eastAsia="zh-CN" w:bidi="hi-IN"/>
        </w:rPr>
      </w:pPr>
      <w:r w:rsidRPr="004A5B9E">
        <w:rPr>
          <w:b/>
          <w:sz w:val="24"/>
          <w:szCs w:val="24"/>
          <w:u w:val="single"/>
        </w:rPr>
        <w:t>10.4.1.4.</w:t>
      </w:r>
      <w:r w:rsidRPr="004A5B9E">
        <w:rPr>
          <w:b/>
          <w:spacing w:val="-1"/>
          <w:sz w:val="24"/>
          <w:szCs w:val="24"/>
          <w:u w:val="single"/>
        </w:rPr>
        <w:t xml:space="preserve"> </w:t>
      </w:r>
      <w:r w:rsidRPr="004A5B9E">
        <w:rPr>
          <w:rFonts w:eastAsia="SimSun"/>
          <w:b/>
          <w:kern w:val="2"/>
          <w:sz w:val="24"/>
          <w:szCs w:val="24"/>
          <w:u w:val="single"/>
          <w:lang w:eastAsia="zh-CN" w:bidi="hi-IN"/>
        </w:rPr>
        <w:t xml:space="preserve">Prestação de serviços de instrutor de Manicure e </w:t>
      </w:r>
      <w:proofErr w:type="spellStart"/>
      <w:r w:rsidRPr="004A5B9E">
        <w:rPr>
          <w:rFonts w:eastAsia="SimSun"/>
          <w:b/>
          <w:kern w:val="2"/>
          <w:sz w:val="24"/>
          <w:szCs w:val="24"/>
          <w:u w:val="single"/>
          <w:lang w:eastAsia="zh-CN" w:bidi="hi-IN"/>
        </w:rPr>
        <w:t>Pedicure</w:t>
      </w:r>
      <w:proofErr w:type="spellEnd"/>
      <w:r w:rsidR="005209F8">
        <w:rPr>
          <w:rFonts w:eastAsia="SimSun"/>
          <w:b/>
          <w:kern w:val="2"/>
          <w:sz w:val="24"/>
          <w:szCs w:val="24"/>
          <w:u w:val="single"/>
          <w:lang w:eastAsia="zh-CN" w:bidi="hi-IN"/>
        </w:rPr>
        <w:t xml:space="preserve"> </w:t>
      </w:r>
      <w:r w:rsidR="005209F8" w:rsidRPr="004A5B9E">
        <w:rPr>
          <w:sz w:val="24"/>
          <w:szCs w:val="24"/>
        </w:rPr>
        <w:t>(</w:t>
      </w:r>
      <w:r w:rsidR="005209F8" w:rsidRPr="004A5B9E">
        <w:rPr>
          <w:spacing w:val="-1"/>
          <w:sz w:val="24"/>
          <w:szCs w:val="24"/>
        </w:rPr>
        <w:t>sendo que todos os cursos devem estar concluídos até a data da abertura do edital)</w:t>
      </w:r>
      <w:r w:rsidR="005209F8" w:rsidRPr="004A5B9E">
        <w:rPr>
          <w:b/>
          <w:spacing w:val="-1"/>
          <w:sz w:val="24"/>
          <w:szCs w:val="24"/>
        </w:rPr>
        <w:t>:</w:t>
      </w:r>
    </w:p>
    <w:p w:rsidR="008D3052" w:rsidRPr="004A5B9E" w:rsidRDefault="008D3052" w:rsidP="00802845">
      <w:pPr>
        <w:pStyle w:val="Recuodecorpodetexto"/>
        <w:tabs>
          <w:tab w:val="left" w:pos="709"/>
        </w:tabs>
        <w:spacing w:before="240" w:after="0"/>
        <w:ind w:left="0"/>
        <w:jc w:val="both"/>
        <w:rPr>
          <w:i/>
          <w:sz w:val="24"/>
          <w:szCs w:val="24"/>
        </w:rPr>
      </w:pPr>
      <w:r w:rsidRPr="004A5B9E">
        <w:rPr>
          <w:b/>
          <w:spacing w:val="-1"/>
          <w:sz w:val="24"/>
          <w:szCs w:val="24"/>
        </w:rPr>
        <w:tab/>
        <w:t xml:space="preserve">* </w:t>
      </w:r>
      <w:r w:rsidRPr="004A5B9E">
        <w:rPr>
          <w:i/>
          <w:sz w:val="24"/>
          <w:szCs w:val="24"/>
        </w:rPr>
        <w:t>Declaração de que o licitante tomou conhecimento de todas as informações e das condições e locais para o cumprimento das obrigações objeto da licitação;</w:t>
      </w:r>
    </w:p>
    <w:p w:rsidR="008D3052" w:rsidRPr="004A5B9E" w:rsidRDefault="008D3052" w:rsidP="008D3052">
      <w:pPr>
        <w:pStyle w:val="Recuodecorpodetexto"/>
        <w:tabs>
          <w:tab w:val="left" w:pos="709"/>
        </w:tabs>
        <w:spacing w:before="120" w:after="0"/>
        <w:ind w:left="0"/>
        <w:jc w:val="both"/>
        <w:rPr>
          <w:b/>
          <w:spacing w:val="-1"/>
          <w:sz w:val="24"/>
          <w:szCs w:val="24"/>
        </w:rPr>
      </w:pPr>
      <w:r w:rsidRPr="004A5B9E">
        <w:rPr>
          <w:i/>
          <w:sz w:val="24"/>
          <w:szCs w:val="24"/>
        </w:rPr>
        <w:tab/>
        <w:t xml:space="preserve">* Apresentar certificado de conclusão de curso de manicure e </w:t>
      </w:r>
      <w:proofErr w:type="spellStart"/>
      <w:r w:rsidRPr="004A5B9E">
        <w:rPr>
          <w:i/>
          <w:sz w:val="24"/>
          <w:szCs w:val="24"/>
        </w:rPr>
        <w:t>pedicure</w:t>
      </w:r>
      <w:proofErr w:type="spellEnd"/>
      <w:r w:rsidRPr="004A5B9E">
        <w:rPr>
          <w:i/>
          <w:sz w:val="24"/>
          <w:szCs w:val="24"/>
        </w:rPr>
        <w:t xml:space="preserve">; </w:t>
      </w:r>
      <w:r w:rsidRPr="004A5B9E">
        <w:rPr>
          <w:b/>
          <w:i/>
          <w:sz w:val="24"/>
          <w:szCs w:val="24"/>
        </w:rPr>
        <w:t>(em nome do prestador do serviço)</w:t>
      </w:r>
      <w:r w:rsidRPr="004A5B9E">
        <w:rPr>
          <w:i/>
          <w:sz w:val="24"/>
          <w:szCs w:val="24"/>
        </w:rPr>
        <w:t>;</w:t>
      </w:r>
    </w:p>
    <w:p w:rsidR="008D3052" w:rsidRPr="004A5B9E" w:rsidRDefault="008D3052" w:rsidP="008D3052">
      <w:pPr>
        <w:pStyle w:val="Recuodecorpodetexto"/>
        <w:spacing w:after="0"/>
        <w:ind w:left="0"/>
        <w:jc w:val="both"/>
        <w:rPr>
          <w:i/>
          <w:sz w:val="24"/>
          <w:szCs w:val="24"/>
        </w:rPr>
      </w:pPr>
      <w:r w:rsidRPr="004A5B9E">
        <w:rPr>
          <w:i/>
          <w:sz w:val="24"/>
          <w:szCs w:val="24"/>
        </w:rPr>
        <w:tab/>
        <w:t>*</w:t>
      </w:r>
      <w:r w:rsidRPr="004A5B9E">
        <w:rPr>
          <w:sz w:val="24"/>
          <w:szCs w:val="24"/>
        </w:rPr>
        <w:t xml:space="preserve"> </w:t>
      </w:r>
      <w:r w:rsidRPr="004A5B9E">
        <w:rPr>
          <w:i/>
          <w:sz w:val="24"/>
          <w:szCs w:val="24"/>
        </w:rPr>
        <w:t>Atestado de Capacidade Técnica em nome da licitante ou do instrutor, emitida por pessoa jurídica de direito público ou privado, comprovando experiência na atividade em características, quantidades e prazos com o objeto do item orçado.</w:t>
      </w:r>
    </w:p>
    <w:p w:rsidR="008D3052" w:rsidRPr="004A5B9E" w:rsidRDefault="008D3052" w:rsidP="008D3052">
      <w:pPr>
        <w:ind w:firstLine="708"/>
        <w:jc w:val="both"/>
        <w:rPr>
          <w:i/>
          <w:sz w:val="24"/>
          <w:szCs w:val="24"/>
          <w:lang w:eastAsia="ar-SA"/>
        </w:rPr>
      </w:pPr>
      <w:r w:rsidRPr="004A5B9E">
        <w:rPr>
          <w:i/>
          <w:sz w:val="24"/>
          <w:szCs w:val="24"/>
          <w:lang w:eastAsia="ar-SA"/>
        </w:rPr>
        <w:t xml:space="preserve">* No caso de pessoa jurídica Declaração que fornecerá ao MUNICÍPIO, por ocasião da assinatura do contrato, comprovação de vínculo de emprego entre a empresa contratada e o responsável pela prestação dos serviços. </w:t>
      </w:r>
    </w:p>
    <w:p w:rsidR="0011654B" w:rsidRPr="004A5B9E" w:rsidRDefault="0011654B" w:rsidP="0011654B">
      <w:pPr>
        <w:ind w:firstLine="708"/>
        <w:jc w:val="both"/>
        <w:rPr>
          <w:rFonts w:eastAsia="SimSun"/>
          <w:b/>
          <w:kern w:val="2"/>
          <w:sz w:val="24"/>
          <w:szCs w:val="24"/>
          <w:u w:val="single"/>
          <w:lang w:eastAsia="zh-CN" w:bidi="hi-IN"/>
        </w:rPr>
      </w:pPr>
      <w:r w:rsidRPr="004A5B9E">
        <w:rPr>
          <w:b/>
          <w:sz w:val="24"/>
          <w:szCs w:val="24"/>
          <w:u w:val="single"/>
        </w:rPr>
        <w:t>10.4.1.5.</w:t>
      </w:r>
      <w:r w:rsidRPr="004A5B9E">
        <w:rPr>
          <w:b/>
          <w:spacing w:val="-1"/>
          <w:sz w:val="24"/>
          <w:szCs w:val="24"/>
          <w:u w:val="single"/>
        </w:rPr>
        <w:t xml:space="preserve"> </w:t>
      </w:r>
      <w:r w:rsidRPr="004A5B9E">
        <w:rPr>
          <w:rFonts w:eastAsia="SimSun"/>
          <w:b/>
          <w:kern w:val="2"/>
          <w:sz w:val="24"/>
          <w:szCs w:val="24"/>
          <w:u w:val="single"/>
          <w:lang w:eastAsia="zh-CN" w:bidi="hi-IN"/>
        </w:rPr>
        <w:t>Prestação de serviços de instrutor de Atividade Física</w:t>
      </w:r>
      <w:r w:rsidR="005209F8">
        <w:rPr>
          <w:rFonts w:eastAsia="SimSun"/>
          <w:b/>
          <w:kern w:val="2"/>
          <w:sz w:val="24"/>
          <w:szCs w:val="24"/>
          <w:u w:val="single"/>
          <w:lang w:eastAsia="zh-CN" w:bidi="hi-IN"/>
        </w:rPr>
        <w:t xml:space="preserve"> </w:t>
      </w:r>
      <w:r w:rsidR="005209F8" w:rsidRPr="004A5B9E">
        <w:rPr>
          <w:sz w:val="24"/>
          <w:szCs w:val="24"/>
        </w:rPr>
        <w:t>(</w:t>
      </w:r>
      <w:r w:rsidR="005209F8" w:rsidRPr="004A5B9E">
        <w:rPr>
          <w:spacing w:val="-1"/>
          <w:sz w:val="24"/>
          <w:szCs w:val="24"/>
        </w:rPr>
        <w:t>sendo que todos os cursos devem estar concluídos até a data da abertura do edital)</w:t>
      </w:r>
      <w:r w:rsidR="005209F8" w:rsidRPr="004A5B9E">
        <w:rPr>
          <w:b/>
          <w:spacing w:val="-1"/>
          <w:sz w:val="24"/>
          <w:szCs w:val="24"/>
        </w:rPr>
        <w:t>:</w:t>
      </w:r>
    </w:p>
    <w:p w:rsidR="00A47ECF" w:rsidRPr="004A5B9E" w:rsidRDefault="00A47ECF" w:rsidP="00802845">
      <w:pPr>
        <w:pStyle w:val="Recuodecorpodetexto"/>
        <w:tabs>
          <w:tab w:val="left" w:pos="709"/>
        </w:tabs>
        <w:spacing w:before="240" w:after="0"/>
        <w:ind w:left="0"/>
        <w:jc w:val="both"/>
        <w:rPr>
          <w:i/>
          <w:sz w:val="24"/>
          <w:szCs w:val="24"/>
        </w:rPr>
      </w:pPr>
      <w:r w:rsidRPr="004A5B9E">
        <w:rPr>
          <w:b/>
          <w:spacing w:val="-1"/>
          <w:sz w:val="24"/>
          <w:szCs w:val="24"/>
        </w:rPr>
        <w:tab/>
      </w:r>
      <w:bookmarkStart w:id="2" w:name="_GoBack"/>
      <w:bookmarkEnd w:id="2"/>
      <w:r w:rsidRPr="004A5B9E">
        <w:rPr>
          <w:b/>
          <w:spacing w:val="-1"/>
          <w:sz w:val="24"/>
          <w:szCs w:val="24"/>
        </w:rPr>
        <w:t xml:space="preserve">* </w:t>
      </w:r>
      <w:r w:rsidRPr="004A5B9E">
        <w:rPr>
          <w:i/>
          <w:sz w:val="24"/>
          <w:szCs w:val="24"/>
        </w:rPr>
        <w:t>Declaração de que o licitante tomou conhecimento de todas as informações e das condições e locais para o cumprimento das obrigações objeto da licitação;</w:t>
      </w:r>
    </w:p>
    <w:p w:rsidR="00A47ECF" w:rsidRPr="004A5B9E" w:rsidRDefault="00A47ECF" w:rsidP="00A47ECF">
      <w:pPr>
        <w:pStyle w:val="Recuodecorpodetexto"/>
        <w:tabs>
          <w:tab w:val="left" w:pos="709"/>
        </w:tabs>
        <w:spacing w:before="120" w:after="0"/>
        <w:ind w:left="0"/>
        <w:jc w:val="both"/>
        <w:rPr>
          <w:b/>
          <w:spacing w:val="-1"/>
          <w:sz w:val="24"/>
          <w:szCs w:val="24"/>
        </w:rPr>
      </w:pPr>
      <w:r w:rsidRPr="004A5B9E">
        <w:rPr>
          <w:i/>
          <w:sz w:val="24"/>
          <w:szCs w:val="24"/>
        </w:rPr>
        <w:lastRenderedPageBreak/>
        <w:tab/>
        <w:t xml:space="preserve">* Apresentar certificado de conclusão de curso de Ensino Superior na área de Educação Física, emitido por Instituição de Ensino credenciada no MEC; </w:t>
      </w:r>
      <w:r w:rsidRPr="004A5B9E">
        <w:rPr>
          <w:b/>
          <w:i/>
          <w:sz w:val="24"/>
          <w:szCs w:val="24"/>
        </w:rPr>
        <w:t>(em nome do prestador do serviço)</w:t>
      </w:r>
      <w:r w:rsidRPr="004A5B9E">
        <w:rPr>
          <w:i/>
          <w:sz w:val="24"/>
          <w:szCs w:val="24"/>
        </w:rPr>
        <w:t>;</w:t>
      </w:r>
    </w:p>
    <w:p w:rsidR="00A47ECF" w:rsidRPr="004A5B9E" w:rsidRDefault="00A47ECF" w:rsidP="00A47ECF">
      <w:pPr>
        <w:pStyle w:val="Recuodecorpodetexto"/>
        <w:spacing w:after="0"/>
        <w:ind w:left="0"/>
        <w:jc w:val="both"/>
        <w:rPr>
          <w:i/>
          <w:sz w:val="24"/>
          <w:szCs w:val="24"/>
        </w:rPr>
      </w:pPr>
      <w:r w:rsidRPr="004A5B9E">
        <w:rPr>
          <w:i/>
          <w:sz w:val="24"/>
          <w:szCs w:val="24"/>
        </w:rPr>
        <w:tab/>
        <w:t xml:space="preserve">* No caso de pessoa jurídica Declaração que fornecerá ao MUNICÍPIO, por ocasião da assinatura do contrato, comprovação de vínculo de emprego entre a empresa contratada e o responsável pela prestação dos serviços. </w:t>
      </w:r>
    </w:p>
    <w:p w:rsidR="0011654B" w:rsidRPr="004A5B9E" w:rsidRDefault="0011654B" w:rsidP="0011654B">
      <w:pPr>
        <w:ind w:firstLine="708"/>
        <w:jc w:val="both"/>
        <w:rPr>
          <w:rFonts w:eastAsia="SimSun"/>
          <w:b/>
          <w:kern w:val="2"/>
          <w:sz w:val="24"/>
          <w:szCs w:val="24"/>
          <w:u w:val="single"/>
          <w:lang w:eastAsia="zh-CN" w:bidi="hi-IN"/>
        </w:rPr>
      </w:pPr>
      <w:r w:rsidRPr="004A5B9E">
        <w:rPr>
          <w:b/>
          <w:sz w:val="24"/>
          <w:szCs w:val="24"/>
          <w:u w:val="single"/>
        </w:rPr>
        <w:t>10.4.1.6.</w:t>
      </w:r>
      <w:r w:rsidRPr="004A5B9E">
        <w:rPr>
          <w:b/>
          <w:spacing w:val="-1"/>
          <w:sz w:val="24"/>
          <w:szCs w:val="24"/>
          <w:u w:val="single"/>
        </w:rPr>
        <w:t xml:space="preserve"> </w:t>
      </w:r>
      <w:r w:rsidRPr="004A5B9E">
        <w:rPr>
          <w:rFonts w:eastAsia="SimSun"/>
          <w:b/>
          <w:kern w:val="2"/>
          <w:sz w:val="24"/>
          <w:szCs w:val="24"/>
          <w:u w:val="single"/>
          <w:lang w:eastAsia="zh-CN" w:bidi="hi-IN"/>
        </w:rPr>
        <w:t>Prestação de serviços de instrutor de Artesanato</w:t>
      </w:r>
      <w:r w:rsidR="005209F8">
        <w:rPr>
          <w:rFonts w:eastAsia="SimSun"/>
          <w:b/>
          <w:kern w:val="2"/>
          <w:sz w:val="24"/>
          <w:szCs w:val="24"/>
          <w:u w:val="single"/>
          <w:lang w:eastAsia="zh-CN" w:bidi="hi-IN"/>
        </w:rPr>
        <w:t xml:space="preserve"> </w:t>
      </w:r>
      <w:r w:rsidR="005209F8" w:rsidRPr="004A5B9E">
        <w:rPr>
          <w:sz w:val="24"/>
          <w:szCs w:val="24"/>
        </w:rPr>
        <w:t>(</w:t>
      </w:r>
      <w:r w:rsidR="005209F8" w:rsidRPr="004A5B9E">
        <w:rPr>
          <w:spacing w:val="-1"/>
          <w:sz w:val="24"/>
          <w:szCs w:val="24"/>
        </w:rPr>
        <w:t>sendo que todos os cursos devem estar concluídos até a data da abertura do edital)</w:t>
      </w:r>
      <w:r w:rsidR="005209F8" w:rsidRPr="004A5B9E">
        <w:rPr>
          <w:b/>
          <w:spacing w:val="-1"/>
          <w:sz w:val="24"/>
          <w:szCs w:val="24"/>
        </w:rPr>
        <w:t>:</w:t>
      </w:r>
    </w:p>
    <w:p w:rsidR="00D92A0E" w:rsidRPr="004A5B9E" w:rsidRDefault="00D92A0E" w:rsidP="00D92A0E">
      <w:pPr>
        <w:pStyle w:val="Recuodecorpodetexto"/>
        <w:tabs>
          <w:tab w:val="left" w:pos="709"/>
        </w:tabs>
        <w:spacing w:before="120" w:after="0"/>
        <w:ind w:left="0"/>
        <w:jc w:val="both"/>
        <w:rPr>
          <w:i/>
          <w:sz w:val="24"/>
          <w:szCs w:val="24"/>
        </w:rPr>
      </w:pPr>
      <w:r w:rsidRPr="004A5B9E">
        <w:rPr>
          <w:b/>
          <w:i/>
          <w:spacing w:val="-1"/>
          <w:sz w:val="24"/>
          <w:szCs w:val="24"/>
        </w:rPr>
        <w:tab/>
        <w:t xml:space="preserve">* </w:t>
      </w:r>
      <w:r w:rsidRPr="004A5B9E">
        <w:rPr>
          <w:i/>
          <w:sz w:val="24"/>
          <w:szCs w:val="24"/>
        </w:rPr>
        <w:t>Declaração de que o licitante tomou conhecimento de todas as informações e das condições e locais para o cumprimento das obrigações objeto da licitação;</w:t>
      </w:r>
    </w:p>
    <w:p w:rsidR="00D92A0E" w:rsidRPr="00802845" w:rsidRDefault="001531B5" w:rsidP="00802845">
      <w:pPr>
        <w:pStyle w:val="Recuodecorpodetexto"/>
        <w:tabs>
          <w:tab w:val="left" w:pos="709"/>
        </w:tabs>
        <w:spacing w:after="0"/>
        <w:ind w:left="0"/>
        <w:jc w:val="both"/>
        <w:rPr>
          <w:b/>
          <w:i/>
          <w:spacing w:val="-1"/>
          <w:sz w:val="24"/>
          <w:szCs w:val="24"/>
        </w:rPr>
      </w:pPr>
      <w:r w:rsidRPr="004A5B9E">
        <w:rPr>
          <w:i/>
          <w:sz w:val="24"/>
          <w:szCs w:val="24"/>
        </w:rPr>
        <w:tab/>
        <w:t xml:space="preserve">* Apresentar certificado de conclusão de Ensino Médio; </w:t>
      </w:r>
      <w:r w:rsidRPr="004A5B9E">
        <w:rPr>
          <w:b/>
          <w:i/>
          <w:sz w:val="24"/>
          <w:szCs w:val="24"/>
        </w:rPr>
        <w:t>(em nome do prestador do serviço)</w:t>
      </w:r>
      <w:r w:rsidRPr="004A5B9E">
        <w:rPr>
          <w:i/>
          <w:sz w:val="24"/>
          <w:szCs w:val="24"/>
        </w:rPr>
        <w:t>;</w:t>
      </w:r>
    </w:p>
    <w:p w:rsidR="00D92A0E" w:rsidRPr="004A5B9E" w:rsidRDefault="00D92A0E" w:rsidP="00D92A0E">
      <w:pPr>
        <w:pStyle w:val="Recuodecorpodetexto"/>
        <w:spacing w:after="0"/>
        <w:ind w:left="0"/>
        <w:jc w:val="both"/>
        <w:rPr>
          <w:i/>
          <w:sz w:val="24"/>
          <w:szCs w:val="24"/>
        </w:rPr>
      </w:pPr>
      <w:r w:rsidRPr="004A5B9E">
        <w:rPr>
          <w:i/>
          <w:sz w:val="24"/>
          <w:szCs w:val="24"/>
        </w:rPr>
        <w:tab/>
        <w:t>* Apresentar certificado de conclusão de curso de artesanato em geral</w:t>
      </w:r>
      <w:r w:rsidR="00802845">
        <w:rPr>
          <w:i/>
          <w:sz w:val="24"/>
          <w:szCs w:val="24"/>
        </w:rPr>
        <w:t>;</w:t>
      </w:r>
    </w:p>
    <w:p w:rsidR="00D92A0E" w:rsidRPr="004A5B9E" w:rsidRDefault="00D92A0E" w:rsidP="00D92A0E">
      <w:pPr>
        <w:pStyle w:val="Recuodecorpodetexto"/>
        <w:tabs>
          <w:tab w:val="left" w:pos="709"/>
        </w:tabs>
        <w:spacing w:after="0"/>
        <w:ind w:left="0"/>
        <w:jc w:val="both"/>
        <w:rPr>
          <w:i/>
          <w:sz w:val="24"/>
          <w:szCs w:val="24"/>
        </w:rPr>
      </w:pPr>
      <w:r w:rsidRPr="004A5B9E">
        <w:rPr>
          <w:i/>
          <w:sz w:val="24"/>
          <w:szCs w:val="24"/>
        </w:rPr>
        <w:tab/>
        <w:t>*</w:t>
      </w:r>
      <w:r w:rsidRPr="004A5B9E">
        <w:rPr>
          <w:sz w:val="24"/>
          <w:szCs w:val="24"/>
        </w:rPr>
        <w:t xml:space="preserve"> </w:t>
      </w:r>
      <w:r w:rsidRPr="004A5B9E">
        <w:rPr>
          <w:i/>
          <w:sz w:val="24"/>
          <w:szCs w:val="24"/>
        </w:rPr>
        <w:t>Atestado de Capacidade Técnica em nome da licitante ou do instrutor, emitida por pessoa jurídica de direito público ou privado, comprovando experiência na atividade em características, quantidades e prazos com o objeto do item orçado.</w:t>
      </w:r>
    </w:p>
    <w:p w:rsidR="00D92A0E" w:rsidRPr="004A5B9E" w:rsidRDefault="00D92A0E" w:rsidP="00D92A0E">
      <w:pPr>
        <w:ind w:firstLine="708"/>
        <w:jc w:val="both"/>
        <w:rPr>
          <w:i/>
          <w:sz w:val="24"/>
          <w:szCs w:val="24"/>
          <w:lang w:eastAsia="ar-SA"/>
        </w:rPr>
      </w:pPr>
      <w:r w:rsidRPr="004A5B9E">
        <w:rPr>
          <w:i/>
          <w:sz w:val="24"/>
          <w:szCs w:val="24"/>
          <w:lang w:eastAsia="ar-SA"/>
        </w:rPr>
        <w:t>* No caso de pessoa jurídica Declaração que fornecerá ao MUNICÍPIO, por ocasião da assinatur</w:t>
      </w:r>
      <w:r w:rsidR="004A5B9E" w:rsidRPr="004A5B9E">
        <w:rPr>
          <w:i/>
          <w:sz w:val="24"/>
          <w:szCs w:val="24"/>
          <w:lang w:eastAsia="ar-SA"/>
        </w:rPr>
        <w:t>a do contrato, comprovação de ví</w:t>
      </w:r>
      <w:r w:rsidRPr="004A5B9E">
        <w:rPr>
          <w:i/>
          <w:sz w:val="24"/>
          <w:szCs w:val="24"/>
          <w:lang w:eastAsia="ar-SA"/>
        </w:rPr>
        <w:t xml:space="preserve">nculo de emprego entre a empresa contratada e o responsável pela prestação dos serviços.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w:t>
      </w:r>
      <w:r w:rsidR="00604439">
        <w:rPr>
          <w:b/>
          <w:color w:val="000000"/>
          <w:sz w:val="24"/>
          <w:szCs w:val="24"/>
          <w:lang w:eastAsia="pt-BR"/>
        </w:rPr>
        <w:t>5</w:t>
      </w:r>
      <w:r w:rsidRPr="00BE4BA7">
        <w:rPr>
          <w:b/>
          <w:color w:val="000000"/>
          <w:sz w:val="24"/>
          <w:szCs w:val="24"/>
          <w:lang w:eastAsia="pt-BR"/>
        </w:rPr>
        <w:t>.</w:t>
      </w:r>
      <w:r w:rsidRPr="00BE4BA7">
        <w:rPr>
          <w:color w:val="000000"/>
          <w:sz w:val="24"/>
          <w:szCs w:val="24"/>
          <w:lang w:eastAsia="pt-BR"/>
        </w:rPr>
        <w:t xml:space="preserve"> Os documentos mencionados nos subitens </w:t>
      </w:r>
      <w:r w:rsidR="00B72971">
        <w:rPr>
          <w:b/>
          <w:color w:val="000000"/>
          <w:sz w:val="24"/>
          <w:szCs w:val="24"/>
          <w:lang w:eastAsia="pt-BR"/>
        </w:rPr>
        <w:t>10.</w:t>
      </w:r>
      <w:r w:rsidR="00604439">
        <w:rPr>
          <w:b/>
          <w:color w:val="000000"/>
          <w:sz w:val="24"/>
          <w:szCs w:val="24"/>
          <w:lang w:eastAsia="pt-BR"/>
        </w:rPr>
        <w:t>2,</w:t>
      </w:r>
      <w:r w:rsidRPr="00BE4BA7">
        <w:rPr>
          <w:color w:val="000000"/>
          <w:sz w:val="24"/>
          <w:szCs w:val="24"/>
          <w:lang w:eastAsia="pt-BR"/>
        </w:rPr>
        <w:t xml:space="preserve"> </w:t>
      </w:r>
      <w:r w:rsidR="00B72971">
        <w:rPr>
          <w:b/>
          <w:color w:val="000000"/>
          <w:sz w:val="24"/>
          <w:szCs w:val="24"/>
          <w:lang w:eastAsia="pt-BR"/>
        </w:rPr>
        <w:t>10.</w:t>
      </w:r>
      <w:r w:rsidR="00604439">
        <w:rPr>
          <w:b/>
          <w:color w:val="000000"/>
          <w:sz w:val="24"/>
          <w:szCs w:val="24"/>
          <w:lang w:eastAsia="pt-BR"/>
        </w:rPr>
        <w:t>3</w:t>
      </w:r>
      <w:r w:rsidRPr="00BE4BA7">
        <w:rPr>
          <w:color w:val="000000"/>
          <w:sz w:val="24"/>
          <w:szCs w:val="24"/>
          <w:lang w:eastAsia="pt-BR"/>
        </w:rPr>
        <w:t xml:space="preserve"> e </w:t>
      </w:r>
      <w:r w:rsidR="00B72971">
        <w:rPr>
          <w:b/>
          <w:color w:val="000000"/>
          <w:sz w:val="24"/>
          <w:szCs w:val="24"/>
          <w:lang w:eastAsia="pt-BR"/>
        </w:rPr>
        <w:t>10.</w:t>
      </w:r>
      <w:r w:rsidR="00604439">
        <w:rPr>
          <w:b/>
          <w:color w:val="000000"/>
          <w:sz w:val="24"/>
          <w:szCs w:val="24"/>
          <w:lang w:eastAsia="pt-BR"/>
        </w:rPr>
        <w:t>4</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B72971"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Pr>
          <w:b/>
          <w:color w:val="000000"/>
          <w:sz w:val="24"/>
          <w:szCs w:val="24"/>
        </w:rPr>
        <w:t>10.6</w:t>
      </w:r>
      <w:r w:rsidR="0029480A" w:rsidRPr="00BE4BA7">
        <w:rPr>
          <w:b/>
          <w:color w:val="000000"/>
          <w:sz w:val="24"/>
          <w:szCs w:val="24"/>
        </w:rPr>
        <w:t>.</w:t>
      </w:r>
      <w:r w:rsidR="0029480A"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w:t>
      </w:r>
      <w:r w:rsidR="00B72971">
        <w:rPr>
          <w:b/>
          <w:color w:val="000000"/>
          <w:sz w:val="24"/>
          <w:szCs w:val="24"/>
        </w:rPr>
        <w:t>7</w:t>
      </w:r>
      <w:r w:rsidRPr="00BE4BA7">
        <w:rPr>
          <w:b/>
          <w:color w:val="000000"/>
          <w:sz w:val="24"/>
          <w:szCs w:val="24"/>
        </w:rPr>
        <w:t>.</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B72971"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Pr>
          <w:b/>
          <w:color w:val="000000"/>
          <w:sz w:val="24"/>
          <w:szCs w:val="24"/>
        </w:rPr>
        <w:t>10.8</w:t>
      </w:r>
      <w:r w:rsidR="0029480A" w:rsidRPr="00BE4BA7">
        <w:rPr>
          <w:b/>
          <w:color w:val="000000"/>
          <w:sz w:val="24"/>
          <w:szCs w:val="24"/>
        </w:rPr>
        <w:t>.</w:t>
      </w:r>
      <w:r w:rsidR="0029480A"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B72971" w:rsidP="0029480A">
      <w:pPr>
        <w:autoSpaceDE w:val="0"/>
        <w:autoSpaceDN w:val="0"/>
        <w:adjustRightInd w:val="0"/>
        <w:jc w:val="both"/>
        <w:rPr>
          <w:sz w:val="24"/>
          <w:szCs w:val="24"/>
        </w:rPr>
      </w:pPr>
      <w:r>
        <w:rPr>
          <w:b/>
          <w:color w:val="000000"/>
          <w:sz w:val="24"/>
          <w:szCs w:val="24"/>
        </w:rPr>
        <w:t>10.9</w:t>
      </w:r>
      <w:r w:rsidR="0029480A" w:rsidRPr="00BE4BA7">
        <w:rPr>
          <w:b/>
          <w:color w:val="000000"/>
          <w:sz w:val="24"/>
          <w:szCs w:val="24"/>
        </w:rPr>
        <w:t>.</w:t>
      </w:r>
      <w:r w:rsidR="0029480A" w:rsidRPr="00BE4BA7">
        <w:rPr>
          <w:color w:val="000000"/>
          <w:sz w:val="24"/>
          <w:szCs w:val="24"/>
        </w:rPr>
        <w:t xml:space="preserve"> </w:t>
      </w:r>
      <w:r w:rsidR="0029480A"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5A6178" w:rsidRPr="00FE7A79" w:rsidRDefault="00AF3202" w:rsidP="00AF3202">
      <w:pPr>
        <w:tabs>
          <w:tab w:val="left" w:pos="709"/>
        </w:tabs>
        <w:jc w:val="both"/>
        <w:rPr>
          <w:sz w:val="24"/>
          <w:szCs w:val="24"/>
        </w:rPr>
      </w:pPr>
      <w:r w:rsidRPr="00FE7A79">
        <w:rPr>
          <w:b/>
          <w:sz w:val="24"/>
          <w:szCs w:val="24"/>
          <w:lang w:eastAsia="ar-SA"/>
        </w:rPr>
        <w:lastRenderedPageBreak/>
        <w:tab/>
      </w:r>
      <w:r w:rsidR="00133512" w:rsidRPr="00FE7A79">
        <w:rPr>
          <w:b/>
          <w:sz w:val="24"/>
          <w:szCs w:val="24"/>
          <w:lang w:eastAsia="ar-SA"/>
        </w:rPr>
        <w:t xml:space="preserve">11.2.3. </w:t>
      </w:r>
      <w:r w:rsidR="005A6178" w:rsidRPr="00FE7A79">
        <w:rPr>
          <w:sz w:val="24"/>
          <w:szCs w:val="24"/>
        </w:rPr>
        <w:t>Se tratando de pessoa jurídica, no momento da assinatura do contrato, no mesmo prazo disposto no item 11.2,</w:t>
      </w:r>
      <w:r w:rsidR="005A6178" w:rsidRPr="00FE7A79">
        <w:rPr>
          <w:b/>
          <w:sz w:val="24"/>
          <w:szCs w:val="24"/>
        </w:rPr>
        <w:t xml:space="preserve"> </w:t>
      </w:r>
      <w:r w:rsidR="005A6178" w:rsidRPr="00FE7A79">
        <w:rPr>
          <w:sz w:val="24"/>
          <w:szCs w:val="24"/>
        </w:rPr>
        <w:t>independente de solicitação do Município a CONTRATADA</w:t>
      </w:r>
      <w:r w:rsidR="005A6178" w:rsidRPr="00FE7A79">
        <w:rPr>
          <w:b/>
          <w:sz w:val="24"/>
          <w:szCs w:val="24"/>
        </w:rPr>
        <w:t xml:space="preserve"> </w:t>
      </w:r>
      <w:r w:rsidR="005A6178" w:rsidRPr="00FE7A79">
        <w:rPr>
          <w:sz w:val="24"/>
          <w:szCs w:val="24"/>
        </w:rPr>
        <w:t xml:space="preserve">deverá fornecer comprovação de vinculo de emprego entre responsável pela prestação do serviço e a contratada. </w:t>
      </w:r>
    </w:p>
    <w:p w:rsidR="00020B50" w:rsidRPr="00681E08" w:rsidRDefault="00020B50" w:rsidP="009A366D">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9A366D">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9A366D">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(ePAD,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9A366D">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9A366D">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9A366D">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9A366D">
      <w:pPr>
        <w:widowControl w:val="0"/>
        <w:suppressAutoHyphens/>
        <w:autoSpaceDE w:val="0"/>
        <w:autoSpaceDN w:val="0"/>
        <w:adjustRightInd w:val="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9A366D">
      <w:pPr>
        <w:widowControl w:val="0"/>
        <w:suppressAutoHyphens/>
        <w:autoSpaceDE w:val="0"/>
        <w:autoSpaceDN w:val="0"/>
        <w:adjustRightInd w:val="0"/>
        <w:spacing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Default="003C7EC8" w:rsidP="00741FC2">
      <w:pPr>
        <w:spacing w:before="120" w:after="120"/>
        <w:jc w:val="both"/>
        <w:rPr>
          <w:color w:val="FF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133512">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sidRPr="00133512">
        <w:rPr>
          <w:sz w:val="24"/>
          <w:szCs w:val="24"/>
        </w:rPr>
        <w:t xml:space="preserve">Decreto-Executivo nº 5.923/2023 </w:t>
      </w:r>
      <w:r w:rsidR="00741FC2" w:rsidRPr="00133512">
        <w:rPr>
          <w:sz w:val="24"/>
          <w:szCs w:val="24"/>
        </w:rPr>
        <w:t xml:space="preserve">e em conformidade com a Resolução TCE/RS </w:t>
      </w:r>
      <w:r w:rsidR="00B460F7" w:rsidRPr="00133512">
        <w:rPr>
          <w:sz w:val="24"/>
          <w:szCs w:val="24"/>
        </w:rPr>
        <w:t>nº 1.033 de 13 de maio de 2015.</w:t>
      </w:r>
    </w:p>
    <w:p w:rsidR="00133512" w:rsidRPr="00FE7A79" w:rsidRDefault="00133512" w:rsidP="00FE7A79">
      <w:pPr>
        <w:spacing w:before="120" w:after="120"/>
        <w:ind w:firstLine="708"/>
        <w:jc w:val="both"/>
        <w:rPr>
          <w:sz w:val="23"/>
          <w:szCs w:val="23"/>
        </w:rPr>
      </w:pPr>
      <w:r w:rsidRPr="00FE7A79">
        <w:rPr>
          <w:b/>
          <w:sz w:val="24"/>
          <w:szCs w:val="24"/>
        </w:rPr>
        <w:t xml:space="preserve">12.1.2.  </w:t>
      </w:r>
      <w:r w:rsidRPr="00FE7A79">
        <w:rPr>
          <w:b/>
          <w:sz w:val="23"/>
          <w:szCs w:val="23"/>
        </w:rPr>
        <w:t>Para o efetivo pagamento, as faturas deverão se fazer acompanhar da guia de recolhimento das contribuições para o FGTS e o INSS relativa aos empregados utilizados na prestação do serviço.</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1716"/>
        <w:gridCol w:w="8020"/>
      </w:tblGrid>
      <w:tr w:rsidR="00E50CA7" w:rsidRPr="009A366D" w:rsidTr="009A366D">
        <w:trPr>
          <w:trHeight w:val="80"/>
          <w:jc w:val="center"/>
        </w:trPr>
        <w:tc>
          <w:tcPr>
            <w:tcW w:w="1701" w:type="dxa"/>
          </w:tcPr>
          <w:p w:rsidR="00554D8F" w:rsidRPr="009A366D" w:rsidRDefault="00554D8F" w:rsidP="00624630">
            <w:pPr>
              <w:overflowPunct w:val="0"/>
              <w:autoSpaceDE w:val="0"/>
              <w:autoSpaceDN w:val="0"/>
              <w:adjustRightInd w:val="0"/>
              <w:jc w:val="right"/>
              <w:textAlignment w:val="baseline"/>
              <w:rPr>
                <w:b/>
              </w:rPr>
            </w:pPr>
            <w:r w:rsidRPr="009A366D">
              <w:rPr>
                <w:b/>
              </w:rPr>
              <w:t>0</w:t>
            </w:r>
            <w:r w:rsidR="00634559" w:rsidRPr="009A366D">
              <w:rPr>
                <w:b/>
              </w:rPr>
              <w:t>8</w:t>
            </w:r>
          </w:p>
          <w:p w:rsidR="00554D8F" w:rsidRPr="009A366D" w:rsidRDefault="00554D8F" w:rsidP="009D0D6C">
            <w:pPr>
              <w:overflowPunct w:val="0"/>
              <w:autoSpaceDE w:val="0"/>
              <w:autoSpaceDN w:val="0"/>
              <w:adjustRightInd w:val="0"/>
              <w:jc w:val="right"/>
              <w:textAlignment w:val="baseline"/>
            </w:pPr>
            <w:r w:rsidRPr="009A366D">
              <w:t>2</w:t>
            </w:r>
            <w:r w:rsidR="00634559" w:rsidRPr="009A366D">
              <w:t>080</w:t>
            </w:r>
          </w:p>
        </w:tc>
        <w:tc>
          <w:tcPr>
            <w:tcW w:w="8020" w:type="dxa"/>
          </w:tcPr>
          <w:p w:rsidR="00554D8F" w:rsidRPr="009A366D" w:rsidRDefault="00554D8F" w:rsidP="00624630">
            <w:pPr>
              <w:overflowPunct w:val="0"/>
              <w:autoSpaceDE w:val="0"/>
              <w:autoSpaceDN w:val="0"/>
              <w:adjustRightInd w:val="0"/>
              <w:jc w:val="both"/>
              <w:textAlignment w:val="baseline"/>
              <w:rPr>
                <w:b/>
              </w:rPr>
            </w:pPr>
            <w:r w:rsidRPr="009A366D">
              <w:rPr>
                <w:b/>
              </w:rPr>
              <w:t>SECRETARIA MUNICIPAL D</w:t>
            </w:r>
            <w:r w:rsidR="009D0D6C" w:rsidRPr="009A366D">
              <w:rPr>
                <w:b/>
              </w:rPr>
              <w:t xml:space="preserve">E </w:t>
            </w:r>
            <w:r w:rsidR="00634559" w:rsidRPr="009A366D">
              <w:rPr>
                <w:b/>
              </w:rPr>
              <w:t>SAÚDE</w:t>
            </w:r>
          </w:p>
          <w:p w:rsidR="00554D8F" w:rsidRPr="009A366D" w:rsidRDefault="00634559" w:rsidP="00624630">
            <w:pPr>
              <w:overflowPunct w:val="0"/>
              <w:autoSpaceDE w:val="0"/>
              <w:autoSpaceDN w:val="0"/>
              <w:adjustRightInd w:val="0"/>
              <w:jc w:val="both"/>
              <w:textAlignment w:val="baseline"/>
            </w:pPr>
            <w:r w:rsidRPr="009A366D">
              <w:t>Programa Oficinas Terapêuticas</w:t>
            </w:r>
          </w:p>
        </w:tc>
      </w:tr>
      <w:tr w:rsidR="00E50CA7" w:rsidRPr="009A366D" w:rsidTr="009A366D">
        <w:trPr>
          <w:trHeight w:val="80"/>
          <w:jc w:val="center"/>
        </w:trPr>
        <w:tc>
          <w:tcPr>
            <w:tcW w:w="1701" w:type="dxa"/>
          </w:tcPr>
          <w:p w:rsidR="00554D8F" w:rsidRPr="009A366D" w:rsidRDefault="00634559" w:rsidP="009A366D">
            <w:pPr>
              <w:overflowPunct w:val="0"/>
              <w:autoSpaceDE w:val="0"/>
              <w:autoSpaceDN w:val="0"/>
              <w:adjustRightInd w:val="0"/>
              <w:jc w:val="right"/>
              <w:textAlignment w:val="baseline"/>
              <w:rPr>
                <w:b/>
              </w:rPr>
            </w:pPr>
            <w:r w:rsidRPr="009A366D">
              <w:rPr>
                <w:b/>
              </w:rPr>
              <w:t>10</w:t>
            </w:r>
          </w:p>
          <w:p w:rsidR="00AC692A" w:rsidRPr="009A366D" w:rsidRDefault="00634559" w:rsidP="009D0D6C">
            <w:pPr>
              <w:overflowPunct w:val="0"/>
              <w:autoSpaceDE w:val="0"/>
              <w:autoSpaceDN w:val="0"/>
              <w:adjustRightInd w:val="0"/>
              <w:jc w:val="right"/>
              <w:textAlignment w:val="baseline"/>
            </w:pPr>
            <w:r w:rsidRPr="009A366D">
              <w:t>2118</w:t>
            </w:r>
          </w:p>
          <w:p w:rsidR="00E50CA7" w:rsidRPr="009A366D" w:rsidRDefault="00E50CA7" w:rsidP="009D0D6C">
            <w:pPr>
              <w:overflowPunct w:val="0"/>
              <w:autoSpaceDE w:val="0"/>
              <w:autoSpaceDN w:val="0"/>
              <w:adjustRightInd w:val="0"/>
              <w:jc w:val="right"/>
              <w:textAlignment w:val="baseline"/>
            </w:pPr>
            <w:r w:rsidRPr="009A366D">
              <w:t>2133</w:t>
            </w:r>
          </w:p>
          <w:p w:rsidR="00E50CA7" w:rsidRPr="009A366D" w:rsidRDefault="00E50CA7" w:rsidP="00E50CA7">
            <w:pPr>
              <w:overflowPunct w:val="0"/>
              <w:autoSpaceDE w:val="0"/>
              <w:autoSpaceDN w:val="0"/>
              <w:adjustRightInd w:val="0"/>
              <w:jc w:val="right"/>
              <w:textAlignment w:val="baseline"/>
            </w:pPr>
            <w:r w:rsidRPr="009A366D">
              <w:t>2130</w:t>
            </w:r>
          </w:p>
        </w:tc>
        <w:tc>
          <w:tcPr>
            <w:tcW w:w="8020" w:type="dxa"/>
          </w:tcPr>
          <w:p w:rsidR="00634559" w:rsidRPr="009A366D" w:rsidRDefault="00634559" w:rsidP="009A366D">
            <w:pPr>
              <w:overflowPunct w:val="0"/>
              <w:autoSpaceDE w:val="0"/>
              <w:autoSpaceDN w:val="0"/>
              <w:adjustRightInd w:val="0"/>
              <w:jc w:val="both"/>
              <w:textAlignment w:val="baseline"/>
              <w:rPr>
                <w:b/>
              </w:rPr>
            </w:pPr>
            <w:r w:rsidRPr="009A366D">
              <w:rPr>
                <w:b/>
              </w:rPr>
              <w:t>SECRETARIA MUNICIPAL DE ASSISTÊNCIA SOCIAL, TRABALHO E HABITAÇÃO</w:t>
            </w:r>
          </w:p>
          <w:p w:rsidR="00554D8F" w:rsidRPr="009A366D" w:rsidRDefault="00E50CA7" w:rsidP="00624630">
            <w:pPr>
              <w:overflowPunct w:val="0"/>
              <w:autoSpaceDE w:val="0"/>
              <w:autoSpaceDN w:val="0"/>
              <w:adjustRightInd w:val="0"/>
              <w:jc w:val="both"/>
              <w:textAlignment w:val="baseline"/>
            </w:pPr>
            <w:r w:rsidRPr="009A366D">
              <w:t>Manutenção das Atividades da Secretaria</w:t>
            </w:r>
          </w:p>
          <w:p w:rsidR="00E50CA7" w:rsidRPr="009A366D" w:rsidRDefault="00E50CA7" w:rsidP="00624630">
            <w:pPr>
              <w:overflowPunct w:val="0"/>
              <w:autoSpaceDE w:val="0"/>
              <w:autoSpaceDN w:val="0"/>
              <w:adjustRightInd w:val="0"/>
              <w:jc w:val="both"/>
              <w:textAlignment w:val="baseline"/>
            </w:pPr>
            <w:r w:rsidRPr="009A366D">
              <w:t>Serviço de Convivência e Fortalecimento</w:t>
            </w:r>
          </w:p>
          <w:p w:rsidR="00E50CA7" w:rsidRPr="009A366D" w:rsidRDefault="00E50CA7" w:rsidP="00E50CA7">
            <w:pPr>
              <w:overflowPunct w:val="0"/>
              <w:autoSpaceDE w:val="0"/>
              <w:autoSpaceDN w:val="0"/>
              <w:adjustRightInd w:val="0"/>
              <w:jc w:val="both"/>
              <w:textAlignment w:val="baseline"/>
            </w:pPr>
            <w:r w:rsidRPr="009A366D">
              <w:t>Programa de Atenção Integral à Família</w:t>
            </w:r>
          </w:p>
        </w:tc>
      </w:tr>
      <w:tr w:rsidR="00E50CA7" w:rsidRPr="009A366D" w:rsidTr="009A366D">
        <w:trPr>
          <w:trHeight w:val="80"/>
          <w:jc w:val="center"/>
        </w:trPr>
        <w:tc>
          <w:tcPr>
            <w:tcW w:w="1701" w:type="dxa"/>
          </w:tcPr>
          <w:p w:rsidR="00FE7A79" w:rsidRPr="009A366D" w:rsidRDefault="00FE7A79" w:rsidP="00E50CA7">
            <w:pPr>
              <w:overflowPunct w:val="0"/>
              <w:autoSpaceDE w:val="0"/>
              <w:autoSpaceDN w:val="0"/>
              <w:adjustRightInd w:val="0"/>
              <w:spacing w:before="240"/>
              <w:jc w:val="right"/>
              <w:textAlignment w:val="baseline"/>
              <w:rPr>
                <w:b/>
              </w:rPr>
            </w:pPr>
            <w:r w:rsidRPr="009A366D">
              <w:rPr>
                <w:b/>
              </w:rPr>
              <w:t>3.3.90.36.06.00.00</w:t>
            </w:r>
          </w:p>
          <w:p w:rsidR="00FE7A79" w:rsidRPr="009A366D" w:rsidRDefault="00FE7A79" w:rsidP="00FE7A79">
            <w:pPr>
              <w:overflowPunct w:val="0"/>
              <w:autoSpaceDE w:val="0"/>
              <w:autoSpaceDN w:val="0"/>
              <w:adjustRightInd w:val="0"/>
              <w:jc w:val="right"/>
              <w:textAlignment w:val="baseline"/>
              <w:rPr>
                <w:b/>
              </w:rPr>
            </w:pPr>
            <w:r w:rsidRPr="009A366D">
              <w:rPr>
                <w:b/>
              </w:rPr>
              <w:t>3.3.90.39.05.00.00</w:t>
            </w:r>
          </w:p>
        </w:tc>
        <w:tc>
          <w:tcPr>
            <w:tcW w:w="8020" w:type="dxa"/>
          </w:tcPr>
          <w:p w:rsidR="00FE7A79" w:rsidRPr="009A366D" w:rsidRDefault="00FE7A79" w:rsidP="00E50CA7">
            <w:pPr>
              <w:overflowPunct w:val="0"/>
              <w:autoSpaceDE w:val="0"/>
              <w:autoSpaceDN w:val="0"/>
              <w:adjustRightInd w:val="0"/>
              <w:spacing w:before="240"/>
              <w:jc w:val="both"/>
              <w:textAlignment w:val="baseline"/>
              <w:rPr>
                <w:b/>
              </w:rPr>
            </w:pPr>
            <w:r w:rsidRPr="009A366D">
              <w:rPr>
                <w:b/>
              </w:rPr>
              <w:t>Serviços Técnicos Profissionais</w:t>
            </w:r>
          </w:p>
          <w:p w:rsidR="00FE7A79" w:rsidRPr="009A366D" w:rsidRDefault="00FE7A79" w:rsidP="00FE7A79">
            <w:pPr>
              <w:overflowPunct w:val="0"/>
              <w:autoSpaceDE w:val="0"/>
              <w:autoSpaceDN w:val="0"/>
              <w:adjustRightInd w:val="0"/>
              <w:jc w:val="both"/>
              <w:textAlignment w:val="baseline"/>
              <w:rPr>
                <w:b/>
              </w:rPr>
            </w:pPr>
            <w:r w:rsidRPr="009A366D">
              <w:rPr>
                <w:b/>
              </w:rPr>
              <w:t>Serviços Técnicos Profissionais</w:t>
            </w:r>
          </w:p>
        </w:tc>
      </w:tr>
    </w:tbl>
    <w:p w:rsidR="00741FC2" w:rsidRPr="00681E08" w:rsidRDefault="00B460F7" w:rsidP="00166438">
      <w:pPr>
        <w:spacing w:before="120" w:after="120"/>
        <w:jc w:val="both"/>
        <w:rPr>
          <w:sz w:val="24"/>
          <w:szCs w:val="24"/>
        </w:rPr>
      </w:pPr>
      <w:r w:rsidRPr="00681E08">
        <w:rPr>
          <w:b/>
          <w:bCs/>
          <w:sz w:val="24"/>
          <w:szCs w:val="24"/>
        </w:rPr>
        <w:lastRenderedPageBreak/>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lastRenderedPageBreak/>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407922" w:rsidRDefault="006E78B5" w:rsidP="006E78B5">
      <w:pPr>
        <w:autoSpaceDE w:val="0"/>
        <w:autoSpaceDN w:val="0"/>
        <w:adjustRightInd w:val="0"/>
        <w:spacing w:after="120"/>
        <w:ind w:firstLine="709"/>
        <w:jc w:val="both"/>
        <w:rPr>
          <w:sz w:val="24"/>
          <w:szCs w:val="24"/>
          <w:lang w:eastAsia="ar-SA"/>
        </w:rPr>
      </w:pPr>
      <w:r w:rsidRPr="00407922">
        <w:rPr>
          <w:sz w:val="24"/>
          <w:szCs w:val="24"/>
        </w:rPr>
        <w:t>E) se negar, ou não assinar o contrato, no prazo -  Multa de 15 % sobre o valor total do contrato,</w:t>
      </w:r>
      <w:r w:rsidRPr="00407922">
        <w:rPr>
          <w:sz w:val="24"/>
          <w:szCs w:val="24"/>
          <w:lang w:eastAsia="ar-SA"/>
        </w:rPr>
        <w:t xml:space="preserve"> cumulado com impedimento de licitar e contratar com o Município de Ajuricaba/RS, pelo prazo de 01 (um) ano. </w:t>
      </w:r>
      <w:r w:rsidR="00407922" w:rsidRPr="00407922">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4"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5"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D35072">
      <w:pPr>
        <w:autoSpaceDE w:val="0"/>
        <w:autoSpaceDN w:val="0"/>
        <w:adjustRightInd w:val="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6"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r w:rsidR="00683EAA" w:rsidRPr="00681E08">
        <w:rPr>
          <w:color w:val="000000"/>
          <w:sz w:val="24"/>
          <w:szCs w:val="24"/>
        </w:rPr>
        <w:t xml:space="preserve">do Pregão Banrisul </w:t>
      </w:r>
      <w:hyperlink r:id="rId17"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8"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lastRenderedPageBreak/>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D35072">
      <w:pPr>
        <w:autoSpaceDE w:val="0"/>
        <w:autoSpaceDN w:val="0"/>
        <w:adjustRightInd w:val="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D35072" w:rsidP="00871E60">
      <w:pPr>
        <w:autoSpaceDE w:val="0"/>
        <w:autoSpaceDN w:val="0"/>
        <w:adjustRightInd w:val="0"/>
        <w:ind w:firstLine="708"/>
        <w:rPr>
          <w:color w:val="000000"/>
          <w:sz w:val="24"/>
          <w:szCs w:val="24"/>
        </w:rPr>
      </w:pPr>
      <w:r>
        <w:rPr>
          <w:color w:val="000000"/>
          <w:sz w:val="24"/>
          <w:szCs w:val="24"/>
        </w:rPr>
        <w:t xml:space="preserve">Anexo III - </w:t>
      </w:r>
      <w:r w:rsidR="0029480A">
        <w:rPr>
          <w:color w:val="000000"/>
          <w:sz w:val="24"/>
          <w:szCs w:val="24"/>
        </w:rPr>
        <w:t>Minuta de Con</w:t>
      </w:r>
      <w:r w:rsidR="0058363E">
        <w:rPr>
          <w:color w:val="000000"/>
          <w:sz w:val="24"/>
          <w:szCs w:val="24"/>
        </w:rPr>
        <w:t>trato.</w:t>
      </w:r>
    </w:p>
    <w:p w:rsidR="006B2B32" w:rsidRPr="00D468A2" w:rsidRDefault="006B2B32" w:rsidP="00AF3202">
      <w:pPr>
        <w:overflowPunct w:val="0"/>
        <w:autoSpaceDE w:val="0"/>
        <w:autoSpaceDN w:val="0"/>
        <w:adjustRightInd w:val="0"/>
        <w:spacing w:before="240"/>
        <w:jc w:val="center"/>
        <w:textAlignment w:val="baseline"/>
        <w:rPr>
          <w:sz w:val="24"/>
          <w:szCs w:val="24"/>
        </w:rPr>
      </w:pPr>
      <w:r w:rsidRPr="00D468A2">
        <w:rPr>
          <w:sz w:val="24"/>
          <w:szCs w:val="24"/>
        </w:rPr>
        <w:t xml:space="preserve">Ajuricaba, </w:t>
      </w:r>
      <w:r w:rsidR="00184044">
        <w:rPr>
          <w:sz w:val="24"/>
          <w:szCs w:val="24"/>
        </w:rPr>
        <w:t>13</w:t>
      </w:r>
      <w:r w:rsidR="00D468A2">
        <w:rPr>
          <w:sz w:val="24"/>
          <w:szCs w:val="24"/>
        </w:rPr>
        <w:t xml:space="preserve"> </w:t>
      </w:r>
      <w:r w:rsidR="007B0E7D" w:rsidRPr="00D468A2">
        <w:rPr>
          <w:sz w:val="24"/>
          <w:szCs w:val="24"/>
        </w:rPr>
        <w:t xml:space="preserve">de </w:t>
      </w:r>
      <w:r w:rsidR="00BB7567">
        <w:rPr>
          <w:sz w:val="24"/>
          <w:szCs w:val="24"/>
        </w:rPr>
        <w:t>fevereiro</w:t>
      </w:r>
      <w:r w:rsidR="0029480A">
        <w:rPr>
          <w:sz w:val="24"/>
          <w:szCs w:val="24"/>
        </w:rPr>
        <w:t xml:space="preserve"> de 20</w:t>
      </w:r>
      <w:r w:rsidR="006162CE">
        <w:rPr>
          <w:sz w:val="24"/>
          <w:szCs w:val="24"/>
        </w:rPr>
        <w:t>25</w:t>
      </w:r>
      <w:r w:rsidRPr="00D468A2">
        <w:rPr>
          <w:sz w:val="24"/>
          <w:szCs w:val="24"/>
        </w:rPr>
        <w:t>.</w:t>
      </w: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3D779B">
        <w:rPr>
          <w:b/>
          <w:bCs/>
          <w:sz w:val="24"/>
          <w:szCs w:val="24"/>
        </w:rPr>
        <w:t>13</w:t>
      </w:r>
      <w:r w:rsidR="009E637F" w:rsidRPr="00DD0D84">
        <w:rPr>
          <w:b/>
          <w:bCs/>
          <w:sz w:val="24"/>
          <w:szCs w:val="24"/>
        </w:rPr>
        <w:t>/202</w:t>
      </w:r>
      <w:r w:rsidR="00A31AC2">
        <w:rPr>
          <w:b/>
          <w:bCs/>
          <w:sz w:val="24"/>
          <w:szCs w:val="24"/>
        </w:rPr>
        <w:t>5</w:t>
      </w:r>
    </w:p>
    <w:p w:rsidR="00E11422" w:rsidRPr="00681E08" w:rsidRDefault="00E11422" w:rsidP="00E11422">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29480A" w:rsidRDefault="00E11422" w:rsidP="00E11422">
      <w:pPr>
        <w:autoSpaceDE w:val="0"/>
        <w:autoSpaceDN w:val="0"/>
        <w:adjustRightInd w:val="0"/>
        <w:jc w:val="both"/>
        <w:rPr>
          <w:b/>
          <w:sz w:val="24"/>
          <w:szCs w:val="24"/>
        </w:rPr>
      </w:pPr>
      <w:r w:rsidRPr="00681E08">
        <w:rPr>
          <w:b/>
          <w:bCs/>
          <w:sz w:val="24"/>
          <w:szCs w:val="24"/>
        </w:rPr>
        <w:t xml:space="preserve">1.1. </w:t>
      </w:r>
      <w:r w:rsidRPr="00681E08">
        <w:rPr>
          <w:sz w:val="24"/>
          <w:szCs w:val="24"/>
        </w:rPr>
        <w:t xml:space="preserve"> </w:t>
      </w:r>
      <w:r w:rsidR="003D779B" w:rsidRPr="00681E08">
        <w:rPr>
          <w:sz w:val="24"/>
          <w:szCs w:val="24"/>
        </w:rPr>
        <w:t xml:space="preserve">A presente licitação tem por </w:t>
      </w:r>
      <w:r w:rsidR="003D779B" w:rsidRPr="00030755">
        <w:rPr>
          <w:sz w:val="24"/>
          <w:szCs w:val="24"/>
        </w:rPr>
        <w:t>objeto</w:t>
      </w:r>
      <w:r w:rsidR="003D779B" w:rsidRPr="00030755">
        <w:rPr>
          <w:b/>
          <w:sz w:val="24"/>
          <w:szCs w:val="24"/>
        </w:rPr>
        <w:t xml:space="preserve"> a contratação de </w:t>
      </w:r>
      <w:r w:rsidR="003D779B">
        <w:rPr>
          <w:b/>
          <w:sz w:val="24"/>
          <w:szCs w:val="24"/>
        </w:rPr>
        <w:t>instrutor de oficinas</w:t>
      </w:r>
      <w:r w:rsidR="003D779B" w:rsidRPr="00030755">
        <w:rPr>
          <w:b/>
          <w:sz w:val="24"/>
          <w:szCs w:val="24"/>
        </w:rPr>
        <w:t xml:space="preserve"> para a prestação de serviço d</w:t>
      </w:r>
      <w:r w:rsidR="003D779B">
        <w:rPr>
          <w:b/>
          <w:sz w:val="24"/>
          <w:szCs w:val="24"/>
        </w:rPr>
        <w:t>as atividades relacionadas ao PAIF, SCFV e ao NABB</w:t>
      </w:r>
      <w:r>
        <w:rPr>
          <w:b/>
          <w:sz w:val="24"/>
          <w:szCs w:val="24"/>
        </w:rPr>
        <w:t>.</w:t>
      </w:r>
    </w:p>
    <w:p w:rsidR="004365AD" w:rsidRDefault="004365AD" w:rsidP="00E11422">
      <w:pPr>
        <w:autoSpaceDE w:val="0"/>
        <w:autoSpaceDN w:val="0"/>
        <w:adjustRightInd w:val="0"/>
        <w:jc w:val="both"/>
        <w:rPr>
          <w:b/>
          <w:sz w:val="24"/>
          <w:szCs w:val="24"/>
        </w:rPr>
      </w:pPr>
    </w:p>
    <w:tbl>
      <w:tblPr>
        <w:tblStyle w:val="Tabelacomgrade"/>
        <w:tblW w:w="9905" w:type="dxa"/>
        <w:tblLook w:val="04A0" w:firstRow="1" w:lastRow="0" w:firstColumn="1" w:lastColumn="0" w:noHBand="0" w:noVBand="1"/>
      </w:tblPr>
      <w:tblGrid>
        <w:gridCol w:w="696"/>
        <w:gridCol w:w="783"/>
        <w:gridCol w:w="4641"/>
        <w:gridCol w:w="930"/>
        <w:gridCol w:w="1323"/>
        <w:gridCol w:w="1532"/>
      </w:tblGrid>
      <w:tr w:rsidR="0079281C" w:rsidRPr="00222577" w:rsidTr="00B3096C">
        <w:trPr>
          <w:trHeight w:val="340"/>
        </w:trPr>
        <w:tc>
          <w:tcPr>
            <w:tcW w:w="696" w:type="dxa"/>
            <w:vAlign w:val="center"/>
          </w:tcPr>
          <w:p w:rsidR="0079281C" w:rsidRPr="00843FAB" w:rsidRDefault="0079281C" w:rsidP="0079281C">
            <w:pPr>
              <w:pStyle w:val="Contedodatabela"/>
              <w:jc w:val="center"/>
              <w:rPr>
                <w:rFonts w:ascii="Times New Roman" w:hAnsi="Times New Roman" w:cs="Times New Roman"/>
                <w:b/>
              </w:rPr>
            </w:pPr>
            <w:r w:rsidRPr="00843FAB">
              <w:rPr>
                <w:rFonts w:ascii="Times New Roman" w:hAnsi="Times New Roman" w:cs="Times New Roman"/>
                <w:b/>
              </w:rPr>
              <w:t>Item</w:t>
            </w:r>
          </w:p>
        </w:tc>
        <w:tc>
          <w:tcPr>
            <w:tcW w:w="783" w:type="dxa"/>
            <w:vAlign w:val="center"/>
          </w:tcPr>
          <w:p w:rsidR="0079281C" w:rsidRPr="00222577" w:rsidRDefault="0079281C" w:rsidP="00B3096C">
            <w:pPr>
              <w:pStyle w:val="Contedodatabela"/>
              <w:jc w:val="center"/>
              <w:rPr>
                <w:rFonts w:ascii="Times New Roman" w:hAnsi="Times New Roman" w:cs="Times New Roman"/>
                <w:b/>
              </w:rPr>
            </w:pPr>
            <w:r w:rsidRPr="00222577">
              <w:rPr>
                <w:rFonts w:ascii="Times New Roman" w:hAnsi="Times New Roman" w:cs="Times New Roman"/>
                <w:b/>
              </w:rPr>
              <w:t>Unid.</w:t>
            </w:r>
          </w:p>
        </w:tc>
        <w:tc>
          <w:tcPr>
            <w:tcW w:w="4641" w:type="dxa"/>
            <w:vAlign w:val="center"/>
          </w:tcPr>
          <w:p w:rsidR="0079281C" w:rsidRPr="00222577" w:rsidRDefault="0079281C" w:rsidP="004365AD">
            <w:pPr>
              <w:pStyle w:val="Contedodatabela"/>
              <w:jc w:val="both"/>
              <w:rPr>
                <w:rFonts w:ascii="Times New Roman" w:hAnsi="Times New Roman" w:cs="Times New Roman"/>
                <w:b/>
              </w:rPr>
            </w:pPr>
            <w:r w:rsidRPr="00222577">
              <w:rPr>
                <w:rFonts w:ascii="Times New Roman" w:hAnsi="Times New Roman" w:cs="Times New Roman"/>
                <w:b/>
              </w:rPr>
              <w:t>Especificação</w:t>
            </w:r>
          </w:p>
        </w:tc>
        <w:tc>
          <w:tcPr>
            <w:tcW w:w="930" w:type="dxa"/>
            <w:vAlign w:val="center"/>
          </w:tcPr>
          <w:p w:rsidR="0079281C" w:rsidRPr="00222577" w:rsidRDefault="0079281C" w:rsidP="00C91E8C">
            <w:pPr>
              <w:pStyle w:val="Contedodatabela"/>
              <w:jc w:val="center"/>
              <w:rPr>
                <w:rFonts w:ascii="Times New Roman" w:hAnsi="Times New Roman" w:cs="Times New Roman"/>
                <w:b/>
              </w:rPr>
            </w:pPr>
            <w:r w:rsidRPr="00222577">
              <w:rPr>
                <w:rFonts w:ascii="Times New Roman" w:hAnsi="Times New Roman" w:cs="Times New Roman"/>
                <w:b/>
              </w:rPr>
              <w:t>Quant.</w:t>
            </w:r>
          </w:p>
        </w:tc>
        <w:tc>
          <w:tcPr>
            <w:tcW w:w="1323" w:type="dxa"/>
            <w:vAlign w:val="center"/>
          </w:tcPr>
          <w:p w:rsidR="0079281C" w:rsidRPr="00222577" w:rsidRDefault="0079281C" w:rsidP="00C91E8C">
            <w:pPr>
              <w:pStyle w:val="Contedodatabela"/>
              <w:jc w:val="center"/>
              <w:rPr>
                <w:rFonts w:ascii="Times New Roman" w:hAnsi="Times New Roman" w:cs="Times New Roman"/>
                <w:b/>
              </w:rPr>
            </w:pPr>
            <w:r w:rsidRPr="00222577">
              <w:rPr>
                <w:rFonts w:ascii="Times New Roman" w:hAnsi="Times New Roman" w:cs="Times New Roman"/>
                <w:b/>
              </w:rPr>
              <w:t>Preço Referência  Unitário</w:t>
            </w:r>
          </w:p>
        </w:tc>
        <w:tc>
          <w:tcPr>
            <w:tcW w:w="1532" w:type="dxa"/>
            <w:vAlign w:val="center"/>
          </w:tcPr>
          <w:p w:rsidR="0079281C" w:rsidRPr="00222577" w:rsidRDefault="0079281C" w:rsidP="00C91E8C">
            <w:pPr>
              <w:pStyle w:val="Contedodatabela"/>
              <w:jc w:val="center"/>
              <w:rPr>
                <w:rFonts w:ascii="Times New Roman" w:hAnsi="Times New Roman" w:cs="Times New Roman"/>
                <w:b/>
              </w:rPr>
            </w:pPr>
            <w:r w:rsidRPr="00222577">
              <w:rPr>
                <w:rFonts w:ascii="Times New Roman" w:hAnsi="Times New Roman" w:cs="Times New Roman"/>
                <w:b/>
              </w:rPr>
              <w:t>Preço Referência  Total</w:t>
            </w:r>
          </w:p>
        </w:tc>
      </w:tr>
      <w:tr w:rsidR="00B3096C" w:rsidRPr="00C91E8C" w:rsidTr="00B3096C">
        <w:trPr>
          <w:trHeight w:val="340"/>
        </w:trPr>
        <w:tc>
          <w:tcPr>
            <w:tcW w:w="696" w:type="dxa"/>
            <w:vAlign w:val="center"/>
          </w:tcPr>
          <w:p w:rsidR="00B3096C" w:rsidRPr="00843FAB" w:rsidRDefault="00B3096C" w:rsidP="00B3096C">
            <w:pPr>
              <w:pStyle w:val="Contedodatabela"/>
              <w:jc w:val="center"/>
              <w:rPr>
                <w:rFonts w:ascii="Times New Roman" w:hAnsi="Times New Roman" w:cs="Times New Roman"/>
                <w:b/>
              </w:rPr>
            </w:pPr>
            <w:r w:rsidRPr="00843FAB">
              <w:rPr>
                <w:rFonts w:ascii="Times New Roman" w:hAnsi="Times New Roman" w:cs="Times New Roman"/>
                <w:b/>
              </w:rPr>
              <w:t>1</w:t>
            </w:r>
          </w:p>
        </w:tc>
        <w:tc>
          <w:tcPr>
            <w:tcW w:w="783" w:type="dxa"/>
            <w:vAlign w:val="center"/>
          </w:tcPr>
          <w:p w:rsidR="00B3096C" w:rsidRPr="00B3096C" w:rsidRDefault="00B3096C" w:rsidP="00B3096C">
            <w:pPr>
              <w:pStyle w:val="Contefadodatabela"/>
              <w:jc w:val="center"/>
              <w:rPr>
                <w:rFonts w:ascii="Times New Roman" w:hAnsi="Times New Roman"/>
              </w:rPr>
            </w:pPr>
            <w:r w:rsidRPr="00B3096C">
              <w:rPr>
                <w:rFonts w:ascii="Times New Roman" w:hAnsi="Times New Roman"/>
              </w:rPr>
              <w:t>H</w:t>
            </w:r>
          </w:p>
        </w:tc>
        <w:tc>
          <w:tcPr>
            <w:tcW w:w="4641" w:type="dxa"/>
          </w:tcPr>
          <w:p w:rsidR="00B3096C" w:rsidRPr="00B3096C" w:rsidRDefault="00B3096C" w:rsidP="00B3096C">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(a)</w:t>
            </w:r>
            <w:r w:rsidRPr="00B3096C">
              <w:rPr>
                <w:rFonts w:ascii="Times New Roman" w:hAnsi="Times New Roman"/>
              </w:rPr>
              <w:t xml:space="preserve"> para oficinas de capoeira</w:t>
            </w:r>
            <w:r>
              <w:rPr>
                <w:rFonts w:ascii="Times New Roman" w:hAnsi="Times New Roman"/>
              </w:rPr>
              <w:t>.</w:t>
            </w:r>
            <w:r w:rsidR="00843FAB">
              <w:rPr>
                <w:rFonts w:ascii="Times New Roman" w:hAnsi="Times New Roman"/>
              </w:rPr>
              <w:t xml:space="preserve"> </w:t>
            </w:r>
            <w:r w:rsidR="00843FAB" w:rsidRPr="00843FAB">
              <w:rPr>
                <w:rFonts w:ascii="Times New Roman" w:hAnsi="Times New Roman"/>
                <w:szCs w:val="16"/>
              </w:rPr>
              <w:t>Ate</w:t>
            </w:r>
            <w:r w:rsidR="00843FAB">
              <w:rPr>
                <w:rFonts w:ascii="Times New Roman" w:hAnsi="Times New Roman"/>
                <w:szCs w:val="16"/>
              </w:rPr>
              <w:t>s</w:t>
            </w:r>
            <w:r w:rsidR="00843FAB" w:rsidRPr="00843FAB">
              <w:rPr>
                <w:rFonts w:ascii="Times New Roman" w:hAnsi="Times New Roman"/>
                <w:szCs w:val="16"/>
              </w:rPr>
              <w:t>tado de capacidade técnica, certificado de curso de instrutor de capoeira.</w:t>
            </w:r>
          </w:p>
        </w:tc>
        <w:tc>
          <w:tcPr>
            <w:tcW w:w="930" w:type="dxa"/>
          </w:tcPr>
          <w:p w:rsidR="00B3096C" w:rsidRPr="00C91E8C" w:rsidRDefault="00B3096C" w:rsidP="00B3096C">
            <w:pPr>
              <w:pStyle w:val="Contefadodatabela"/>
              <w:ind w:right="57"/>
              <w:jc w:val="center"/>
              <w:rPr>
                <w:rFonts w:ascii="Times New Roman" w:hAnsi="Times New Roman"/>
              </w:rPr>
            </w:pPr>
            <w:r w:rsidRPr="00C91E8C">
              <w:rPr>
                <w:rFonts w:ascii="Times New Roman" w:hAnsi="Times New Roman"/>
              </w:rPr>
              <w:t>143</w:t>
            </w:r>
          </w:p>
        </w:tc>
        <w:tc>
          <w:tcPr>
            <w:tcW w:w="1323" w:type="dxa"/>
          </w:tcPr>
          <w:p w:rsidR="00B3096C" w:rsidRPr="00C91E8C" w:rsidRDefault="00B3096C" w:rsidP="00B3096C">
            <w:pPr>
              <w:pStyle w:val="Contefadodatabela"/>
              <w:jc w:val="center"/>
              <w:rPr>
                <w:rFonts w:ascii="Times New Roman" w:hAnsi="Times New Roman"/>
              </w:rPr>
            </w:pPr>
            <w:r w:rsidRPr="00C91E8C">
              <w:rPr>
                <w:rFonts w:ascii="Times New Roman" w:hAnsi="Times New Roman"/>
              </w:rPr>
              <w:t>R$ 61,33</w:t>
            </w:r>
          </w:p>
        </w:tc>
        <w:tc>
          <w:tcPr>
            <w:tcW w:w="1532" w:type="dxa"/>
          </w:tcPr>
          <w:p w:rsidR="00B3096C" w:rsidRPr="00C91E8C" w:rsidRDefault="00B3096C" w:rsidP="00843FAB">
            <w:pPr>
              <w:pStyle w:val="Contefadodatabela"/>
              <w:jc w:val="right"/>
              <w:rPr>
                <w:rFonts w:ascii="Times New Roman" w:hAnsi="Times New Roman"/>
              </w:rPr>
            </w:pPr>
            <w:r w:rsidRPr="00C91E8C">
              <w:rPr>
                <w:rFonts w:ascii="Times New Roman" w:hAnsi="Times New Roman"/>
              </w:rPr>
              <w:t>R$ 8.770,19</w:t>
            </w:r>
          </w:p>
        </w:tc>
      </w:tr>
      <w:tr w:rsidR="00B3096C" w:rsidRPr="00C91E8C" w:rsidTr="00B3096C">
        <w:trPr>
          <w:trHeight w:val="340"/>
        </w:trPr>
        <w:tc>
          <w:tcPr>
            <w:tcW w:w="696" w:type="dxa"/>
            <w:vAlign w:val="center"/>
          </w:tcPr>
          <w:p w:rsidR="00B3096C" w:rsidRPr="00843FAB" w:rsidRDefault="00B3096C" w:rsidP="00B3096C">
            <w:pPr>
              <w:pStyle w:val="Contedodatabela"/>
              <w:jc w:val="center"/>
              <w:rPr>
                <w:rFonts w:ascii="Times New Roman" w:hAnsi="Times New Roman" w:cs="Times New Roman"/>
                <w:b/>
              </w:rPr>
            </w:pPr>
            <w:r w:rsidRPr="00843FAB">
              <w:rPr>
                <w:rFonts w:ascii="Times New Roman" w:hAnsi="Times New Roman" w:cs="Times New Roman"/>
                <w:b/>
              </w:rPr>
              <w:t>2</w:t>
            </w:r>
          </w:p>
        </w:tc>
        <w:tc>
          <w:tcPr>
            <w:tcW w:w="783" w:type="dxa"/>
            <w:vAlign w:val="center"/>
          </w:tcPr>
          <w:p w:rsidR="00B3096C" w:rsidRPr="00B3096C" w:rsidRDefault="00B3096C" w:rsidP="00B3096C">
            <w:pPr>
              <w:pStyle w:val="Contefadodatabela"/>
              <w:jc w:val="center"/>
              <w:rPr>
                <w:rFonts w:ascii="Times New Roman" w:hAnsi="Times New Roman"/>
              </w:rPr>
            </w:pPr>
            <w:r w:rsidRPr="00B3096C">
              <w:rPr>
                <w:rFonts w:ascii="Times New Roman" w:hAnsi="Times New Roman"/>
              </w:rPr>
              <w:t>H</w:t>
            </w:r>
          </w:p>
        </w:tc>
        <w:tc>
          <w:tcPr>
            <w:tcW w:w="4641" w:type="dxa"/>
          </w:tcPr>
          <w:p w:rsidR="00B3096C" w:rsidRPr="00B3096C" w:rsidRDefault="00B3096C" w:rsidP="00843FAB">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(a) para oficinas de corte e costura</w:t>
            </w:r>
            <w:r>
              <w:rPr>
                <w:rFonts w:ascii="Times New Roman" w:hAnsi="Times New Roman"/>
              </w:rPr>
              <w:t>.</w:t>
            </w:r>
            <w:r w:rsidR="00843FAB">
              <w:rPr>
                <w:rFonts w:ascii="Times New Roman" w:hAnsi="Times New Roman"/>
              </w:rPr>
              <w:t xml:space="preserve"> Ates</w:t>
            </w:r>
            <w:r w:rsidR="00843FAB" w:rsidRPr="00843FAB">
              <w:rPr>
                <w:rFonts w:ascii="Times New Roman" w:hAnsi="Times New Roman"/>
              </w:rPr>
              <w:t>tado de capacidade técnica,  curso de costura e curso de artesanato em geral.</w:t>
            </w:r>
          </w:p>
        </w:tc>
        <w:tc>
          <w:tcPr>
            <w:tcW w:w="930" w:type="dxa"/>
          </w:tcPr>
          <w:p w:rsidR="00B3096C" w:rsidRPr="00C91E8C" w:rsidRDefault="00B3096C" w:rsidP="00B3096C">
            <w:pPr>
              <w:pStyle w:val="Contefadodatabela"/>
              <w:ind w:right="57"/>
              <w:jc w:val="center"/>
              <w:rPr>
                <w:rFonts w:ascii="Times New Roman" w:hAnsi="Times New Roman"/>
              </w:rPr>
            </w:pPr>
            <w:r w:rsidRPr="00C91E8C">
              <w:rPr>
                <w:rFonts w:ascii="Times New Roman" w:hAnsi="Times New Roman"/>
              </w:rPr>
              <w:t>720</w:t>
            </w:r>
          </w:p>
        </w:tc>
        <w:tc>
          <w:tcPr>
            <w:tcW w:w="1323" w:type="dxa"/>
          </w:tcPr>
          <w:p w:rsidR="00B3096C" w:rsidRPr="00C91E8C" w:rsidRDefault="00B3096C" w:rsidP="00B3096C">
            <w:pPr>
              <w:pStyle w:val="Contefadodatabela"/>
              <w:jc w:val="center"/>
              <w:rPr>
                <w:rFonts w:ascii="Times New Roman" w:hAnsi="Times New Roman"/>
              </w:rPr>
            </w:pPr>
            <w:r w:rsidRPr="00C91E8C">
              <w:rPr>
                <w:rFonts w:ascii="Times New Roman" w:hAnsi="Times New Roman"/>
              </w:rPr>
              <w:t>R$ 41,00</w:t>
            </w:r>
          </w:p>
        </w:tc>
        <w:tc>
          <w:tcPr>
            <w:tcW w:w="1532" w:type="dxa"/>
          </w:tcPr>
          <w:p w:rsidR="00B3096C" w:rsidRPr="00C91E8C" w:rsidRDefault="00B3096C" w:rsidP="00843FAB">
            <w:pPr>
              <w:pStyle w:val="Contefadodatabela"/>
              <w:jc w:val="right"/>
              <w:rPr>
                <w:rFonts w:ascii="Times New Roman" w:hAnsi="Times New Roman"/>
              </w:rPr>
            </w:pPr>
            <w:r w:rsidRPr="00C91E8C">
              <w:rPr>
                <w:rFonts w:ascii="Times New Roman" w:hAnsi="Times New Roman"/>
              </w:rPr>
              <w:t>R$ 29.520,00</w:t>
            </w:r>
          </w:p>
        </w:tc>
      </w:tr>
      <w:tr w:rsidR="00B3096C" w:rsidRPr="00C91E8C" w:rsidTr="00B3096C">
        <w:trPr>
          <w:trHeight w:val="340"/>
        </w:trPr>
        <w:tc>
          <w:tcPr>
            <w:tcW w:w="696" w:type="dxa"/>
            <w:vAlign w:val="center"/>
          </w:tcPr>
          <w:p w:rsidR="00B3096C" w:rsidRPr="00843FAB" w:rsidRDefault="00B3096C" w:rsidP="00B3096C">
            <w:pPr>
              <w:pStyle w:val="Contedodatabela"/>
              <w:jc w:val="center"/>
              <w:rPr>
                <w:rFonts w:ascii="Times New Roman" w:hAnsi="Times New Roman" w:cs="Times New Roman"/>
                <w:b/>
              </w:rPr>
            </w:pPr>
            <w:r w:rsidRPr="00843FAB">
              <w:rPr>
                <w:rFonts w:ascii="Times New Roman" w:hAnsi="Times New Roman" w:cs="Times New Roman"/>
                <w:b/>
              </w:rPr>
              <w:t>3</w:t>
            </w:r>
          </w:p>
        </w:tc>
        <w:tc>
          <w:tcPr>
            <w:tcW w:w="783" w:type="dxa"/>
            <w:vAlign w:val="center"/>
          </w:tcPr>
          <w:p w:rsidR="00B3096C" w:rsidRPr="00B3096C" w:rsidRDefault="00C25C74" w:rsidP="00B3096C">
            <w:pPr>
              <w:pStyle w:val="Contefadodatabela"/>
              <w:jc w:val="center"/>
              <w:rPr>
                <w:rFonts w:ascii="Times New Roman" w:hAnsi="Times New Roman"/>
              </w:rPr>
            </w:pPr>
            <w:r>
              <w:rPr>
                <w:rFonts w:ascii="Times New Roman" w:hAnsi="Times New Roman"/>
              </w:rPr>
              <w:t>H</w:t>
            </w:r>
          </w:p>
        </w:tc>
        <w:tc>
          <w:tcPr>
            <w:tcW w:w="4641" w:type="dxa"/>
          </w:tcPr>
          <w:p w:rsidR="00B3096C" w:rsidRPr="00B3096C" w:rsidRDefault="00B3096C" w:rsidP="00B3096C">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(a) para oficinas de culinária</w:t>
            </w:r>
            <w:r>
              <w:rPr>
                <w:rFonts w:ascii="Times New Roman" w:hAnsi="Times New Roman"/>
              </w:rPr>
              <w:t>.</w:t>
            </w:r>
            <w:r w:rsidR="00843FAB">
              <w:rPr>
                <w:rFonts w:ascii="Times New Roman" w:hAnsi="Times New Roman"/>
              </w:rPr>
              <w:t xml:space="preserve"> </w:t>
            </w:r>
            <w:r w:rsidR="00980305">
              <w:rPr>
                <w:rFonts w:ascii="Times New Roman" w:hAnsi="Times New Roman"/>
              </w:rPr>
              <w:t>Atestado de capacidade té</w:t>
            </w:r>
            <w:r w:rsidR="00980305" w:rsidRPr="00980305">
              <w:rPr>
                <w:rFonts w:ascii="Times New Roman" w:hAnsi="Times New Roman"/>
              </w:rPr>
              <w:t>cnica e curso na área de culinária.</w:t>
            </w:r>
          </w:p>
        </w:tc>
        <w:tc>
          <w:tcPr>
            <w:tcW w:w="930" w:type="dxa"/>
          </w:tcPr>
          <w:p w:rsidR="00B3096C" w:rsidRPr="00C91E8C" w:rsidRDefault="00B3096C" w:rsidP="00B3096C">
            <w:pPr>
              <w:pStyle w:val="Contefadodatabela"/>
              <w:ind w:right="57"/>
              <w:jc w:val="center"/>
              <w:rPr>
                <w:rFonts w:ascii="Times New Roman" w:hAnsi="Times New Roman"/>
              </w:rPr>
            </w:pPr>
            <w:r w:rsidRPr="00C91E8C">
              <w:rPr>
                <w:rFonts w:ascii="Times New Roman" w:hAnsi="Times New Roman"/>
              </w:rPr>
              <w:t>520</w:t>
            </w:r>
          </w:p>
        </w:tc>
        <w:tc>
          <w:tcPr>
            <w:tcW w:w="1323" w:type="dxa"/>
          </w:tcPr>
          <w:p w:rsidR="00B3096C" w:rsidRPr="00C91E8C" w:rsidRDefault="00B3096C" w:rsidP="00B3096C">
            <w:pPr>
              <w:pStyle w:val="Contefadodatabela"/>
              <w:jc w:val="center"/>
              <w:rPr>
                <w:rFonts w:ascii="Times New Roman" w:hAnsi="Times New Roman"/>
              </w:rPr>
            </w:pPr>
            <w:r w:rsidRPr="00C91E8C">
              <w:rPr>
                <w:rFonts w:ascii="Times New Roman" w:hAnsi="Times New Roman"/>
              </w:rPr>
              <w:t>R$ 55,00</w:t>
            </w:r>
          </w:p>
        </w:tc>
        <w:tc>
          <w:tcPr>
            <w:tcW w:w="1532" w:type="dxa"/>
          </w:tcPr>
          <w:p w:rsidR="00B3096C" w:rsidRPr="00C91E8C" w:rsidRDefault="00B3096C" w:rsidP="00843FAB">
            <w:pPr>
              <w:pStyle w:val="Contefadodatabela"/>
              <w:jc w:val="right"/>
              <w:rPr>
                <w:rFonts w:ascii="Times New Roman" w:hAnsi="Times New Roman"/>
              </w:rPr>
            </w:pPr>
            <w:r w:rsidRPr="00C91E8C">
              <w:rPr>
                <w:rFonts w:ascii="Times New Roman" w:hAnsi="Times New Roman"/>
              </w:rPr>
              <w:t>R$ 28.600,00</w:t>
            </w:r>
          </w:p>
        </w:tc>
      </w:tr>
      <w:tr w:rsidR="00B3096C" w:rsidRPr="00C91E8C" w:rsidTr="00B3096C">
        <w:trPr>
          <w:trHeight w:val="340"/>
        </w:trPr>
        <w:tc>
          <w:tcPr>
            <w:tcW w:w="696" w:type="dxa"/>
            <w:vAlign w:val="center"/>
          </w:tcPr>
          <w:p w:rsidR="00B3096C" w:rsidRPr="00843FAB" w:rsidRDefault="00B3096C" w:rsidP="00B3096C">
            <w:pPr>
              <w:pStyle w:val="Contedodatabela"/>
              <w:jc w:val="center"/>
              <w:rPr>
                <w:rFonts w:ascii="Times New Roman" w:hAnsi="Times New Roman" w:cs="Times New Roman"/>
                <w:b/>
              </w:rPr>
            </w:pPr>
            <w:r w:rsidRPr="00843FAB">
              <w:rPr>
                <w:rFonts w:ascii="Times New Roman" w:hAnsi="Times New Roman" w:cs="Times New Roman"/>
                <w:b/>
              </w:rPr>
              <w:t>4</w:t>
            </w:r>
          </w:p>
        </w:tc>
        <w:tc>
          <w:tcPr>
            <w:tcW w:w="783" w:type="dxa"/>
            <w:vAlign w:val="center"/>
          </w:tcPr>
          <w:p w:rsidR="00B3096C" w:rsidRPr="00B3096C" w:rsidRDefault="00C25C74" w:rsidP="00C25C74">
            <w:pPr>
              <w:pStyle w:val="Contefadodatabela"/>
              <w:jc w:val="center"/>
              <w:rPr>
                <w:rFonts w:ascii="Times New Roman" w:hAnsi="Times New Roman"/>
              </w:rPr>
            </w:pPr>
            <w:r>
              <w:rPr>
                <w:rFonts w:ascii="Times New Roman" w:hAnsi="Times New Roman"/>
              </w:rPr>
              <w:t>H</w:t>
            </w:r>
          </w:p>
        </w:tc>
        <w:tc>
          <w:tcPr>
            <w:tcW w:w="4641" w:type="dxa"/>
          </w:tcPr>
          <w:p w:rsidR="00B3096C" w:rsidRPr="00B3096C" w:rsidRDefault="00B3096C" w:rsidP="00B3096C">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 xml:space="preserve">(a) para oficinas de manicure e </w:t>
            </w:r>
            <w:proofErr w:type="spellStart"/>
            <w:r w:rsidRPr="00B3096C">
              <w:rPr>
                <w:rFonts w:ascii="Times New Roman" w:hAnsi="Times New Roman"/>
              </w:rPr>
              <w:t>pedicure</w:t>
            </w:r>
            <w:proofErr w:type="spellEnd"/>
            <w:r>
              <w:rPr>
                <w:rFonts w:ascii="Times New Roman" w:hAnsi="Times New Roman"/>
              </w:rPr>
              <w:t>.</w:t>
            </w:r>
            <w:r w:rsidR="00E34D56">
              <w:rPr>
                <w:rFonts w:ascii="Times New Roman" w:hAnsi="Times New Roman"/>
              </w:rPr>
              <w:t xml:space="preserve"> </w:t>
            </w:r>
            <w:r w:rsidR="00E34D56" w:rsidRPr="00E34D56">
              <w:rPr>
                <w:rFonts w:ascii="Times New Roman" w:hAnsi="Times New Roman"/>
              </w:rPr>
              <w:t xml:space="preserve">Atestado de capacidade técnica, certificado de curso de manicure e </w:t>
            </w:r>
            <w:proofErr w:type="spellStart"/>
            <w:r w:rsidR="00E34D56" w:rsidRPr="00E34D56">
              <w:rPr>
                <w:rFonts w:ascii="Times New Roman" w:hAnsi="Times New Roman"/>
              </w:rPr>
              <w:t>pedicure</w:t>
            </w:r>
            <w:proofErr w:type="spellEnd"/>
            <w:r w:rsidR="00E34D56">
              <w:rPr>
                <w:rFonts w:ascii="Arial" w:hAnsi="Arial" w:cs="Arial"/>
                <w:sz w:val="16"/>
                <w:szCs w:val="16"/>
              </w:rPr>
              <w:t>.</w:t>
            </w:r>
          </w:p>
        </w:tc>
        <w:tc>
          <w:tcPr>
            <w:tcW w:w="930" w:type="dxa"/>
          </w:tcPr>
          <w:p w:rsidR="00B3096C" w:rsidRPr="00C91E8C" w:rsidRDefault="00B3096C" w:rsidP="00B3096C">
            <w:pPr>
              <w:pStyle w:val="Contefadodatabela"/>
              <w:ind w:right="57"/>
              <w:jc w:val="center"/>
              <w:rPr>
                <w:rFonts w:ascii="Times New Roman" w:hAnsi="Times New Roman"/>
              </w:rPr>
            </w:pPr>
            <w:r w:rsidRPr="00C91E8C">
              <w:rPr>
                <w:rFonts w:ascii="Times New Roman" w:hAnsi="Times New Roman"/>
              </w:rPr>
              <w:t>360</w:t>
            </w:r>
          </w:p>
        </w:tc>
        <w:tc>
          <w:tcPr>
            <w:tcW w:w="1323" w:type="dxa"/>
          </w:tcPr>
          <w:p w:rsidR="00B3096C" w:rsidRPr="00C91E8C" w:rsidRDefault="00B3096C" w:rsidP="00B3096C">
            <w:pPr>
              <w:pStyle w:val="Contefadodatabela"/>
              <w:jc w:val="center"/>
              <w:rPr>
                <w:rFonts w:ascii="Times New Roman" w:hAnsi="Times New Roman"/>
              </w:rPr>
            </w:pPr>
            <w:r w:rsidRPr="00C91E8C">
              <w:rPr>
                <w:rFonts w:ascii="Times New Roman" w:hAnsi="Times New Roman"/>
              </w:rPr>
              <w:t>R$ 29,67</w:t>
            </w:r>
          </w:p>
        </w:tc>
        <w:tc>
          <w:tcPr>
            <w:tcW w:w="1532" w:type="dxa"/>
          </w:tcPr>
          <w:p w:rsidR="00B3096C" w:rsidRPr="00C91E8C" w:rsidRDefault="00B3096C" w:rsidP="00843FAB">
            <w:pPr>
              <w:pStyle w:val="Contefadodatabela"/>
              <w:jc w:val="right"/>
              <w:rPr>
                <w:rFonts w:ascii="Times New Roman" w:hAnsi="Times New Roman"/>
              </w:rPr>
            </w:pPr>
            <w:r w:rsidRPr="00C91E8C">
              <w:rPr>
                <w:rFonts w:ascii="Times New Roman" w:hAnsi="Times New Roman"/>
              </w:rPr>
              <w:t>R$ 10.681,20</w:t>
            </w:r>
          </w:p>
        </w:tc>
      </w:tr>
      <w:tr w:rsidR="00B3096C" w:rsidRPr="00C91E8C" w:rsidTr="00B3096C">
        <w:trPr>
          <w:trHeight w:val="340"/>
        </w:trPr>
        <w:tc>
          <w:tcPr>
            <w:tcW w:w="696" w:type="dxa"/>
            <w:vAlign w:val="center"/>
          </w:tcPr>
          <w:p w:rsidR="00B3096C" w:rsidRPr="00843FAB" w:rsidRDefault="00B3096C" w:rsidP="00B3096C">
            <w:pPr>
              <w:pStyle w:val="Contedodatabela"/>
              <w:jc w:val="center"/>
              <w:rPr>
                <w:rFonts w:ascii="Times New Roman" w:hAnsi="Times New Roman" w:cs="Times New Roman"/>
                <w:b/>
              </w:rPr>
            </w:pPr>
            <w:r w:rsidRPr="00843FAB">
              <w:rPr>
                <w:rFonts w:ascii="Times New Roman" w:hAnsi="Times New Roman" w:cs="Times New Roman"/>
                <w:b/>
              </w:rPr>
              <w:t>5</w:t>
            </w:r>
          </w:p>
        </w:tc>
        <w:tc>
          <w:tcPr>
            <w:tcW w:w="783" w:type="dxa"/>
            <w:vAlign w:val="center"/>
          </w:tcPr>
          <w:p w:rsidR="00B3096C" w:rsidRPr="00B3096C" w:rsidRDefault="00B3096C" w:rsidP="00B3096C">
            <w:pPr>
              <w:pStyle w:val="Contefadodatabela"/>
              <w:jc w:val="center"/>
              <w:rPr>
                <w:rFonts w:ascii="Times New Roman" w:hAnsi="Times New Roman"/>
              </w:rPr>
            </w:pPr>
            <w:r w:rsidRPr="00B3096C">
              <w:rPr>
                <w:rFonts w:ascii="Times New Roman" w:hAnsi="Times New Roman"/>
              </w:rPr>
              <w:t>H</w:t>
            </w:r>
          </w:p>
        </w:tc>
        <w:tc>
          <w:tcPr>
            <w:tcW w:w="4641" w:type="dxa"/>
          </w:tcPr>
          <w:p w:rsidR="00B3096C" w:rsidRPr="00B3096C" w:rsidRDefault="00B3096C" w:rsidP="00B3096C">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(a) para oficinas de atividades físicas</w:t>
            </w:r>
            <w:r>
              <w:rPr>
                <w:rFonts w:ascii="Times New Roman" w:hAnsi="Times New Roman"/>
              </w:rPr>
              <w:t>.</w:t>
            </w:r>
            <w:r w:rsidR="00843FAB">
              <w:rPr>
                <w:rFonts w:ascii="Times New Roman" w:hAnsi="Times New Roman"/>
              </w:rPr>
              <w:t xml:space="preserve"> </w:t>
            </w:r>
            <w:r w:rsidR="00E34D56" w:rsidRPr="00E34D56">
              <w:rPr>
                <w:rFonts w:ascii="Times New Roman" w:hAnsi="Times New Roman"/>
              </w:rPr>
              <w:t>Com ensino superior na área de educação física</w:t>
            </w:r>
            <w:r w:rsidR="00843FAB">
              <w:rPr>
                <w:rFonts w:ascii="Arial" w:hAnsi="Arial" w:cs="Arial"/>
                <w:sz w:val="16"/>
                <w:szCs w:val="16"/>
              </w:rPr>
              <w:t>.</w:t>
            </w:r>
          </w:p>
        </w:tc>
        <w:tc>
          <w:tcPr>
            <w:tcW w:w="930" w:type="dxa"/>
          </w:tcPr>
          <w:p w:rsidR="00B3096C" w:rsidRPr="00C91E8C" w:rsidRDefault="00B3096C" w:rsidP="00B3096C">
            <w:pPr>
              <w:pStyle w:val="Contefadodatabela"/>
              <w:ind w:right="57"/>
              <w:jc w:val="center"/>
              <w:rPr>
                <w:rFonts w:ascii="Times New Roman" w:hAnsi="Times New Roman"/>
              </w:rPr>
            </w:pPr>
            <w:r w:rsidRPr="00C91E8C">
              <w:rPr>
                <w:rFonts w:ascii="Times New Roman" w:hAnsi="Times New Roman"/>
              </w:rPr>
              <w:t>440</w:t>
            </w:r>
          </w:p>
        </w:tc>
        <w:tc>
          <w:tcPr>
            <w:tcW w:w="1323" w:type="dxa"/>
          </w:tcPr>
          <w:p w:rsidR="00B3096C" w:rsidRPr="00C91E8C" w:rsidRDefault="00B3096C" w:rsidP="00B3096C">
            <w:pPr>
              <w:pStyle w:val="Contefadodatabela"/>
              <w:jc w:val="center"/>
              <w:rPr>
                <w:rFonts w:ascii="Times New Roman" w:hAnsi="Times New Roman"/>
              </w:rPr>
            </w:pPr>
            <w:r w:rsidRPr="00C91E8C">
              <w:rPr>
                <w:rFonts w:ascii="Times New Roman" w:hAnsi="Times New Roman"/>
              </w:rPr>
              <w:t>R$ 40,50</w:t>
            </w:r>
          </w:p>
        </w:tc>
        <w:tc>
          <w:tcPr>
            <w:tcW w:w="1532" w:type="dxa"/>
          </w:tcPr>
          <w:p w:rsidR="00B3096C" w:rsidRPr="00C91E8C" w:rsidRDefault="00B3096C" w:rsidP="00843FAB">
            <w:pPr>
              <w:pStyle w:val="Contefadodatabela"/>
              <w:jc w:val="right"/>
              <w:rPr>
                <w:rFonts w:ascii="Times New Roman" w:hAnsi="Times New Roman"/>
              </w:rPr>
            </w:pPr>
            <w:r w:rsidRPr="00C91E8C">
              <w:rPr>
                <w:rFonts w:ascii="Times New Roman" w:hAnsi="Times New Roman"/>
              </w:rPr>
              <w:t>R$ 17.820,00</w:t>
            </w:r>
          </w:p>
        </w:tc>
      </w:tr>
      <w:tr w:rsidR="00B3096C" w:rsidRPr="00C91E8C" w:rsidTr="00B3096C">
        <w:trPr>
          <w:trHeight w:val="340"/>
        </w:trPr>
        <w:tc>
          <w:tcPr>
            <w:tcW w:w="696" w:type="dxa"/>
            <w:vAlign w:val="center"/>
          </w:tcPr>
          <w:p w:rsidR="00B3096C" w:rsidRPr="00843FAB" w:rsidRDefault="00B3096C" w:rsidP="00B3096C">
            <w:pPr>
              <w:pStyle w:val="Contedodatabela"/>
              <w:jc w:val="center"/>
              <w:rPr>
                <w:rFonts w:ascii="Times New Roman" w:hAnsi="Times New Roman" w:cs="Times New Roman"/>
                <w:b/>
              </w:rPr>
            </w:pPr>
            <w:r w:rsidRPr="00843FAB">
              <w:rPr>
                <w:rFonts w:ascii="Times New Roman" w:hAnsi="Times New Roman" w:cs="Times New Roman"/>
                <w:b/>
              </w:rPr>
              <w:t>6</w:t>
            </w:r>
          </w:p>
        </w:tc>
        <w:tc>
          <w:tcPr>
            <w:tcW w:w="783" w:type="dxa"/>
            <w:vAlign w:val="center"/>
          </w:tcPr>
          <w:p w:rsidR="00B3096C" w:rsidRPr="00B3096C" w:rsidRDefault="00B3096C" w:rsidP="00B3096C">
            <w:pPr>
              <w:pStyle w:val="Contefadodatabela"/>
              <w:jc w:val="center"/>
              <w:rPr>
                <w:rFonts w:ascii="Times New Roman" w:hAnsi="Times New Roman"/>
              </w:rPr>
            </w:pPr>
            <w:r w:rsidRPr="00B3096C">
              <w:rPr>
                <w:rFonts w:ascii="Times New Roman" w:hAnsi="Times New Roman"/>
              </w:rPr>
              <w:t>H</w:t>
            </w:r>
          </w:p>
        </w:tc>
        <w:tc>
          <w:tcPr>
            <w:tcW w:w="4641" w:type="dxa"/>
          </w:tcPr>
          <w:p w:rsidR="00843FAB" w:rsidRPr="00B3096C" w:rsidRDefault="00B3096C" w:rsidP="00F463FB">
            <w:pPr>
              <w:pStyle w:val="Contefadodatabela"/>
              <w:tabs>
                <w:tab w:val="left" w:pos="1590"/>
              </w:tabs>
              <w:jc w:val="both"/>
              <w:rPr>
                <w:rFonts w:ascii="Times New Roman" w:hAnsi="Times New Roman"/>
              </w:rPr>
            </w:pPr>
            <w:r>
              <w:rPr>
                <w:rFonts w:ascii="Times New Roman" w:hAnsi="Times New Roman"/>
              </w:rPr>
              <w:t xml:space="preserve">Instrutor (a) </w:t>
            </w:r>
            <w:r w:rsidR="00F463FB">
              <w:rPr>
                <w:rFonts w:ascii="Times New Roman" w:hAnsi="Times New Roman"/>
              </w:rPr>
              <w:t>para oficinas de artesanato</w:t>
            </w:r>
            <w:r>
              <w:rPr>
                <w:rFonts w:ascii="Times New Roman" w:hAnsi="Times New Roman"/>
              </w:rPr>
              <w:t>.</w:t>
            </w:r>
            <w:r w:rsidR="00843FAB">
              <w:rPr>
                <w:rFonts w:ascii="Times New Roman" w:hAnsi="Times New Roman"/>
              </w:rPr>
              <w:t xml:space="preserve"> </w:t>
            </w:r>
          </w:p>
          <w:p w:rsidR="00B3096C" w:rsidRPr="00E34D56" w:rsidRDefault="00E34D56" w:rsidP="00E34D56">
            <w:pPr>
              <w:pStyle w:val="Contefadodatabela"/>
              <w:ind w:right="57"/>
              <w:jc w:val="both"/>
              <w:rPr>
                <w:rFonts w:ascii="Times New Roman" w:hAnsi="Times New Roman"/>
              </w:rPr>
            </w:pPr>
            <w:r>
              <w:rPr>
                <w:rFonts w:ascii="Times New Roman" w:hAnsi="Times New Roman"/>
              </w:rPr>
              <w:t>D</w:t>
            </w:r>
            <w:r w:rsidRPr="00E34D56">
              <w:rPr>
                <w:rFonts w:ascii="Times New Roman" w:hAnsi="Times New Roman"/>
              </w:rPr>
              <w:t xml:space="preserve">esenvolver atividades relacionadas </w:t>
            </w:r>
            <w:r>
              <w:rPr>
                <w:rFonts w:ascii="Times New Roman" w:hAnsi="Times New Roman"/>
              </w:rPr>
              <w:t>junto ao núcleo de apoio a atenção básica da secretaria de saúde de A</w:t>
            </w:r>
            <w:r w:rsidRPr="00E34D56">
              <w:rPr>
                <w:rFonts w:ascii="Times New Roman" w:hAnsi="Times New Roman"/>
              </w:rPr>
              <w:t>juricaba (</w:t>
            </w:r>
            <w:r>
              <w:rPr>
                <w:rFonts w:ascii="Times New Roman" w:hAnsi="Times New Roman"/>
              </w:rPr>
              <w:t>NAAB</w:t>
            </w:r>
            <w:r w:rsidRPr="00E34D56">
              <w:rPr>
                <w:rFonts w:ascii="Times New Roman" w:hAnsi="Times New Roman"/>
              </w:rPr>
              <w:t xml:space="preserve">). </w:t>
            </w:r>
          </w:p>
        </w:tc>
        <w:tc>
          <w:tcPr>
            <w:tcW w:w="930" w:type="dxa"/>
          </w:tcPr>
          <w:p w:rsidR="00B3096C" w:rsidRPr="00C91E8C" w:rsidRDefault="00B3096C" w:rsidP="00B3096C">
            <w:pPr>
              <w:pStyle w:val="Contefadodatabela"/>
              <w:ind w:right="57"/>
              <w:jc w:val="center"/>
              <w:rPr>
                <w:rFonts w:ascii="Times New Roman" w:hAnsi="Times New Roman"/>
              </w:rPr>
            </w:pPr>
            <w:r w:rsidRPr="00C91E8C">
              <w:rPr>
                <w:rFonts w:ascii="Times New Roman" w:hAnsi="Times New Roman"/>
              </w:rPr>
              <w:t>624</w:t>
            </w:r>
          </w:p>
        </w:tc>
        <w:tc>
          <w:tcPr>
            <w:tcW w:w="1323" w:type="dxa"/>
          </w:tcPr>
          <w:p w:rsidR="00B3096C" w:rsidRPr="00C91E8C" w:rsidRDefault="00B3096C" w:rsidP="00B3096C">
            <w:pPr>
              <w:pStyle w:val="Contefadodatabela"/>
              <w:jc w:val="center"/>
              <w:rPr>
                <w:rFonts w:ascii="Times New Roman" w:hAnsi="Times New Roman"/>
              </w:rPr>
            </w:pPr>
            <w:r w:rsidRPr="00C91E8C">
              <w:rPr>
                <w:rFonts w:ascii="Times New Roman" w:hAnsi="Times New Roman"/>
              </w:rPr>
              <w:t>R$ 37,00</w:t>
            </w:r>
          </w:p>
        </w:tc>
        <w:tc>
          <w:tcPr>
            <w:tcW w:w="1532" w:type="dxa"/>
          </w:tcPr>
          <w:p w:rsidR="00B3096C" w:rsidRPr="00C91E8C" w:rsidRDefault="00B3096C" w:rsidP="00843FAB">
            <w:pPr>
              <w:pStyle w:val="Contefadodatabela"/>
              <w:jc w:val="right"/>
              <w:rPr>
                <w:rFonts w:ascii="Times New Roman" w:hAnsi="Times New Roman"/>
              </w:rPr>
            </w:pPr>
            <w:r w:rsidRPr="00C91E8C">
              <w:rPr>
                <w:rFonts w:ascii="Times New Roman" w:hAnsi="Times New Roman"/>
              </w:rPr>
              <w:t>R$ 23.088,00</w:t>
            </w:r>
          </w:p>
        </w:tc>
      </w:tr>
      <w:tr w:rsidR="0079281C" w:rsidRPr="00C91E8C" w:rsidTr="00B3096C">
        <w:trPr>
          <w:trHeight w:val="340"/>
        </w:trPr>
        <w:tc>
          <w:tcPr>
            <w:tcW w:w="8373" w:type="dxa"/>
            <w:gridSpan w:val="5"/>
            <w:vAlign w:val="center"/>
          </w:tcPr>
          <w:p w:rsidR="0079281C" w:rsidRPr="00843FAB" w:rsidRDefault="0079281C" w:rsidP="00B3096C">
            <w:pPr>
              <w:pStyle w:val="Contefadodatabela"/>
              <w:jc w:val="center"/>
              <w:rPr>
                <w:rFonts w:ascii="Times New Roman" w:hAnsi="Times New Roman"/>
                <w:b/>
              </w:rPr>
            </w:pPr>
            <w:r w:rsidRPr="00843FAB">
              <w:rPr>
                <w:rFonts w:ascii="Times New Roman" w:hAnsi="Times New Roman"/>
                <w:b/>
              </w:rPr>
              <w:t>TOTAL</w:t>
            </w:r>
          </w:p>
        </w:tc>
        <w:tc>
          <w:tcPr>
            <w:tcW w:w="1532" w:type="dxa"/>
            <w:vAlign w:val="center"/>
          </w:tcPr>
          <w:p w:rsidR="0079281C" w:rsidRPr="00E34D56" w:rsidRDefault="00E63FB2" w:rsidP="00C91E8C">
            <w:pPr>
              <w:pStyle w:val="Contefadodatabela"/>
              <w:ind w:left="-117"/>
              <w:jc w:val="center"/>
              <w:rPr>
                <w:rFonts w:ascii="Times New Roman" w:hAnsi="Times New Roman"/>
                <w:b/>
                <w:color w:val="FF0000"/>
                <w:sz w:val="22"/>
                <w:szCs w:val="22"/>
              </w:rPr>
            </w:pPr>
            <w:r w:rsidRPr="00E34D56">
              <w:rPr>
                <w:rFonts w:ascii="Times New Roman" w:hAnsi="Times New Roman"/>
                <w:b/>
                <w:sz w:val="22"/>
                <w:szCs w:val="22"/>
              </w:rPr>
              <w:t>R$</w:t>
            </w:r>
            <w:r w:rsidR="00843FAB" w:rsidRPr="00E34D56">
              <w:rPr>
                <w:rFonts w:ascii="Times New Roman" w:hAnsi="Times New Roman"/>
                <w:b/>
                <w:sz w:val="22"/>
                <w:szCs w:val="22"/>
              </w:rPr>
              <w:t xml:space="preserve"> 118.479,39</w:t>
            </w:r>
          </w:p>
        </w:tc>
      </w:tr>
    </w:tbl>
    <w:p w:rsidR="0079281C" w:rsidRPr="004E7531" w:rsidRDefault="0079281C" w:rsidP="0079281C">
      <w:pPr>
        <w:autoSpaceDE w:val="0"/>
        <w:autoSpaceDN w:val="0"/>
        <w:adjustRightInd w:val="0"/>
        <w:spacing w:before="240" w:after="240"/>
        <w:rPr>
          <w:b/>
          <w:bCs/>
          <w:sz w:val="24"/>
          <w:szCs w:val="24"/>
        </w:rPr>
      </w:pPr>
      <w:r w:rsidRPr="004E7531">
        <w:rPr>
          <w:b/>
          <w:bCs/>
          <w:sz w:val="24"/>
          <w:szCs w:val="24"/>
        </w:rPr>
        <w:t>3. FUNDAMENTAÇÃO DA CONTRATAÇÃO</w:t>
      </w:r>
    </w:p>
    <w:p w:rsidR="0079281C" w:rsidRPr="004E7531" w:rsidRDefault="0079281C" w:rsidP="0079281C">
      <w:pPr>
        <w:jc w:val="both"/>
        <w:rPr>
          <w:sz w:val="24"/>
          <w:szCs w:val="24"/>
        </w:rPr>
      </w:pPr>
      <w:r w:rsidRPr="004E7531">
        <w:rPr>
          <w:b/>
          <w:sz w:val="24"/>
          <w:szCs w:val="24"/>
        </w:rPr>
        <w:t xml:space="preserve">3.1. </w:t>
      </w:r>
      <w:r w:rsidRPr="004E7531">
        <w:rPr>
          <w:sz w:val="24"/>
          <w:szCs w:val="24"/>
        </w:rPr>
        <w:t xml:space="preserve">A contratação se fundamenta em Estudo Técnico Preliminar e demais documentos que integram este processo de contratação. </w:t>
      </w:r>
    </w:p>
    <w:p w:rsidR="00463779" w:rsidRDefault="0079281C" w:rsidP="00463779">
      <w:pPr>
        <w:jc w:val="both"/>
        <w:rPr>
          <w:sz w:val="24"/>
          <w:szCs w:val="24"/>
        </w:rPr>
      </w:pPr>
      <w:r w:rsidRPr="00463779">
        <w:rPr>
          <w:b/>
          <w:sz w:val="24"/>
          <w:szCs w:val="24"/>
        </w:rPr>
        <w:t xml:space="preserve">3.2. </w:t>
      </w:r>
      <w:r w:rsidR="00965EA4" w:rsidRPr="00463779">
        <w:rPr>
          <w:sz w:val="24"/>
          <w:szCs w:val="24"/>
        </w:rPr>
        <w:t>Neste sentido co</w:t>
      </w:r>
      <w:r w:rsidR="00463779" w:rsidRPr="00463779">
        <w:rPr>
          <w:sz w:val="24"/>
          <w:szCs w:val="24"/>
        </w:rPr>
        <w:t>ntratação de instrutores (as) ministrarem oficinas oferecidas pelo Centro de Referência da Assistência Social – CRAS</w:t>
      </w:r>
      <w:r w:rsidR="00463779">
        <w:rPr>
          <w:sz w:val="24"/>
          <w:szCs w:val="24"/>
        </w:rPr>
        <w:t xml:space="preserve"> e também instrutor junto ao Programa de Oficinas Terapêuticas do Município de Ajuricaba, conforme Resolução 404/2011 – CIB/RS.</w:t>
      </w:r>
    </w:p>
    <w:p w:rsidR="00463779" w:rsidRDefault="00D82A09" w:rsidP="00463779">
      <w:pPr>
        <w:jc w:val="both"/>
        <w:rPr>
          <w:sz w:val="24"/>
          <w:szCs w:val="24"/>
        </w:rPr>
      </w:pPr>
      <w:r>
        <w:rPr>
          <w:b/>
          <w:sz w:val="24"/>
          <w:szCs w:val="24"/>
        </w:rPr>
        <w:t xml:space="preserve">3.3. </w:t>
      </w:r>
      <w:r>
        <w:rPr>
          <w:sz w:val="24"/>
          <w:szCs w:val="24"/>
        </w:rPr>
        <w:t>Es</w:t>
      </w:r>
      <w:r w:rsidR="00463779">
        <w:rPr>
          <w:sz w:val="24"/>
          <w:szCs w:val="24"/>
        </w:rPr>
        <w:t>sas</w:t>
      </w:r>
      <w:r w:rsidR="00463779" w:rsidRPr="00463779">
        <w:rPr>
          <w:sz w:val="24"/>
          <w:szCs w:val="24"/>
        </w:rPr>
        <w:t xml:space="preserve"> atividades são voltadas para crianças, adolescentes, famílias e grupos da terceira idade, vinculados ao Serviço de Convivência e Fortalecimento de Vínculos (SCFV) e Programa de Atenção Integral à Família (PAIF), com o intuito de desenvolver ações que venham a complementar o trabalho social realizado com as famílias e indivíduos atendidos pelo Centro de Referência da Assistência Social.</w:t>
      </w:r>
      <w:r w:rsidRPr="00D82A09">
        <w:t xml:space="preserve"> </w:t>
      </w:r>
      <w:r w:rsidRPr="00D82A09">
        <w:rPr>
          <w:sz w:val="24"/>
          <w:szCs w:val="24"/>
        </w:rPr>
        <w:t>É imprescindível a contratação de profissionais qualificados para ministrar as oficinas, com o objetivo de promover atividades junto aos usuários do CRAS e à comunidade, visando fortalecer os vínculos sociais e prevenir a ocorrência de situações de exclusão e risco. Além disso, essas ações proporcionam acesso a experiências e manifestações artísticas e culturais, contribuindo para o desenvolvimento integral dos usuários.</w:t>
      </w:r>
    </w:p>
    <w:p w:rsidR="00965EA4" w:rsidRPr="001A71FE" w:rsidRDefault="00D82A09" w:rsidP="001A71FE">
      <w:pPr>
        <w:spacing w:after="140"/>
        <w:jc w:val="both"/>
        <w:rPr>
          <w:rFonts w:ascii="Calibri" w:eastAsia="Calibri" w:hAnsi="Calibri" w:cs="Calibri"/>
          <w:sz w:val="24"/>
          <w:szCs w:val="24"/>
        </w:rPr>
      </w:pPr>
      <w:r>
        <w:rPr>
          <w:b/>
          <w:sz w:val="24"/>
          <w:szCs w:val="24"/>
        </w:rPr>
        <w:t xml:space="preserve">3.4. </w:t>
      </w:r>
      <w:r>
        <w:rPr>
          <w:sz w:val="24"/>
          <w:szCs w:val="24"/>
        </w:rPr>
        <w:t xml:space="preserve">As </w:t>
      </w:r>
      <w:r w:rsidRPr="00D82A09">
        <w:rPr>
          <w:rFonts w:eastAsia="Calibri"/>
          <w:sz w:val="24"/>
          <w:szCs w:val="24"/>
        </w:rPr>
        <w:t>Oficinas Terapêuticas do Município de Ajuricaba, conforme Resolução 404/2011 – CIB/RS,</w:t>
      </w:r>
      <w:r w:rsidR="00463779" w:rsidRPr="00D82A09">
        <w:rPr>
          <w:rFonts w:eastAsia="Calibri"/>
          <w:sz w:val="24"/>
          <w:szCs w:val="24"/>
        </w:rPr>
        <w:t xml:space="preserve"> </w:t>
      </w:r>
      <w:r w:rsidR="00463779" w:rsidRPr="00463779">
        <w:rPr>
          <w:rFonts w:eastAsia="Calibri"/>
          <w:sz w:val="24"/>
          <w:szCs w:val="24"/>
        </w:rPr>
        <w:t xml:space="preserve">que institui dentro da Política Estadual de Atenção Integral em Saúde Mental e de Atenção básica, incentivo financeiro estadual para implantação pelos municípios de atividades educativas – Modalidade Oficinas </w:t>
      </w:r>
      <w:r w:rsidR="00463779" w:rsidRPr="00463779">
        <w:rPr>
          <w:rFonts w:eastAsia="Calibri"/>
          <w:sz w:val="24"/>
          <w:szCs w:val="24"/>
        </w:rPr>
        <w:lastRenderedPageBreak/>
        <w:t>Terapêuticas do tipo I e do tipo I na Atenção Básica</w:t>
      </w:r>
      <w:r w:rsidR="00463779" w:rsidRPr="00D82A09">
        <w:rPr>
          <w:rFonts w:eastAsia="Calibri"/>
          <w:sz w:val="24"/>
          <w:szCs w:val="24"/>
        </w:rPr>
        <w:t>.</w:t>
      </w:r>
      <w:r w:rsidRPr="00D82A09">
        <w:rPr>
          <w:rFonts w:eastAsia="Calibri"/>
          <w:sz w:val="24"/>
          <w:szCs w:val="24"/>
        </w:rPr>
        <w:t xml:space="preserve"> Estas oficinas serão voltadas a pacientes em sofrimento psíquico, encaminhados pelas Unidades Básicas de Saúde e demais profissionais da saúde mental, com o intuito de desenvolver Oficinas Terapêuticas de Artesanato em Saúde Mental.</w:t>
      </w:r>
    </w:p>
    <w:p w:rsidR="0079281C" w:rsidRPr="001A71FE" w:rsidRDefault="0079281C" w:rsidP="00965EA4">
      <w:pPr>
        <w:jc w:val="both"/>
        <w:rPr>
          <w:b/>
          <w:bCs/>
          <w:sz w:val="24"/>
          <w:szCs w:val="24"/>
        </w:rPr>
      </w:pPr>
      <w:r w:rsidRPr="001A71FE">
        <w:rPr>
          <w:b/>
          <w:bCs/>
          <w:sz w:val="24"/>
          <w:szCs w:val="24"/>
        </w:rPr>
        <w:t>4. DESCRIÇÃO DOS ITENS E PREÇO DE REFERÊNCIA</w:t>
      </w:r>
    </w:p>
    <w:p w:rsidR="0079281C" w:rsidRPr="001A71FE" w:rsidRDefault="0079281C" w:rsidP="0079281C">
      <w:pPr>
        <w:spacing w:before="240"/>
        <w:jc w:val="both"/>
        <w:rPr>
          <w:bCs/>
          <w:sz w:val="24"/>
          <w:szCs w:val="24"/>
        </w:rPr>
      </w:pPr>
      <w:r w:rsidRPr="001A71FE">
        <w:rPr>
          <w:b/>
          <w:bCs/>
          <w:sz w:val="24"/>
          <w:szCs w:val="24"/>
        </w:rPr>
        <w:t xml:space="preserve">4.1. </w:t>
      </w:r>
      <w:r w:rsidRPr="001A71FE">
        <w:rPr>
          <w:bCs/>
          <w:sz w:val="24"/>
          <w:szCs w:val="24"/>
        </w:rPr>
        <w:t xml:space="preserve">Estima-se para a contratação almejada o valor total de </w:t>
      </w:r>
      <w:r w:rsidR="002F11DE" w:rsidRPr="001A71FE">
        <w:rPr>
          <w:b/>
          <w:bCs/>
          <w:sz w:val="24"/>
          <w:szCs w:val="24"/>
        </w:rPr>
        <w:t>R$</w:t>
      </w:r>
      <w:r w:rsidR="001A71FE" w:rsidRPr="001A71FE">
        <w:rPr>
          <w:b/>
          <w:bCs/>
          <w:sz w:val="24"/>
          <w:szCs w:val="24"/>
        </w:rPr>
        <w:t xml:space="preserve"> 118.479,39</w:t>
      </w:r>
      <w:r w:rsidRPr="001A71FE">
        <w:rPr>
          <w:bCs/>
          <w:sz w:val="24"/>
          <w:szCs w:val="24"/>
        </w:rPr>
        <w:t>.</w:t>
      </w:r>
    </w:p>
    <w:p w:rsidR="0079281C" w:rsidRPr="001A71FE" w:rsidRDefault="0079281C" w:rsidP="0079281C">
      <w:pPr>
        <w:jc w:val="both"/>
        <w:rPr>
          <w:bCs/>
          <w:sz w:val="24"/>
          <w:szCs w:val="24"/>
        </w:rPr>
      </w:pPr>
      <w:r w:rsidRPr="001A71FE">
        <w:rPr>
          <w:b/>
          <w:bCs/>
          <w:sz w:val="24"/>
          <w:szCs w:val="24"/>
        </w:rPr>
        <w:t xml:space="preserve">4.2. </w:t>
      </w:r>
      <w:r w:rsidRPr="001A71FE">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79281C" w:rsidRPr="005741BF" w:rsidRDefault="0079281C" w:rsidP="005741BF">
      <w:pPr>
        <w:spacing w:before="240"/>
        <w:jc w:val="both"/>
        <w:rPr>
          <w:b/>
          <w:bCs/>
          <w:sz w:val="24"/>
          <w:szCs w:val="24"/>
        </w:rPr>
      </w:pPr>
      <w:r w:rsidRPr="005741BF">
        <w:rPr>
          <w:b/>
          <w:bCs/>
          <w:sz w:val="24"/>
          <w:szCs w:val="24"/>
        </w:rPr>
        <w:t>5. DESCRIÇÃO DA SOLUÇÃO COMO UM TODO</w:t>
      </w:r>
    </w:p>
    <w:p w:rsidR="001A71FE" w:rsidRPr="005741BF" w:rsidRDefault="0079281C" w:rsidP="005741BF">
      <w:pPr>
        <w:pStyle w:val="NormalWeb"/>
        <w:spacing w:before="240" w:beforeAutospacing="0" w:after="0" w:afterAutospacing="0"/>
        <w:jc w:val="both"/>
      </w:pPr>
      <w:r w:rsidRPr="005741BF">
        <w:rPr>
          <w:b/>
          <w:bCs/>
        </w:rPr>
        <w:t xml:space="preserve">5.1. </w:t>
      </w:r>
      <w:r w:rsidR="001A71FE" w:rsidRPr="005741BF">
        <w:t xml:space="preserve">A solução proposta é a contratação de instrutores (as) especializados (as) para o fornecimento de bens/serviços conforme disposto no item 1 deste termo de referência, </w:t>
      </w:r>
      <w:r w:rsidR="002C20CB" w:rsidRPr="005741BF">
        <w:t xml:space="preserve">com </w:t>
      </w:r>
      <w:r w:rsidR="001A71FE" w:rsidRPr="005741BF">
        <w:t>as seguintes especificações/condições:</w:t>
      </w:r>
    </w:p>
    <w:p w:rsidR="001A71FE" w:rsidRPr="005741BF" w:rsidRDefault="001A71FE" w:rsidP="005741BF">
      <w:pPr>
        <w:spacing w:before="240"/>
        <w:jc w:val="both"/>
        <w:rPr>
          <w:b/>
          <w:sz w:val="24"/>
          <w:szCs w:val="24"/>
        </w:rPr>
      </w:pPr>
      <w:r w:rsidRPr="005741BF">
        <w:rPr>
          <w:b/>
          <w:bCs/>
          <w:sz w:val="24"/>
          <w:szCs w:val="24"/>
        </w:rPr>
        <w:t>5.2. Instrutor (a) de Capoeira</w:t>
      </w:r>
    </w:p>
    <w:p w:rsidR="001A71FE" w:rsidRPr="005741BF" w:rsidRDefault="001A71FE" w:rsidP="005741BF">
      <w:pPr>
        <w:jc w:val="both"/>
        <w:rPr>
          <w:sz w:val="24"/>
          <w:szCs w:val="24"/>
        </w:rPr>
      </w:pPr>
      <w:r w:rsidRPr="005741BF">
        <w:rPr>
          <w:b/>
          <w:sz w:val="24"/>
          <w:szCs w:val="24"/>
        </w:rPr>
        <w:t>Horário</w:t>
      </w:r>
    </w:p>
    <w:p w:rsidR="001A71FE" w:rsidRPr="005741BF" w:rsidRDefault="001A71FE" w:rsidP="005741BF">
      <w:pPr>
        <w:spacing w:after="240"/>
        <w:jc w:val="both"/>
        <w:rPr>
          <w:sz w:val="24"/>
          <w:szCs w:val="24"/>
        </w:rPr>
      </w:pPr>
      <w:r w:rsidRPr="005741BF">
        <w:rPr>
          <w:sz w:val="24"/>
          <w:szCs w:val="24"/>
        </w:rPr>
        <w:t>A execução da carga horária de 9 horas semanais será distribuída conforme cronograma das atividades a serem desenvolvidas nos projetos, conforme segue:</w:t>
      </w:r>
    </w:p>
    <w:tbl>
      <w:tblPr>
        <w:tblStyle w:val="Tabelacomgrade"/>
        <w:tblW w:w="10008" w:type="dxa"/>
        <w:tblLook w:val="04A0" w:firstRow="1" w:lastRow="0" w:firstColumn="1" w:lastColumn="0" w:noHBand="0" w:noVBand="1"/>
      </w:tblPr>
      <w:tblGrid>
        <w:gridCol w:w="1183"/>
        <w:gridCol w:w="1931"/>
        <w:gridCol w:w="1701"/>
        <w:gridCol w:w="1984"/>
        <w:gridCol w:w="3209"/>
      </w:tblGrid>
      <w:tr w:rsidR="001A71FE" w:rsidRPr="00975FB2" w:rsidTr="00975FB2">
        <w:trPr>
          <w:trHeight w:val="371"/>
        </w:trPr>
        <w:tc>
          <w:tcPr>
            <w:tcW w:w="1183" w:type="dxa"/>
          </w:tcPr>
          <w:p w:rsidR="001A71FE" w:rsidRPr="00975FB2" w:rsidRDefault="001A71FE" w:rsidP="005741BF">
            <w:pPr>
              <w:jc w:val="center"/>
              <w:rPr>
                <w:b/>
                <w:sz w:val="22"/>
                <w:szCs w:val="22"/>
              </w:rPr>
            </w:pPr>
          </w:p>
        </w:tc>
        <w:tc>
          <w:tcPr>
            <w:tcW w:w="1931" w:type="dxa"/>
          </w:tcPr>
          <w:p w:rsidR="001A71FE" w:rsidRPr="00975FB2" w:rsidRDefault="005741BF" w:rsidP="005741BF">
            <w:pPr>
              <w:jc w:val="center"/>
              <w:rPr>
                <w:b/>
                <w:sz w:val="22"/>
                <w:szCs w:val="22"/>
              </w:rPr>
            </w:pPr>
            <w:r w:rsidRPr="00975FB2">
              <w:rPr>
                <w:b/>
                <w:sz w:val="22"/>
                <w:szCs w:val="22"/>
              </w:rPr>
              <w:t>Segunda-feira</w:t>
            </w:r>
          </w:p>
        </w:tc>
        <w:tc>
          <w:tcPr>
            <w:tcW w:w="1701" w:type="dxa"/>
          </w:tcPr>
          <w:p w:rsidR="001A71FE" w:rsidRPr="00975FB2" w:rsidRDefault="005741BF" w:rsidP="005741BF">
            <w:pPr>
              <w:jc w:val="center"/>
              <w:rPr>
                <w:b/>
                <w:sz w:val="22"/>
                <w:szCs w:val="22"/>
              </w:rPr>
            </w:pPr>
            <w:r w:rsidRPr="00975FB2">
              <w:rPr>
                <w:b/>
                <w:sz w:val="22"/>
                <w:szCs w:val="22"/>
              </w:rPr>
              <w:t>Terça-feira</w:t>
            </w:r>
          </w:p>
        </w:tc>
        <w:tc>
          <w:tcPr>
            <w:tcW w:w="1984" w:type="dxa"/>
          </w:tcPr>
          <w:p w:rsidR="001A71FE" w:rsidRPr="00975FB2" w:rsidRDefault="005741BF" w:rsidP="005741BF">
            <w:pPr>
              <w:jc w:val="center"/>
              <w:rPr>
                <w:b/>
                <w:sz w:val="22"/>
                <w:szCs w:val="22"/>
              </w:rPr>
            </w:pPr>
            <w:r w:rsidRPr="00975FB2">
              <w:rPr>
                <w:b/>
                <w:sz w:val="22"/>
                <w:szCs w:val="22"/>
              </w:rPr>
              <w:t>Quarta-feira</w:t>
            </w:r>
          </w:p>
        </w:tc>
        <w:tc>
          <w:tcPr>
            <w:tcW w:w="3209" w:type="dxa"/>
          </w:tcPr>
          <w:p w:rsidR="001A71FE" w:rsidRPr="00975FB2" w:rsidRDefault="005741BF" w:rsidP="005741BF">
            <w:pPr>
              <w:jc w:val="center"/>
              <w:rPr>
                <w:b/>
                <w:sz w:val="22"/>
                <w:szCs w:val="22"/>
              </w:rPr>
            </w:pPr>
            <w:r w:rsidRPr="00975FB2">
              <w:rPr>
                <w:b/>
                <w:sz w:val="22"/>
                <w:szCs w:val="22"/>
              </w:rPr>
              <w:t>Quinta-feira</w:t>
            </w:r>
          </w:p>
        </w:tc>
      </w:tr>
      <w:tr w:rsidR="001A71FE" w:rsidRPr="00975FB2" w:rsidTr="00975FB2">
        <w:trPr>
          <w:trHeight w:val="688"/>
        </w:trPr>
        <w:tc>
          <w:tcPr>
            <w:tcW w:w="1183" w:type="dxa"/>
          </w:tcPr>
          <w:p w:rsidR="001A71FE" w:rsidRPr="00975FB2" w:rsidRDefault="001A71FE" w:rsidP="005741BF">
            <w:pPr>
              <w:jc w:val="both"/>
              <w:rPr>
                <w:sz w:val="22"/>
                <w:szCs w:val="22"/>
              </w:rPr>
            </w:pPr>
            <w:r w:rsidRPr="00975FB2">
              <w:rPr>
                <w:sz w:val="22"/>
                <w:szCs w:val="22"/>
              </w:rPr>
              <w:t>MANHA</w:t>
            </w:r>
          </w:p>
        </w:tc>
        <w:tc>
          <w:tcPr>
            <w:tcW w:w="1931" w:type="dxa"/>
          </w:tcPr>
          <w:p w:rsidR="001A71FE" w:rsidRPr="00975FB2" w:rsidRDefault="001A71FE" w:rsidP="005741BF">
            <w:pPr>
              <w:jc w:val="both"/>
              <w:rPr>
                <w:sz w:val="22"/>
                <w:szCs w:val="22"/>
              </w:rPr>
            </w:pPr>
          </w:p>
        </w:tc>
        <w:tc>
          <w:tcPr>
            <w:tcW w:w="1701" w:type="dxa"/>
          </w:tcPr>
          <w:p w:rsidR="001A71FE" w:rsidRPr="00975FB2" w:rsidRDefault="001A71FE" w:rsidP="005741BF">
            <w:pPr>
              <w:jc w:val="both"/>
              <w:rPr>
                <w:sz w:val="22"/>
                <w:szCs w:val="22"/>
              </w:rPr>
            </w:pPr>
          </w:p>
        </w:tc>
        <w:tc>
          <w:tcPr>
            <w:tcW w:w="1984" w:type="dxa"/>
          </w:tcPr>
          <w:p w:rsidR="001A71FE" w:rsidRPr="00975FB2" w:rsidRDefault="001A71FE" w:rsidP="005741BF">
            <w:pPr>
              <w:jc w:val="both"/>
              <w:rPr>
                <w:sz w:val="22"/>
                <w:szCs w:val="22"/>
              </w:rPr>
            </w:pPr>
          </w:p>
        </w:tc>
        <w:tc>
          <w:tcPr>
            <w:tcW w:w="3209" w:type="dxa"/>
          </w:tcPr>
          <w:p w:rsidR="001A71FE" w:rsidRPr="00975FB2" w:rsidRDefault="001A71FE" w:rsidP="005741BF">
            <w:pPr>
              <w:jc w:val="both"/>
              <w:rPr>
                <w:sz w:val="22"/>
                <w:szCs w:val="22"/>
              </w:rPr>
            </w:pPr>
            <w:r w:rsidRPr="00975FB2">
              <w:rPr>
                <w:sz w:val="22"/>
                <w:szCs w:val="22"/>
              </w:rPr>
              <w:t>Atividades de Capoeira no Projeto Semeando Valores – 4h</w:t>
            </w:r>
          </w:p>
        </w:tc>
      </w:tr>
      <w:tr w:rsidR="001A71FE" w:rsidRPr="00975FB2" w:rsidTr="001A71FE">
        <w:trPr>
          <w:trHeight w:val="690"/>
        </w:trPr>
        <w:tc>
          <w:tcPr>
            <w:tcW w:w="1183" w:type="dxa"/>
          </w:tcPr>
          <w:p w:rsidR="001A71FE" w:rsidRPr="00975FB2" w:rsidRDefault="001A71FE" w:rsidP="005741BF">
            <w:pPr>
              <w:jc w:val="both"/>
              <w:rPr>
                <w:sz w:val="22"/>
                <w:szCs w:val="22"/>
              </w:rPr>
            </w:pPr>
            <w:r w:rsidRPr="00975FB2">
              <w:rPr>
                <w:sz w:val="22"/>
                <w:szCs w:val="22"/>
              </w:rPr>
              <w:t>TARDE</w:t>
            </w:r>
          </w:p>
        </w:tc>
        <w:tc>
          <w:tcPr>
            <w:tcW w:w="1931" w:type="dxa"/>
          </w:tcPr>
          <w:p w:rsidR="001A71FE" w:rsidRPr="00975FB2" w:rsidRDefault="001A71FE" w:rsidP="005741BF">
            <w:pPr>
              <w:jc w:val="both"/>
              <w:rPr>
                <w:sz w:val="22"/>
                <w:szCs w:val="22"/>
              </w:rPr>
            </w:pPr>
          </w:p>
        </w:tc>
        <w:tc>
          <w:tcPr>
            <w:tcW w:w="1701" w:type="dxa"/>
          </w:tcPr>
          <w:p w:rsidR="001A71FE" w:rsidRPr="00975FB2" w:rsidRDefault="001A71FE" w:rsidP="005741BF">
            <w:pPr>
              <w:jc w:val="both"/>
              <w:rPr>
                <w:sz w:val="22"/>
                <w:szCs w:val="22"/>
              </w:rPr>
            </w:pPr>
          </w:p>
        </w:tc>
        <w:tc>
          <w:tcPr>
            <w:tcW w:w="1984" w:type="dxa"/>
          </w:tcPr>
          <w:p w:rsidR="001A71FE" w:rsidRPr="00975FB2" w:rsidRDefault="001A71FE" w:rsidP="005741BF">
            <w:pPr>
              <w:jc w:val="both"/>
              <w:rPr>
                <w:sz w:val="22"/>
                <w:szCs w:val="22"/>
              </w:rPr>
            </w:pPr>
            <w:r w:rsidRPr="00975FB2">
              <w:rPr>
                <w:sz w:val="22"/>
                <w:szCs w:val="22"/>
              </w:rPr>
              <w:t xml:space="preserve">Planejamento – 1 hora </w:t>
            </w:r>
          </w:p>
        </w:tc>
        <w:tc>
          <w:tcPr>
            <w:tcW w:w="3209" w:type="dxa"/>
          </w:tcPr>
          <w:p w:rsidR="001A71FE" w:rsidRPr="00975FB2" w:rsidRDefault="001A71FE" w:rsidP="005741BF">
            <w:pPr>
              <w:jc w:val="both"/>
              <w:rPr>
                <w:sz w:val="22"/>
                <w:szCs w:val="22"/>
              </w:rPr>
            </w:pPr>
            <w:r w:rsidRPr="00975FB2">
              <w:rPr>
                <w:sz w:val="22"/>
                <w:szCs w:val="22"/>
              </w:rPr>
              <w:t>Atividades de Capoeira no Projeto Semeando Valores – 4h</w:t>
            </w:r>
          </w:p>
        </w:tc>
      </w:tr>
    </w:tbl>
    <w:p w:rsidR="001A71FE" w:rsidRPr="005741BF" w:rsidRDefault="001A71FE" w:rsidP="005741BF">
      <w:pPr>
        <w:jc w:val="both"/>
        <w:rPr>
          <w:b/>
          <w:bCs/>
          <w:color w:val="000000" w:themeColor="text1"/>
          <w:sz w:val="24"/>
          <w:szCs w:val="24"/>
        </w:rPr>
      </w:pPr>
    </w:p>
    <w:p w:rsidR="001A71FE" w:rsidRPr="005741BF" w:rsidRDefault="001A71FE" w:rsidP="005741BF">
      <w:pPr>
        <w:jc w:val="both"/>
        <w:rPr>
          <w:b/>
          <w:color w:val="000000" w:themeColor="text1"/>
          <w:sz w:val="24"/>
          <w:szCs w:val="24"/>
        </w:rPr>
      </w:pPr>
      <w:r w:rsidRPr="005741BF">
        <w:rPr>
          <w:b/>
          <w:bCs/>
          <w:color w:val="000000" w:themeColor="text1"/>
          <w:sz w:val="24"/>
          <w:szCs w:val="24"/>
        </w:rPr>
        <w:t xml:space="preserve">5.3. Instrutor (a) de Corte e Costura </w:t>
      </w:r>
    </w:p>
    <w:p w:rsidR="001A71FE" w:rsidRPr="005741BF" w:rsidRDefault="001A71FE" w:rsidP="005741BF">
      <w:pPr>
        <w:jc w:val="both"/>
        <w:rPr>
          <w:b/>
          <w:color w:val="000000" w:themeColor="text1"/>
          <w:sz w:val="24"/>
          <w:szCs w:val="24"/>
        </w:rPr>
      </w:pPr>
      <w:r w:rsidRPr="005741BF">
        <w:rPr>
          <w:b/>
          <w:color w:val="000000" w:themeColor="text1"/>
          <w:sz w:val="24"/>
          <w:szCs w:val="24"/>
        </w:rPr>
        <w:t>Horário</w:t>
      </w:r>
    </w:p>
    <w:p w:rsidR="001A71FE" w:rsidRPr="005741BF" w:rsidRDefault="001A71FE" w:rsidP="005741BF">
      <w:pPr>
        <w:jc w:val="both"/>
        <w:rPr>
          <w:color w:val="000000" w:themeColor="text1"/>
          <w:sz w:val="24"/>
          <w:szCs w:val="24"/>
        </w:rPr>
      </w:pPr>
      <w:r w:rsidRPr="005741BF">
        <w:rPr>
          <w:color w:val="000000" w:themeColor="text1"/>
          <w:sz w:val="24"/>
          <w:szCs w:val="24"/>
        </w:rPr>
        <w:t>A execução da carga horária de 30 horas semanais será distribuída conforme cronograma das atividades a serem desenvolvidas nos projetos, conforme segue:</w:t>
      </w:r>
    </w:p>
    <w:tbl>
      <w:tblPr>
        <w:tblStyle w:val="Tabelacomgrade"/>
        <w:tblW w:w="10060" w:type="dxa"/>
        <w:tblLook w:val="04A0" w:firstRow="1" w:lastRow="0" w:firstColumn="1" w:lastColumn="0" w:noHBand="0" w:noVBand="1"/>
      </w:tblPr>
      <w:tblGrid>
        <w:gridCol w:w="1048"/>
        <w:gridCol w:w="2208"/>
        <w:gridCol w:w="2224"/>
        <w:gridCol w:w="2312"/>
        <w:gridCol w:w="2268"/>
      </w:tblGrid>
      <w:tr w:rsidR="005741BF" w:rsidRPr="00975FB2" w:rsidTr="00975FB2">
        <w:trPr>
          <w:trHeight w:val="346"/>
        </w:trPr>
        <w:tc>
          <w:tcPr>
            <w:tcW w:w="1048" w:type="dxa"/>
          </w:tcPr>
          <w:p w:rsidR="005741BF" w:rsidRPr="00975FB2" w:rsidRDefault="005741BF" w:rsidP="005741BF">
            <w:pPr>
              <w:jc w:val="both"/>
              <w:rPr>
                <w:color w:val="000000" w:themeColor="text1"/>
                <w:sz w:val="22"/>
                <w:szCs w:val="22"/>
              </w:rPr>
            </w:pPr>
          </w:p>
        </w:tc>
        <w:tc>
          <w:tcPr>
            <w:tcW w:w="2208" w:type="dxa"/>
          </w:tcPr>
          <w:p w:rsidR="005741BF" w:rsidRPr="00975FB2" w:rsidRDefault="005741BF" w:rsidP="005741BF">
            <w:pPr>
              <w:jc w:val="center"/>
              <w:rPr>
                <w:b/>
                <w:sz w:val="22"/>
                <w:szCs w:val="22"/>
              </w:rPr>
            </w:pPr>
            <w:r w:rsidRPr="00975FB2">
              <w:rPr>
                <w:b/>
                <w:sz w:val="22"/>
                <w:szCs w:val="22"/>
              </w:rPr>
              <w:t>Segunda-feira</w:t>
            </w:r>
          </w:p>
        </w:tc>
        <w:tc>
          <w:tcPr>
            <w:tcW w:w="2224" w:type="dxa"/>
          </w:tcPr>
          <w:p w:rsidR="005741BF" w:rsidRPr="00975FB2" w:rsidRDefault="005741BF" w:rsidP="005741BF">
            <w:pPr>
              <w:jc w:val="center"/>
              <w:rPr>
                <w:b/>
                <w:sz w:val="22"/>
                <w:szCs w:val="22"/>
              </w:rPr>
            </w:pPr>
            <w:r w:rsidRPr="00975FB2">
              <w:rPr>
                <w:b/>
                <w:sz w:val="22"/>
                <w:szCs w:val="22"/>
              </w:rPr>
              <w:t>Terça-feira</w:t>
            </w:r>
          </w:p>
        </w:tc>
        <w:tc>
          <w:tcPr>
            <w:tcW w:w="2312" w:type="dxa"/>
          </w:tcPr>
          <w:p w:rsidR="005741BF" w:rsidRPr="00975FB2" w:rsidRDefault="005741BF" w:rsidP="005741BF">
            <w:pPr>
              <w:jc w:val="center"/>
              <w:rPr>
                <w:b/>
                <w:sz w:val="22"/>
                <w:szCs w:val="22"/>
              </w:rPr>
            </w:pPr>
            <w:r w:rsidRPr="00975FB2">
              <w:rPr>
                <w:b/>
                <w:sz w:val="22"/>
                <w:szCs w:val="22"/>
              </w:rPr>
              <w:t>Quarta-feira</w:t>
            </w:r>
          </w:p>
        </w:tc>
        <w:tc>
          <w:tcPr>
            <w:tcW w:w="2268" w:type="dxa"/>
          </w:tcPr>
          <w:p w:rsidR="005741BF" w:rsidRPr="00975FB2" w:rsidRDefault="005741BF" w:rsidP="005741BF">
            <w:pPr>
              <w:jc w:val="center"/>
              <w:rPr>
                <w:b/>
                <w:sz w:val="22"/>
                <w:szCs w:val="22"/>
              </w:rPr>
            </w:pPr>
            <w:r w:rsidRPr="00975FB2">
              <w:rPr>
                <w:b/>
                <w:sz w:val="22"/>
                <w:szCs w:val="22"/>
              </w:rPr>
              <w:t>Quinta-feira</w:t>
            </w:r>
          </w:p>
          <w:p w:rsidR="005741BF" w:rsidRPr="00975FB2" w:rsidRDefault="005741BF" w:rsidP="005741BF">
            <w:pPr>
              <w:jc w:val="center"/>
              <w:rPr>
                <w:b/>
                <w:sz w:val="22"/>
                <w:szCs w:val="22"/>
              </w:rPr>
            </w:pPr>
          </w:p>
        </w:tc>
      </w:tr>
      <w:tr w:rsidR="001A71FE" w:rsidRPr="00975FB2" w:rsidTr="00975FB2">
        <w:tc>
          <w:tcPr>
            <w:tcW w:w="1048" w:type="dxa"/>
          </w:tcPr>
          <w:p w:rsidR="001A71FE" w:rsidRPr="00975FB2" w:rsidRDefault="001A71FE" w:rsidP="005741BF">
            <w:pPr>
              <w:jc w:val="both"/>
              <w:rPr>
                <w:color w:val="000000" w:themeColor="text1"/>
                <w:sz w:val="22"/>
                <w:szCs w:val="22"/>
              </w:rPr>
            </w:pPr>
            <w:r w:rsidRPr="00975FB2">
              <w:rPr>
                <w:color w:val="000000" w:themeColor="text1"/>
                <w:sz w:val="22"/>
                <w:szCs w:val="22"/>
              </w:rPr>
              <w:t>MANHA</w:t>
            </w:r>
          </w:p>
        </w:tc>
        <w:tc>
          <w:tcPr>
            <w:tcW w:w="2208"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c>
          <w:tcPr>
            <w:tcW w:w="2224"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c>
          <w:tcPr>
            <w:tcW w:w="2312"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c>
          <w:tcPr>
            <w:tcW w:w="2268"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r>
      <w:tr w:rsidR="001A71FE" w:rsidRPr="00975FB2" w:rsidTr="00975FB2">
        <w:tc>
          <w:tcPr>
            <w:tcW w:w="1048" w:type="dxa"/>
          </w:tcPr>
          <w:p w:rsidR="001A71FE" w:rsidRPr="00975FB2" w:rsidRDefault="001A71FE" w:rsidP="005741BF">
            <w:pPr>
              <w:jc w:val="both"/>
              <w:rPr>
                <w:color w:val="000000" w:themeColor="text1"/>
                <w:sz w:val="22"/>
                <w:szCs w:val="22"/>
              </w:rPr>
            </w:pPr>
            <w:r w:rsidRPr="00975FB2">
              <w:rPr>
                <w:color w:val="000000" w:themeColor="text1"/>
                <w:sz w:val="22"/>
                <w:szCs w:val="22"/>
              </w:rPr>
              <w:t>TARDE</w:t>
            </w:r>
          </w:p>
        </w:tc>
        <w:tc>
          <w:tcPr>
            <w:tcW w:w="2208"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c>
          <w:tcPr>
            <w:tcW w:w="2224"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c>
          <w:tcPr>
            <w:tcW w:w="2312"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c>
          <w:tcPr>
            <w:tcW w:w="2268" w:type="dxa"/>
          </w:tcPr>
          <w:p w:rsidR="001A71FE" w:rsidRPr="00975FB2" w:rsidRDefault="001A71FE" w:rsidP="005741BF">
            <w:pPr>
              <w:jc w:val="both"/>
              <w:rPr>
                <w:color w:val="000000" w:themeColor="text1"/>
                <w:sz w:val="22"/>
                <w:szCs w:val="22"/>
              </w:rPr>
            </w:pPr>
            <w:r w:rsidRPr="00975FB2">
              <w:rPr>
                <w:sz w:val="22"/>
                <w:szCs w:val="22"/>
              </w:rPr>
              <w:t>Atividades de Corte e Costura com os Grupos do SCFV E PAIF no CRAS – 3,5h</w:t>
            </w:r>
          </w:p>
        </w:tc>
      </w:tr>
    </w:tbl>
    <w:p w:rsidR="001A71FE" w:rsidRPr="005741BF" w:rsidRDefault="001A71FE" w:rsidP="005741BF">
      <w:pPr>
        <w:jc w:val="both"/>
        <w:rPr>
          <w:b/>
          <w:bCs/>
          <w:sz w:val="24"/>
          <w:szCs w:val="24"/>
        </w:rPr>
      </w:pPr>
    </w:p>
    <w:p w:rsidR="001C2F6D" w:rsidRPr="005741BF" w:rsidRDefault="001A71FE" w:rsidP="005741BF">
      <w:pPr>
        <w:jc w:val="both"/>
        <w:rPr>
          <w:b/>
          <w:sz w:val="24"/>
          <w:szCs w:val="24"/>
        </w:rPr>
      </w:pPr>
      <w:r w:rsidRPr="005741BF">
        <w:rPr>
          <w:b/>
          <w:bCs/>
          <w:sz w:val="24"/>
          <w:szCs w:val="24"/>
        </w:rPr>
        <w:t>5.4.</w:t>
      </w:r>
      <w:r w:rsidR="001C2F6D" w:rsidRPr="005741BF">
        <w:rPr>
          <w:b/>
          <w:bCs/>
          <w:sz w:val="24"/>
          <w:szCs w:val="24"/>
        </w:rPr>
        <w:t xml:space="preserve"> Instrutor (a) de Culinária</w:t>
      </w:r>
    </w:p>
    <w:p w:rsidR="001C2F6D" w:rsidRPr="005741BF" w:rsidRDefault="001C2F6D" w:rsidP="005741BF">
      <w:pPr>
        <w:jc w:val="both"/>
        <w:rPr>
          <w:b/>
          <w:sz w:val="24"/>
          <w:szCs w:val="24"/>
        </w:rPr>
      </w:pPr>
      <w:r w:rsidRPr="005741BF">
        <w:rPr>
          <w:b/>
          <w:sz w:val="24"/>
          <w:szCs w:val="24"/>
        </w:rPr>
        <w:t>Horário</w:t>
      </w:r>
    </w:p>
    <w:p w:rsidR="001C2F6D" w:rsidRDefault="001C2F6D" w:rsidP="005741BF">
      <w:pPr>
        <w:jc w:val="both"/>
        <w:rPr>
          <w:sz w:val="24"/>
          <w:szCs w:val="24"/>
        </w:rPr>
      </w:pPr>
      <w:r w:rsidRPr="005741BF">
        <w:rPr>
          <w:sz w:val="24"/>
          <w:szCs w:val="24"/>
        </w:rPr>
        <w:t>A execução da carga horária de 13 horas semanais será distribuída conforme cronograma das atividades a serem desenvolvidas nos projetos, conforme segue:</w:t>
      </w:r>
    </w:p>
    <w:p w:rsidR="00975FB2" w:rsidRDefault="00975FB2" w:rsidP="005741BF">
      <w:pPr>
        <w:jc w:val="both"/>
        <w:rPr>
          <w:sz w:val="24"/>
          <w:szCs w:val="24"/>
        </w:rPr>
      </w:pPr>
    </w:p>
    <w:p w:rsidR="00975FB2" w:rsidRPr="005741BF" w:rsidRDefault="00975FB2" w:rsidP="005741BF">
      <w:pPr>
        <w:jc w:val="both"/>
        <w:rPr>
          <w:sz w:val="24"/>
          <w:szCs w:val="24"/>
        </w:rPr>
      </w:pPr>
    </w:p>
    <w:tbl>
      <w:tblPr>
        <w:tblStyle w:val="Tabelacomgrade"/>
        <w:tblW w:w="0" w:type="auto"/>
        <w:tblLook w:val="04A0" w:firstRow="1" w:lastRow="0" w:firstColumn="1" w:lastColumn="0" w:noHBand="0" w:noVBand="1"/>
      </w:tblPr>
      <w:tblGrid>
        <w:gridCol w:w="1161"/>
        <w:gridCol w:w="2378"/>
        <w:gridCol w:w="2977"/>
        <w:gridCol w:w="1701"/>
        <w:gridCol w:w="1603"/>
      </w:tblGrid>
      <w:tr w:rsidR="005741BF" w:rsidRPr="00975FB2" w:rsidTr="00975FB2">
        <w:trPr>
          <w:trHeight w:val="463"/>
        </w:trPr>
        <w:tc>
          <w:tcPr>
            <w:tcW w:w="1161" w:type="dxa"/>
          </w:tcPr>
          <w:p w:rsidR="005741BF" w:rsidRPr="00975FB2" w:rsidRDefault="005741BF" w:rsidP="005741BF">
            <w:pPr>
              <w:jc w:val="both"/>
              <w:rPr>
                <w:b/>
                <w:sz w:val="22"/>
                <w:szCs w:val="22"/>
              </w:rPr>
            </w:pPr>
          </w:p>
        </w:tc>
        <w:tc>
          <w:tcPr>
            <w:tcW w:w="2378" w:type="dxa"/>
          </w:tcPr>
          <w:p w:rsidR="005741BF" w:rsidRPr="00975FB2" w:rsidRDefault="005741BF" w:rsidP="005741BF">
            <w:pPr>
              <w:jc w:val="center"/>
              <w:rPr>
                <w:b/>
                <w:sz w:val="22"/>
                <w:szCs w:val="22"/>
              </w:rPr>
            </w:pPr>
            <w:r w:rsidRPr="00975FB2">
              <w:rPr>
                <w:b/>
                <w:sz w:val="22"/>
                <w:szCs w:val="22"/>
              </w:rPr>
              <w:t>Segunda-feira</w:t>
            </w:r>
          </w:p>
        </w:tc>
        <w:tc>
          <w:tcPr>
            <w:tcW w:w="2977" w:type="dxa"/>
          </w:tcPr>
          <w:p w:rsidR="005741BF" w:rsidRPr="00975FB2" w:rsidRDefault="005741BF" w:rsidP="005741BF">
            <w:pPr>
              <w:jc w:val="center"/>
              <w:rPr>
                <w:b/>
                <w:sz w:val="22"/>
                <w:szCs w:val="22"/>
              </w:rPr>
            </w:pPr>
            <w:r w:rsidRPr="00975FB2">
              <w:rPr>
                <w:b/>
                <w:sz w:val="22"/>
                <w:szCs w:val="22"/>
              </w:rPr>
              <w:t>Terça-feira</w:t>
            </w:r>
          </w:p>
        </w:tc>
        <w:tc>
          <w:tcPr>
            <w:tcW w:w="1701" w:type="dxa"/>
          </w:tcPr>
          <w:p w:rsidR="005741BF" w:rsidRPr="00975FB2" w:rsidRDefault="005741BF" w:rsidP="005741BF">
            <w:pPr>
              <w:jc w:val="center"/>
              <w:rPr>
                <w:b/>
                <w:sz w:val="22"/>
                <w:szCs w:val="22"/>
              </w:rPr>
            </w:pPr>
            <w:r w:rsidRPr="00975FB2">
              <w:rPr>
                <w:b/>
                <w:sz w:val="22"/>
                <w:szCs w:val="22"/>
              </w:rPr>
              <w:t>Quarta-feira</w:t>
            </w:r>
          </w:p>
        </w:tc>
        <w:tc>
          <w:tcPr>
            <w:tcW w:w="1603" w:type="dxa"/>
          </w:tcPr>
          <w:p w:rsidR="005741BF" w:rsidRPr="00975FB2" w:rsidRDefault="005741BF" w:rsidP="005741BF">
            <w:pPr>
              <w:jc w:val="center"/>
              <w:rPr>
                <w:b/>
                <w:sz w:val="22"/>
                <w:szCs w:val="22"/>
              </w:rPr>
            </w:pPr>
            <w:r w:rsidRPr="00975FB2">
              <w:rPr>
                <w:b/>
                <w:sz w:val="22"/>
                <w:szCs w:val="22"/>
              </w:rPr>
              <w:t>Quinta-feira</w:t>
            </w:r>
          </w:p>
        </w:tc>
      </w:tr>
      <w:tr w:rsidR="001C2F6D" w:rsidRPr="00975FB2" w:rsidTr="00975FB2">
        <w:trPr>
          <w:trHeight w:val="688"/>
        </w:trPr>
        <w:tc>
          <w:tcPr>
            <w:tcW w:w="1161" w:type="dxa"/>
          </w:tcPr>
          <w:p w:rsidR="001C2F6D" w:rsidRPr="00975FB2" w:rsidRDefault="001C2F6D" w:rsidP="005741BF">
            <w:pPr>
              <w:jc w:val="both"/>
              <w:rPr>
                <w:sz w:val="22"/>
                <w:szCs w:val="22"/>
              </w:rPr>
            </w:pPr>
            <w:r w:rsidRPr="00975FB2">
              <w:rPr>
                <w:sz w:val="22"/>
                <w:szCs w:val="22"/>
              </w:rPr>
              <w:t>MANHA</w:t>
            </w:r>
          </w:p>
        </w:tc>
        <w:tc>
          <w:tcPr>
            <w:tcW w:w="2378" w:type="dxa"/>
          </w:tcPr>
          <w:p w:rsidR="001C2F6D" w:rsidRPr="00975FB2" w:rsidRDefault="001C2F6D" w:rsidP="005741BF">
            <w:pPr>
              <w:jc w:val="both"/>
              <w:rPr>
                <w:sz w:val="22"/>
                <w:szCs w:val="22"/>
              </w:rPr>
            </w:pPr>
            <w:r w:rsidRPr="00975FB2">
              <w:rPr>
                <w:sz w:val="22"/>
                <w:szCs w:val="22"/>
              </w:rPr>
              <w:t>Atividades de Culinária na APAE – 4h</w:t>
            </w:r>
          </w:p>
        </w:tc>
        <w:tc>
          <w:tcPr>
            <w:tcW w:w="2977" w:type="dxa"/>
          </w:tcPr>
          <w:p w:rsidR="001C2F6D" w:rsidRPr="00975FB2" w:rsidRDefault="001C2F6D" w:rsidP="005741BF">
            <w:pPr>
              <w:jc w:val="both"/>
              <w:rPr>
                <w:sz w:val="22"/>
                <w:szCs w:val="22"/>
              </w:rPr>
            </w:pPr>
            <w:r w:rsidRPr="00975FB2">
              <w:rPr>
                <w:sz w:val="22"/>
                <w:szCs w:val="22"/>
              </w:rPr>
              <w:t>Atividades de Culinária no Projeto Semeando Valores – 4h</w:t>
            </w:r>
          </w:p>
        </w:tc>
        <w:tc>
          <w:tcPr>
            <w:tcW w:w="1701" w:type="dxa"/>
          </w:tcPr>
          <w:p w:rsidR="001C2F6D" w:rsidRPr="00975FB2" w:rsidRDefault="001C2F6D" w:rsidP="005741BF">
            <w:pPr>
              <w:jc w:val="both"/>
              <w:rPr>
                <w:sz w:val="22"/>
                <w:szCs w:val="22"/>
              </w:rPr>
            </w:pPr>
          </w:p>
        </w:tc>
        <w:tc>
          <w:tcPr>
            <w:tcW w:w="1603" w:type="dxa"/>
          </w:tcPr>
          <w:p w:rsidR="001C2F6D" w:rsidRPr="00975FB2" w:rsidRDefault="001C2F6D" w:rsidP="005741BF">
            <w:pPr>
              <w:jc w:val="both"/>
              <w:rPr>
                <w:sz w:val="22"/>
                <w:szCs w:val="22"/>
              </w:rPr>
            </w:pPr>
          </w:p>
        </w:tc>
      </w:tr>
      <w:tr w:rsidR="001C2F6D" w:rsidRPr="00975FB2" w:rsidTr="00975FB2">
        <w:trPr>
          <w:trHeight w:val="684"/>
        </w:trPr>
        <w:tc>
          <w:tcPr>
            <w:tcW w:w="1161" w:type="dxa"/>
          </w:tcPr>
          <w:p w:rsidR="001C2F6D" w:rsidRPr="00975FB2" w:rsidRDefault="001C2F6D" w:rsidP="005741BF">
            <w:pPr>
              <w:jc w:val="both"/>
              <w:rPr>
                <w:sz w:val="22"/>
                <w:szCs w:val="22"/>
              </w:rPr>
            </w:pPr>
            <w:r w:rsidRPr="00975FB2">
              <w:rPr>
                <w:sz w:val="22"/>
                <w:szCs w:val="22"/>
              </w:rPr>
              <w:t>TARDE</w:t>
            </w:r>
          </w:p>
        </w:tc>
        <w:tc>
          <w:tcPr>
            <w:tcW w:w="2378" w:type="dxa"/>
          </w:tcPr>
          <w:p w:rsidR="001C2F6D" w:rsidRPr="00975FB2" w:rsidRDefault="001C2F6D" w:rsidP="005741BF">
            <w:pPr>
              <w:jc w:val="both"/>
              <w:rPr>
                <w:sz w:val="22"/>
                <w:szCs w:val="22"/>
              </w:rPr>
            </w:pPr>
          </w:p>
        </w:tc>
        <w:tc>
          <w:tcPr>
            <w:tcW w:w="2977" w:type="dxa"/>
          </w:tcPr>
          <w:p w:rsidR="001C2F6D" w:rsidRPr="00975FB2" w:rsidRDefault="001C2F6D" w:rsidP="005741BF">
            <w:pPr>
              <w:jc w:val="both"/>
              <w:rPr>
                <w:sz w:val="22"/>
                <w:szCs w:val="22"/>
              </w:rPr>
            </w:pPr>
            <w:r w:rsidRPr="00975FB2">
              <w:rPr>
                <w:sz w:val="22"/>
                <w:szCs w:val="22"/>
              </w:rPr>
              <w:t>Atividades de Culinária no Projeto Semeando Valores – 4h</w:t>
            </w:r>
          </w:p>
        </w:tc>
        <w:tc>
          <w:tcPr>
            <w:tcW w:w="1701" w:type="dxa"/>
          </w:tcPr>
          <w:p w:rsidR="001C2F6D" w:rsidRPr="00975FB2" w:rsidRDefault="001C2F6D" w:rsidP="005741BF">
            <w:pPr>
              <w:jc w:val="both"/>
              <w:rPr>
                <w:sz w:val="22"/>
                <w:szCs w:val="22"/>
              </w:rPr>
            </w:pPr>
            <w:r w:rsidRPr="00975FB2">
              <w:rPr>
                <w:sz w:val="22"/>
                <w:szCs w:val="22"/>
              </w:rPr>
              <w:t xml:space="preserve">Planejamento – 1 hora </w:t>
            </w:r>
          </w:p>
        </w:tc>
        <w:tc>
          <w:tcPr>
            <w:tcW w:w="1603" w:type="dxa"/>
          </w:tcPr>
          <w:p w:rsidR="001C2F6D" w:rsidRPr="00975FB2" w:rsidRDefault="001C2F6D" w:rsidP="005741BF">
            <w:pPr>
              <w:jc w:val="both"/>
              <w:rPr>
                <w:sz w:val="22"/>
                <w:szCs w:val="22"/>
              </w:rPr>
            </w:pPr>
          </w:p>
        </w:tc>
      </w:tr>
    </w:tbl>
    <w:p w:rsidR="001C2F6D" w:rsidRPr="005741BF" w:rsidRDefault="001C2F6D" w:rsidP="005741BF">
      <w:pPr>
        <w:jc w:val="both"/>
        <w:rPr>
          <w:b/>
          <w:bCs/>
          <w:sz w:val="24"/>
          <w:szCs w:val="24"/>
        </w:rPr>
      </w:pPr>
    </w:p>
    <w:p w:rsidR="001A71FE" w:rsidRPr="005741BF" w:rsidRDefault="001C2F6D" w:rsidP="005741BF">
      <w:pPr>
        <w:jc w:val="both"/>
        <w:rPr>
          <w:b/>
          <w:sz w:val="24"/>
          <w:szCs w:val="24"/>
        </w:rPr>
      </w:pPr>
      <w:r w:rsidRPr="005741BF">
        <w:rPr>
          <w:b/>
          <w:bCs/>
          <w:sz w:val="24"/>
          <w:szCs w:val="24"/>
        </w:rPr>
        <w:t xml:space="preserve">5.5. </w:t>
      </w:r>
      <w:r w:rsidR="001A71FE" w:rsidRPr="005741BF">
        <w:rPr>
          <w:b/>
          <w:bCs/>
          <w:sz w:val="24"/>
          <w:szCs w:val="24"/>
        </w:rPr>
        <w:t xml:space="preserve">Instrutor (a) de Manicure e </w:t>
      </w:r>
      <w:proofErr w:type="spellStart"/>
      <w:r w:rsidR="001A71FE" w:rsidRPr="005741BF">
        <w:rPr>
          <w:b/>
          <w:bCs/>
          <w:sz w:val="24"/>
          <w:szCs w:val="24"/>
        </w:rPr>
        <w:t>Pedicure</w:t>
      </w:r>
      <w:proofErr w:type="spellEnd"/>
      <w:r w:rsidR="001A71FE" w:rsidRPr="005741BF">
        <w:rPr>
          <w:b/>
          <w:bCs/>
          <w:sz w:val="24"/>
          <w:szCs w:val="24"/>
        </w:rPr>
        <w:t xml:space="preserve"> </w:t>
      </w:r>
    </w:p>
    <w:p w:rsidR="001A71FE" w:rsidRPr="005741BF" w:rsidRDefault="001A71FE" w:rsidP="005741BF">
      <w:pPr>
        <w:jc w:val="both"/>
        <w:rPr>
          <w:b/>
          <w:sz w:val="24"/>
          <w:szCs w:val="24"/>
        </w:rPr>
      </w:pPr>
      <w:r w:rsidRPr="005741BF">
        <w:rPr>
          <w:b/>
          <w:sz w:val="24"/>
          <w:szCs w:val="24"/>
        </w:rPr>
        <w:t>Horário</w:t>
      </w:r>
    </w:p>
    <w:p w:rsidR="001A71FE" w:rsidRPr="005741BF" w:rsidRDefault="001A71FE" w:rsidP="005741BF">
      <w:pPr>
        <w:jc w:val="both"/>
        <w:rPr>
          <w:sz w:val="24"/>
          <w:szCs w:val="24"/>
        </w:rPr>
      </w:pPr>
      <w:r w:rsidRPr="005741BF">
        <w:rPr>
          <w:sz w:val="24"/>
          <w:szCs w:val="24"/>
        </w:rPr>
        <w:t>A execução da carga horária de 9 horas semanais será distribuída conforme cronograma das atividades a serem desenvolvidas nos projetos, conforme segue:</w:t>
      </w:r>
    </w:p>
    <w:tbl>
      <w:tblPr>
        <w:tblStyle w:val="Tabelacomgrade"/>
        <w:tblW w:w="9914" w:type="dxa"/>
        <w:tblLook w:val="04A0" w:firstRow="1" w:lastRow="0" w:firstColumn="1" w:lastColumn="0" w:noHBand="0" w:noVBand="1"/>
      </w:tblPr>
      <w:tblGrid>
        <w:gridCol w:w="1172"/>
        <w:gridCol w:w="1658"/>
        <w:gridCol w:w="3544"/>
        <w:gridCol w:w="1985"/>
        <w:gridCol w:w="1555"/>
      </w:tblGrid>
      <w:tr w:rsidR="005741BF" w:rsidRPr="00975FB2" w:rsidTr="00975FB2">
        <w:trPr>
          <w:trHeight w:val="488"/>
        </w:trPr>
        <w:tc>
          <w:tcPr>
            <w:tcW w:w="1172" w:type="dxa"/>
          </w:tcPr>
          <w:p w:rsidR="005741BF" w:rsidRPr="00975FB2" w:rsidRDefault="005741BF" w:rsidP="005741BF">
            <w:pPr>
              <w:jc w:val="both"/>
              <w:rPr>
                <w:b/>
                <w:sz w:val="22"/>
                <w:szCs w:val="22"/>
              </w:rPr>
            </w:pPr>
          </w:p>
        </w:tc>
        <w:tc>
          <w:tcPr>
            <w:tcW w:w="1658" w:type="dxa"/>
          </w:tcPr>
          <w:p w:rsidR="005741BF" w:rsidRPr="00975FB2" w:rsidRDefault="005741BF" w:rsidP="005741BF">
            <w:pPr>
              <w:jc w:val="center"/>
              <w:rPr>
                <w:b/>
                <w:sz w:val="22"/>
                <w:szCs w:val="22"/>
              </w:rPr>
            </w:pPr>
            <w:r w:rsidRPr="00975FB2">
              <w:rPr>
                <w:b/>
                <w:sz w:val="22"/>
                <w:szCs w:val="22"/>
              </w:rPr>
              <w:t>Segunda-feira</w:t>
            </w:r>
          </w:p>
        </w:tc>
        <w:tc>
          <w:tcPr>
            <w:tcW w:w="3544" w:type="dxa"/>
          </w:tcPr>
          <w:p w:rsidR="005741BF" w:rsidRPr="00975FB2" w:rsidRDefault="005741BF" w:rsidP="005741BF">
            <w:pPr>
              <w:jc w:val="center"/>
              <w:rPr>
                <w:b/>
                <w:sz w:val="22"/>
                <w:szCs w:val="22"/>
              </w:rPr>
            </w:pPr>
            <w:r w:rsidRPr="00975FB2">
              <w:rPr>
                <w:b/>
                <w:sz w:val="22"/>
                <w:szCs w:val="22"/>
              </w:rPr>
              <w:t>Terça-feira</w:t>
            </w:r>
          </w:p>
        </w:tc>
        <w:tc>
          <w:tcPr>
            <w:tcW w:w="1985" w:type="dxa"/>
          </w:tcPr>
          <w:p w:rsidR="005741BF" w:rsidRPr="00975FB2" w:rsidRDefault="005741BF" w:rsidP="005741BF">
            <w:pPr>
              <w:jc w:val="center"/>
              <w:rPr>
                <w:b/>
                <w:sz w:val="22"/>
                <w:szCs w:val="22"/>
              </w:rPr>
            </w:pPr>
            <w:r w:rsidRPr="00975FB2">
              <w:rPr>
                <w:b/>
                <w:sz w:val="22"/>
                <w:szCs w:val="22"/>
              </w:rPr>
              <w:t>Quarta-feira</w:t>
            </w:r>
          </w:p>
        </w:tc>
        <w:tc>
          <w:tcPr>
            <w:tcW w:w="1555" w:type="dxa"/>
          </w:tcPr>
          <w:p w:rsidR="005741BF" w:rsidRPr="00975FB2" w:rsidRDefault="005741BF" w:rsidP="005741BF">
            <w:pPr>
              <w:jc w:val="center"/>
              <w:rPr>
                <w:b/>
                <w:sz w:val="22"/>
                <w:szCs w:val="22"/>
              </w:rPr>
            </w:pPr>
            <w:r w:rsidRPr="00975FB2">
              <w:rPr>
                <w:b/>
                <w:sz w:val="22"/>
                <w:szCs w:val="22"/>
              </w:rPr>
              <w:t>Quinta-feira</w:t>
            </w:r>
          </w:p>
        </w:tc>
      </w:tr>
      <w:tr w:rsidR="001A71FE" w:rsidRPr="00975FB2" w:rsidTr="00975FB2">
        <w:trPr>
          <w:trHeight w:val="596"/>
        </w:trPr>
        <w:tc>
          <w:tcPr>
            <w:tcW w:w="1172" w:type="dxa"/>
          </w:tcPr>
          <w:p w:rsidR="001A71FE" w:rsidRPr="00975FB2" w:rsidRDefault="001A71FE" w:rsidP="005741BF">
            <w:pPr>
              <w:jc w:val="both"/>
              <w:rPr>
                <w:sz w:val="22"/>
                <w:szCs w:val="22"/>
              </w:rPr>
            </w:pPr>
            <w:r w:rsidRPr="00975FB2">
              <w:rPr>
                <w:sz w:val="22"/>
                <w:szCs w:val="22"/>
              </w:rPr>
              <w:t>MANHA</w:t>
            </w:r>
          </w:p>
        </w:tc>
        <w:tc>
          <w:tcPr>
            <w:tcW w:w="1658" w:type="dxa"/>
          </w:tcPr>
          <w:p w:rsidR="001A71FE" w:rsidRPr="00975FB2" w:rsidRDefault="001A71FE" w:rsidP="005741BF">
            <w:pPr>
              <w:jc w:val="both"/>
              <w:rPr>
                <w:sz w:val="22"/>
                <w:szCs w:val="22"/>
              </w:rPr>
            </w:pPr>
          </w:p>
        </w:tc>
        <w:tc>
          <w:tcPr>
            <w:tcW w:w="3544" w:type="dxa"/>
          </w:tcPr>
          <w:p w:rsidR="001A71FE" w:rsidRPr="00975FB2" w:rsidRDefault="001A71FE" w:rsidP="005741BF">
            <w:pPr>
              <w:jc w:val="both"/>
              <w:rPr>
                <w:sz w:val="22"/>
                <w:szCs w:val="22"/>
              </w:rPr>
            </w:pPr>
            <w:r w:rsidRPr="00975FB2">
              <w:rPr>
                <w:sz w:val="22"/>
                <w:szCs w:val="22"/>
              </w:rPr>
              <w:t xml:space="preserve">Atividades de Manicure e </w:t>
            </w:r>
            <w:proofErr w:type="spellStart"/>
            <w:r w:rsidRPr="00975FB2">
              <w:rPr>
                <w:sz w:val="22"/>
                <w:szCs w:val="22"/>
              </w:rPr>
              <w:t>Pedicure</w:t>
            </w:r>
            <w:proofErr w:type="spellEnd"/>
            <w:r w:rsidRPr="00975FB2">
              <w:rPr>
                <w:sz w:val="22"/>
                <w:szCs w:val="22"/>
              </w:rPr>
              <w:t xml:space="preserve"> no Projeto Semeando Valores – 4h</w:t>
            </w:r>
          </w:p>
        </w:tc>
        <w:tc>
          <w:tcPr>
            <w:tcW w:w="1985" w:type="dxa"/>
          </w:tcPr>
          <w:p w:rsidR="001A71FE" w:rsidRPr="00975FB2" w:rsidRDefault="001A71FE" w:rsidP="005741BF">
            <w:pPr>
              <w:jc w:val="both"/>
              <w:rPr>
                <w:sz w:val="22"/>
                <w:szCs w:val="22"/>
              </w:rPr>
            </w:pPr>
          </w:p>
        </w:tc>
        <w:tc>
          <w:tcPr>
            <w:tcW w:w="1555" w:type="dxa"/>
          </w:tcPr>
          <w:p w:rsidR="001A71FE" w:rsidRPr="00975FB2" w:rsidRDefault="001A71FE" w:rsidP="005741BF">
            <w:pPr>
              <w:jc w:val="both"/>
              <w:rPr>
                <w:sz w:val="22"/>
                <w:szCs w:val="22"/>
              </w:rPr>
            </w:pPr>
          </w:p>
        </w:tc>
      </w:tr>
      <w:tr w:rsidR="001A71FE" w:rsidRPr="00975FB2" w:rsidTr="00975FB2">
        <w:trPr>
          <w:trHeight w:val="704"/>
        </w:trPr>
        <w:tc>
          <w:tcPr>
            <w:tcW w:w="1172" w:type="dxa"/>
          </w:tcPr>
          <w:p w:rsidR="001A71FE" w:rsidRPr="00975FB2" w:rsidRDefault="001A71FE" w:rsidP="005741BF">
            <w:pPr>
              <w:jc w:val="both"/>
              <w:rPr>
                <w:sz w:val="22"/>
                <w:szCs w:val="22"/>
              </w:rPr>
            </w:pPr>
            <w:r w:rsidRPr="00975FB2">
              <w:rPr>
                <w:sz w:val="22"/>
                <w:szCs w:val="22"/>
              </w:rPr>
              <w:t>TARDE</w:t>
            </w:r>
          </w:p>
        </w:tc>
        <w:tc>
          <w:tcPr>
            <w:tcW w:w="1658" w:type="dxa"/>
          </w:tcPr>
          <w:p w:rsidR="001A71FE" w:rsidRPr="00975FB2" w:rsidRDefault="001A71FE" w:rsidP="005741BF">
            <w:pPr>
              <w:jc w:val="both"/>
              <w:rPr>
                <w:sz w:val="22"/>
                <w:szCs w:val="22"/>
              </w:rPr>
            </w:pPr>
          </w:p>
        </w:tc>
        <w:tc>
          <w:tcPr>
            <w:tcW w:w="3544" w:type="dxa"/>
          </w:tcPr>
          <w:p w:rsidR="001A71FE" w:rsidRPr="00975FB2" w:rsidRDefault="001A71FE" w:rsidP="005741BF">
            <w:pPr>
              <w:jc w:val="both"/>
              <w:rPr>
                <w:sz w:val="22"/>
                <w:szCs w:val="22"/>
              </w:rPr>
            </w:pPr>
            <w:r w:rsidRPr="00975FB2">
              <w:rPr>
                <w:sz w:val="22"/>
                <w:szCs w:val="22"/>
              </w:rPr>
              <w:t xml:space="preserve">Atividades de Manicure e </w:t>
            </w:r>
            <w:proofErr w:type="spellStart"/>
            <w:r w:rsidRPr="00975FB2">
              <w:rPr>
                <w:sz w:val="22"/>
                <w:szCs w:val="22"/>
              </w:rPr>
              <w:t>Pedicure</w:t>
            </w:r>
            <w:proofErr w:type="spellEnd"/>
            <w:r w:rsidRPr="00975FB2">
              <w:rPr>
                <w:sz w:val="22"/>
                <w:szCs w:val="22"/>
              </w:rPr>
              <w:t xml:space="preserve"> no Projeto Semeando Valores – 4h</w:t>
            </w:r>
          </w:p>
        </w:tc>
        <w:tc>
          <w:tcPr>
            <w:tcW w:w="1985" w:type="dxa"/>
          </w:tcPr>
          <w:p w:rsidR="001A71FE" w:rsidRPr="00975FB2" w:rsidRDefault="001A71FE" w:rsidP="005741BF">
            <w:pPr>
              <w:jc w:val="both"/>
              <w:rPr>
                <w:sz w:val="22"/>
                <w:szCs w:val="22"/>
              </w:rPr>
            </w:pPr>
            <w:r w:rsidRPr="00975FB2">
              <w:rPr>
                <w:sz w:val="22"/>
                <w:szCs w:val="22"/>
              </w:rPr>
              <w:t xml:space="preserve">Planejamento – 1 hora </w:t>
            </w:r>
          </w:p>
        </w:tc>
        <w:tc>
          <w:tcPr>
            <w:tcW w:w="1555" w:type="dxa"/>
          </w:tcPr>
          <w:p w:rsidR="001A71FE" w:rsidRPr="00975FB2" w:rsidRDefault="001A71FE" w:rsidP="005741BF">
            <w:pPr>
              <w:jc w:val="both"/>
              <w:rPr>
                <w:sz w:val="22"/>
                <w:szCs w:val="22"/>
              </w:rPr>
            </w:pPr>
          </w:p>
        </w:tc>
      </w:tr>
    </w:tbl>
    <w:p w:rsidR="001A71FE" w:rsidRPr="005741BF" w:rsidRDefault="001A71FE" w:rsidP="005741BF">
      <w:pPr>
        <w:jc w:val="both"/>
        <w:rPr>
          <w:b/>
          <w:bCs/>
          <w:sz w:val="24"/>
          <w:szCs w:val="24"/>
        </w:rPr>
      </w:pPr>
    </w:p>
    <w:p w:rsidR="001A71FE" w:rsidRPr="005741BF" w:rsidRDefault="002C20CB" w:rsidP="005741BF">
      <w:pPr>
        <w:jc w:val="both"/>
        <w:rPr>
          <w:b/>
          <w:sz w:val="24"/>
          <w:szCs w:val="24"/>
        </w:rPr>
      </w:pPr>
      <w:r w:rsidRPr="005741BF">
        <w:rPr>
          <w:b/>
          <w:bCs/>
          <w:sz w:val="24"/>
          <w:szCs w:val="24"/>
        </w:rPr>
        <w:t>5.6.</w:t>
      </w:r>
      <w:r w:rsidR="001A71FE" w:rsidRPr="005741BF">
        <w:rPr>
          <w:b/>
          <w:bCs/>
          <w:sz w:val="24"/>
          <w:szCs w:val="24"/>
        </w:rPr>
        <w:t xml:space="preserve"> Instrutor (a) de Educação Física</w:t>
      </w:r>
    </w:p>
    <w:p w:rsidR="001A71FE" w:rsidRPr="005741BF" w:rsidRDefault="001A71FE" w:rsidP="005741BF">
      <w:pPr>
        <w:jc w:val="both"/>
        <w:rPr>
          <w:b/>
          <w:sz w:val="24"/>
          <w:szCs w:val="24"/>
        </w:rPr>
      </w:pPr>
      <w:r w:rsidRPr="005741BF">
        <w:rPr>
          <w:b/>
          <w:sz w:val="24"/>
          <w:szCs w:val="24"/>
        </w:rPr>
        <w:t>Horário</w:t>
      </w:r>
    </w:p>
    <w:p w:rsidR="001A71FE" w:rsidRPr="005741BF" w:rsidRDefault="001A71FE" w:rsidP="005741BF">
      <w:pPr>
        <w:jc w:val="both"/>
        <w:rPr>
          <w:sz w:val="24"/>
          <w:szCs w:val="24"/>
        </w:rPr>
      </w:pPr>
      <w:r w:rsidRPr="005741BF">
        <w:rPr>
          <w:sz w:val="24"/>
          <w:szCs w:val="24"/>
        </w:rPr>
        <w:t>A execução da carga horária de 11 horas semanais será distribuída conforme cronograma das atividades a serem desenvolvidas nos projetos, conforme segue:</w:t>
      </w:r>
    </w:p>
    <w:tbl>
      <w:tblPr>
        <w:tblStyle w:val="Tabelacomgrade"/>
        <w:tblW w:w="9918" w:type="dxa"/>
        <w:tblLook w:val="04A0" w:firstRow="1" w:lastRow="0" w:firstColumn="1" w:lastColumn="0" w:noHBand="0" w:noVBand="1"/>
      </w:tblPr>
      <w:tblGrid>
        <w:gridCol w:w="1123"/>
        <w:gridCol w:w="2360"/>
        <w:gridCol w:w="2324"/>
        <w:gridCol w:w="1701"/>
        <w:gridCol w:w="2410"/>
      </w:tblGrid>
      <w:tr w:rsidR="00245979" w:rsidRPr="00975FB2" w:rsidTr="00245979">
        <w:tc>
          <w:tcPr>
            <w:tcW w:w="1123" w:type="dxa"/>
          </w:tcPr>
          <w:p w:rsidR="005741BF" w:rsidRPr="00975FB2" w:rsidRDefault="005741BF" w:rsidP="005741BF">
            <w:pPr>
              <w:jc w:val="center"/>
              <w:rPr>
                <w:b/>
                <w:sz w:val="22"/>
                <w:szCs w:val="22"/>
              </w:rPr>
            </w:pPr>
          </w:p>
        </w:tc>
        <w:tc>
          <w:tcPr>
            <w:tcW w:w="2360" w:type="dxa"/>
          </w:tcPr>
          <w:p w:rsidR="005741BF" w:rsidRPr="00975FB2" w:rsidRDefault="005741BF" w:rsidP="005741BF">
            <w:pPr>
              <w:jc w:val="center"/>
              <w:rPr>
                <w:b/>
                <w:sz w:val="22"/>
                <w:szCs w:val="22"/>
              </w:rPr>
            </w:pPr>
            <w:r w:rsidRPr="00975FB2">
              <w:rPr>
                <w:b/>
                <w:sz w:val="22"/>
                <w:szCs w:val="22"/>
              </w:rPr>
              <w:t>Segunda-feira</w:t>
            </w:r>
          </w:p>
        </w:tc>
        <w:tc>
          <w:tcPr>
            <w:tcW w:w="2324" w:type="dxa"/>
          </w:tcPr>
          <w:p w:rsidR="005741BF" w:rsidRPr="00975FB2" w:rsidRDefault="005741BF" w:rsidP="005741BF">
            <w:pPr>
              <w:jc w:val="center"/>
              <w:rPr>
                <w:b/>
                <w:sz w:val="22"/>
                <w:szCs w:val="22"/>
              </w:rPr>
            </w:pPr>
            <w:r w:rsidRPr="00975FB2">
              <w:rPr>
                <w:b/>
                <w:sz w:val="22"/>
                <w:szCs w:val="22"/>
              </w:rPr>
              <w:t>Terça-feira</w:t>
            </w:r>
          </w:p>
        </w:tc>
        <w:tc>
          <w:tcPr>
            <w:tcW w:w="1701" w:type="dxa"/>
          </w:tcPr>
          <w:p w:rsidR="005741BF" w:rsidRPr="00975FB2" w:rsidRDefault="005741BF" w:rsidP="005741BF">
            <w:pPr>
              <w:jc w:val="center"/>
              <w:rPr>
                <w:b/>
                <w:sz w:val="22"/>
                <w:szCs w:val="22"/>
              </w:rPr>
            </w:pPr>
            <w:r w:rsidRPr="00975FB2">
              <w:rPr>
                <w:b/>
                <w:sz w:val="22"/>
                <w:szCs w:val="22"/>
              </w:rPr>
              <w:t>Quarta-feira</w:t>
            </w:r>
          </w:p>
        </w:tc>
        <w:tc>
          <w:tcPr>
            <w:tcW w:w="2410" w:type="dxa"/>
          </w:tcPr>
          <w:p w:rsidR="005741BF" w:rsidRPr="00975FB2" w:rsidRDefault="005741BF" w:rsidP="005741BF">
            <w:pPr>
              <w:jc w:val="center"/>
              <w:rPr>
                <w:b/>
                <w:sz w:val="22"/>
                <w:szCs w:val="22"/>
              </w:rPr>
            </w:pPr>
            <w:r w:rsidRPr="00975FB2">
              <w:rPr>
                <w:b/>
                <w:sz w:val="22"/>
                <w:szCs w:val="22"/>
              </w:rPr>
              <w:t>Quinta-feira</w:t>
            </w:r>
          </w:p>
        </w:tc>
      </w:tr>
      <w:tr w:rsidR="00245979" w:rsidRPr="00975FB2" w:rsidTr="00245979">
        <w:tc>
          <w:tcPr>
            <w:tcW w:w="1123" w:type="dxa"/>
          </w:tcPr>
          <w:p w:rsidR="001A71FE" w:rsidRPr="00975FB2" w:rsidRDefault="001A71FE" w:rsidP="005741BF">
            <w:pPr>
              <w:jc w:val="both"/>
              <w:rPr>
                <w:sz w:val="22"/>
                <w:szCs w:val="22"/>
              </w:rPr>
            </w:pPr>
            <w:r w:rsidRPr="00975FB2">
              <w:rPr>
                <w:sz w:val="22"/>
                <w:szCs w:val="22"/>
              </w:rPr>
              <w:t>MANHA</w:t>
            </w:r>
          </w:p>
        </w:tc>
        <w:tc>
          <w:tcPr>
            <w:tcW w:w="2360" w:type="dxa"/>
          </w:tcPr>
          <w:p w:rsidR="001A71FE" w:rsidRPr="00975FB2" w:rsidRDefault="001A71FE" w:rsidP="005741BF">
            <w:pPr>
              <w:jc w:val="both"/>
              <w:rPr>
                <w:sz w:val="22"/>
                <w:szCs w:val="22"/>
              </w:rPr>
            </w:pPr>
            <w:r w:rsidRPr="00975FB2">
              <w:rPr>
                <w:sz w:val="22"/>
                <w:szCs w:val="22"/>
              </w:rPr>
              <w:t>Atividades de educação física no Projeto Semeando Valores – 4h</w:t>
            </w:r>
          </w:p>
        </w:tc>
        <w:tc>
          <w:tcPr>
            <w:tcW w:w="2324" w:type="dxa"/>
          </w:tcPr>
          <w:p w:rsidR="001A71FE" w:rsidRPr="00975FB2" w:rsidRDefault="001A71FE" w:rsidP="005741BF">
            <w:pPr>
              <w:jc w:val="both"/>
              <w:rPr>
                <w:sz w:val="22"/>
                <w:szCs w:val="22"/>
              </w:rPr>
            </w:pPr>
          </w:p>
        </w:tc>
        <w:tc>
          <w:tcPr>
            <w:tcW w:w="1701" w:type="dxa"/>
          </w:tcPr>
          <w:p w:rsidR="001A71FE" w:rsidRPr="00975FB2" w:rsidRDefault="001A71FE" w:rsidP="005741BF">
            <w:pPr>
              <w:jc w:val="both"/>
              <w:rPr>
                <w:sz w:val="22"/>
                <w:szCs w:val="22"/>
              </w:rPr>
            </w:pPr>
          </w:p>
        </w:tc>
        <w:tc>
          <w:tcPr>
            <w:tcW w:w="2410" w:type="dxa"/>
          </w:tcPr>
          <w:p w:rsidR="001A71FE" w:rsidRPr="00975FB2" w:rsidRDefault="001A71FE" w:rsidP="005741BF">
            <w:pPr>
              <w:jc w:val="both"/>
              <w:rPr>
                <w:sz w:val="22"/>
                <w:szCs w:val="22"/>
              </w:rPr>
            </w:pPr>
          </w:p>
        </w:tc>
      </w:tr>
      <w:tr w:rsidR="00245979" w:rsidRPr="00975FB2" w:rsidTr="00245979">
        <w:tc>
          <w:tcPr>
            <w:tcW w:w="1123" w:type="dxa"/>
          </w:tcPr>
          <w:p w:rsidR="001A71FE" w:rsidRPr="00975FB2" w:rsidRDefault="001A71FE" w:rsidP="005741BF">
            <w:pPr>
              <w:jc w:val="both"/>
              <w:rPr>
                <w:sz w:val="22"/>
                <w:szCs w:val="22"/>
              </w:rPr>
            </w:pPr>
            <w:r w:rsidRPr="00975FB2">
              <w:rPr>
                <w:sz w:val="22"/>
                <w:szCs w:val="22"/>
              </w:rPr>
              <w:t>TARDE</w:t>
            </w:r>
          </w:p>
        </w:tc>
        <w:tc>
          <w:tcPr>
            <w:tcW w:w="2360" w:type="dxa"/>
          </w:tcPr>
          <w:p w:rsidR="001A71FE" w:rsidRPr="00975FB2" w:rsidRDefault="001A71FE" w:rsidP="005741BF">
            <w:pPr>
              <w:jc w:val="both"/>
              <w:rPr>
                <w:sz w:val="22"/>
                <w:szCs w:val="22"/>
              </w:rPr>
            </w:pPr>
            <w:r w:rsidRPr="00975FB2">
              <w:rPr>
                <w:sz w:val="22"/>
                <w:szCs w:val="22"/>
              </w:rPr>
              <w:t>Atividades de educação física no Projeto Semeando Valores – 4h</w:t>
            </w:r>
          </w:p>
        </w:tc>
        <w:tc>
          <w:tcPr>
            <w:tcW w:w="2324" w:type="dxa"/>
          </w:tcPr>
          <w:p w:rsidR="001A71FE" w:rsidRPr="00975FB2" w:rsidRDefault="001A71FE" w:rsidP="005741BF">
            <w:pPr>
              <w:jc w:val="both"/>
              <w:rPr>
                <w:sz w:val="22"/>
                <w:szCs w:val="22"/>
              </w:rPr>
            </w:pPr>
            <w:r w:rsidRPr="00975FB2">
              <w:rPr>
                <w:sz w:val="22"/>
                <w:szCs w:val="22"/>
              </w:rPr>
              <w:t>Atividades de educação física com o Grupo Esperança da Terceira Idade– 1h</w:t>
            </w:r>
          </w:p>
        </w:tc>
        <w:tc>
          <w:tcPr>
            <w:tcW w:w="1701" w:type="dxa"/>
          </w:tcPr>
          <w:p w:rsidR="001A71FE" w:rsidRPr="00975FB2" w:rsidRDefault="001A71FE" w:rsidP="005741BF">
            <w:pPr>
              <w:jc w:val="both"/>
              <w:rPr>
                <w:sz w:val="22"/>
                <w:szCs w:val="22"/>
              </w:rPr>
            </w:pPr>
            <w:r w:rsidRPr="00975FB2">
              <w:rPr>
                <w:sz w:val="22"/>
                <w:szCs w:val="22"/>
              </w:rPr>
              <w:t xml:space="preserve">Planejamento – 1 hora </w:t>
            </w:r>
          </w:p>
        </w:tc>
        <w:tc>
          <w:tcPr>
            <w:tcW w:w="2410" w:type="dxa"/>
          </w:tcPr>
          <w:p w:rsidR="001A71FE" w:rsidRPr="00975FB2" w:rsidRDefault="001A71FE" w:rsidP="005741BF">
            <w:pPr>
              <w:jc w:val="both"/>
              <w:rPr>
                <w:sz w:val="22"/>
                <w:szCs w:val="22"/>
              </w:rPr>
            </w:pPr>
            <w:r w:rsidRPr="00975FB2">
              <w:rPr>
                <w:sz w:val="22"/>
                <w:szCs w:val="22"/>
              </w:rPr>
              <w:t>Atividades de educação física com o Grupo Raio de Luz da Terceira Idade– 1h</w:t>
            </w:r>
          </w:p>
        </w:tc>
      </w:tr>
    </w:tbl>
    <w:p w:rsidR="001A71FE" w:rsidRPr="005741BF" w:rsidRDefault="001A71FE" w:rsidP="005741BF">
      <w:pPr>
        <w:rPr>
          <w:sz w:val="24"/>
          <w:szCs w:val="24"/>
        </w:rPr>
      </w:pPr>
    </w:p>
    <w:p w:rsidR="001A71FE" w:rsidRPr="005741BF" w:rsidRDefault="001A71FE" w:rsidP="005741BF">
      <w:pPr>
        <w:rPr>
          <w:sz w:val="24"/>
          <w:szCs w:val="24"/>
        </w:rPr>
      </w:pPr>
      <w:proofErr w:type="spellStart"/>
      <w:r w:rsidRPr="005741BF">
        <w:rPr>
          <w:sz w:val="24"/>
          <w:szCs w:val="24"/>
        </w:rPr>
        <w:t>Obs</w:t>
      </w:r>
      <w:proofErr w:type="spellEnd"/>
      <w:r w:rsidRPr="005741BF">
        <w:rPr>
          <w:sz w:val="24"/>
          <w:szCs w:val="24"/>
        </w:rPr>
        <w:t>: A execução dos dias da oferta das atividades poderá sofrer alteração conforme a necessidade do trabalho realizado.</w:t>
      </w:r>
    </w:p>
    <w:p w:rsidR="001A71FE" w:rsidRPr="005741BF" w:rsidRDefault="001A71FE" w:rsidP="0053476E">
      <w:pPr>
        <w:spacing w:after="240"/>
        <w:rPr>
          <w:sz w:val="24"/>
          <w:szCs w:val="24"/>
        </w:rPr>
      </w:pPr>
      <w:r w:rsidRPr="005741BF">
        <w:rPr>
          <w:sz w:val="24"/>
          <w:szCs w:val="24"/>
        </w:rPr>
        <w:t xml:space="preserve">As atividades serão continuas durante o ano, com interrupção das atividades conforme tabela abaixo. </w:t>
      </w:r>
    </w:p>
    <w:tbl>
      <w:tblPr>
        <w:tblStyle w:val="Tabelacomgrade"/>
        <w:tblW w:w="9972" w:type="dxa"/>
        <w:tblLook w:val="04A0" w:firstRow="1" w:lastRow="0" w:firstColumn="1" w:lastColumn="0" w:noHBand="0" w:noVBand="1"/>
      </w:tblPr>
      <w:tblGrid>
        <w:gridCol w:w="5821"/>
        <w:gridCol w:w="4151"/>
      </w:tblGrid>
      <w:tr w:rsidR="001A71FE" w:rsidRPr="005741BF" w:rsidTr="00245979">
        <w:trPr>
          <w:trHeight w:val="560"/>
        </w:trPr>
        <w:tc>
          <w:tcPr>
            <w:tcW w:w="5821" w:type="dxa"/>
          </w:tcPr>
          <w:p w:rsidR="001A71FE" w:rsidRPr="005741BF" w:rsidRDefault="001A71FE" w:rsidP="005741BF">
            <w:pPr>
              <w:rPr>
                <w:b/>
                <w:sz w:val="24"/>
                <w:szCs w:val="24"/>
              </w:rPr>
            </w:pPr>
            <w:r w:rsidRPr="005741BF">
              <w:rPr>
                <w:b/>
                <w:sz w:val="24"/>
                <w:szCs w:val="24"/>
              </w:rPr>
              <w:t>Mês</w:t>
            </w:r>
          </w:p>
        </w:tc>
        <w:tc>
          <w:tcPr>
            <w:tcW w:w="4151" w:type="dxa"/>
          </w:tcPr>
          <w:p w:rsidR="001A71FE" w:rsidRPr="005741BF" w:rsidRDefault="001A71FE" w:rsidP="005741BF">
            <w:pPr>
              <w:rPr>
                <w:b/>
                <w:sz w:val="24"/>
                <w:szCs w:val="24"/>
              </w:rPr>
            </w:pPr>
            <w:r w:rsidRPr="005741BF">
              <w:rPr>
                <w:b/>
                <w:sz w:val="24"/>
                <w:szCs w:val="24"/>
              </w:rPr>
              <w:t>Período de interrupção das atividades</w:t>
            </w:r>
          </w:p>
        </w:tc>
      </w:tr>
      <w:tr w:rsidR="001A71FE" w:rsidRPr="005741BF" w:rsidTr="00245979">
        <w:trPr>
          <w:trHeight w:val="270"/>
        </w:trPr>
        <w:tc>
          <w:tcPr>
            <w:tcW w:w="5821" w:type="dxa"/>
          </w:tcPr>
          <w:p w:rsidR="001A71FE" w:rsidRPr="005741BF" w:rsidRDefault="001A71FE" w:rsidP="005741BF">
            <w:pPr>
              <w:rPr>
                <w:sz w:val="24"/>
                <w:szCs w:val="24"/>
              </w:rPr>
            </w:pPr>
            <w:r w:rsidRPr="005741BF">
              <w:rPr>
                <w:sz w:val="24"/>
                <w:szCs w:val="24"/>
              </w:rPr>
              <w:t xml:space="preserve">Julho </w:t>
            </w:r>
          </w:p>
        </w:tc>
        <w:tc>
          <w:tcPr>
            <w:tcW w:w="4151" w:type="dxa"/>
          </w:tcPr>
          <w:p w:rsidR="001A71FE" w:rsidRPr="005741BF" w:rsidRDefault="001A71FE" w:rsidP="005741BF">
            <w:pPr>
              <w:rPr>
                <w:sz w:val="24"/>
                <w:szCs w:val="24"/>
              </w:rPr>
            </w:pPr>
            <w:r w:rsidRPr="005741BF">
              <w:rPr>
                <w:sz w:val="24"/>
                <w:szCs w:val="24"/>
              </w:rPr>
              <w:t>1 Semana</w:t>
            </w:r>
          </w:p>
        </w:tc>
      </w:tr>
      <w:tr w:rsidR="001A71FE" w:rsidRPr="005741BF" w:rsidTr="00245979">
        <w:trPr>
          <w:trHeight w:val="270"/>
        </w:trPr>
        <w:tc>
          <w:tcPr>
            <w:tcW w:w="5821" w:type="dxa"/>
          </w:tcPr>
          <w:p w:rsidR="001A71FE" w:rsidRPr="005741BF" w:rsidRDefault="001A71FE" w:rsidP="005741BF">
            <w:pPr>
              <w:rPr>
                <w:sz w:val="24"/>
                <w:szCs w:val="24"/>
              </w:rPr>
            </w:pPr>
            <w:r w:rsidRPr="005741BF">
              <w:rPr>
                <w:sz w:val="24"/>
                <w:szCs w:val="24"/>
              </w:rPr>
              <w:t xml:space="preserve">Dezembro </w:t>
            </w:r>
          </w:p>
        </w:tc>
        <w:tc>
          <w:tcPr>
            <w:tcW w:w="4151" w:type="dxa"/>
          </w:tcPr>
          <w:p w:rsidR="001A71FE" w:rsidRPr="005741BF" w:rsidRDefault="001A71FE" w:rsidP="005741BF">
            <w:pPr>
              <w:rPr>
                <w:sz w:val="24"/>
                <w:szCs w:val="24"/>
              </w:rPr>
            </w:pPr>
            <w:r w:rsidRPr="005741BF">
              <w:rPr>
                <w:sz w:val="24"/>
                <w:szCs w:val="24"/>
              </w:rPr>
              <w:t>2 semanas</w:t>
            </w:r>
          </w:p>
        </w:tc>
      </w:tr>
    </w:tbl>
    <w:p w:rsidR="001A71FE" w:rsidRPr="005741BF" w:rsidRDefault="001A71FE" w:rsidP="005741BF">
      <w:pPr>
        <w:pStyle w:val="NormalWeb"/>
        <w:spacing w:before="240" w:beforeAutospacing="0" w:after="0" w:afterAutospacing="0"/>
        <w:jc w:val="both"/>
      </w:pPr>
      <w:r w:rsidRPr="005741BF">
        <w:t>Estima-se que serão necessários os serviços por um período de 40 semanas durante o ano, a contratada também deverá participar de eventos e atividades desempenhadas fora do cronograma de atividades normais da semana que se fizerem necessária</w:t>
      </w:r>
    </w:p>
    <w:p w:rsidR="0079281C" w:rsidRPr="00245979" w:rsidRDefault="00245979" w:rsidP="0079281C">
      <w:pPr>
        <w:pStyle w:val="NormalWeb"/>
        <w:spacing w:before="240" w:beforeAutospacing="0" w:after="0" w:afterAutospacing="0"/>
        <w:jc w:val="both"/>
        <w:rPr>
          <w:b/>
        </w:rPr>
      </w:pPr>
      <w:r w:rsidRPr="00245979">
        <w:rPr>
          <w:b/>
        </w:rPr>
        <w:t>6 – PRAZOS</w:t>
      </w:r>
      <w:r w:rsidR="00F224A8">
        <w:rPr>
          <w:b/>
        </w:rPr>
        <w:t xml:space="preserve"> E </w:t>
      </w:r>
      <w:r w:rsidR="00F224A8">
        <w:rPr>
          <w:rFonts w:eastAsia="Calibri"/>
          <w:b/>
        </w:rPr>
        <w:t>LOCAIS</w:t>
      </w:r>
    </w:p>
    <w:p w:rsidR="00245979" w:rsidRDefault="00245979" w:rsidP="00245979">
      <w:pPr>
        <w:pStyle w:val="NormalWeb"/>
        <w:spacing w:before="240" w:beforeAutospacing="0" w:after="0" w:afterAutospacing="0"/>
        <w:jc w:val="both"/>
      </w:pPr>
      <w:r w:rsidRPr="00245979">
        <w:rPr>
          <w:b/>
        </w:rPr>
        <w:t xml:space="preserve">6.1. </w:t>
      </w:r>
      <w:r w:rsidRPr="00245979">
        <w:t xml:space="preserve">O serviço para os itens 01, 02, 03, 04 e 05 deverão ser iniciados conforme o cronograma de atividades da Secretaria Municipal de Assistência Social, sendo o vencedor notificado em tempo hábil para o início das atividades. </w:t>
      </w:r>
    </w:p>
    <w:p w:rsidR="00F224A8" w:rsidRPr="00F224A8" w:rsidRDefault="00F224A8" w:rsidP="00F224A8">
      <w:pPr>
        <w:jc w:val="both"/>
        <w:rPr>
          <w:rFonts w:eastAsia="MS Gothic"/>
          <w:sz w:val="24"/>
          <w:szCs w:val="24"/>
        </w:rPr>
      </w:pPr>
      <w:r w:rsidRPr="00F224A8">
        <w:rPr>
          <w:b/>
          <w:sz w:val="24"/>
          <w:szCs w:val="24"/>
        </w:rPr>
        <w:lastRenderedPageBreak/>
        <w:t xml:space="preserve">6.2. </w:t>
      </w:r>
      <w:r w:rsidRPr="00F224A8">
        <w:rPr>
          <w:sz w:val="24"/>
          <w:szCs w:val="24"/>
        </w:rPr>
        <w:t xml:space="preserve">Centro de Referência da Assistencial Social </w:t>
      </w:r>
      <w:r>
        <w:rPr>
          <w:sz w:val="24"/>
          <w:szCs w:val="24"/>
        </w:rPr>
        <w:t>–</w:t>
      </w:r>
      <w:r w:rsidRPr="00F224A8">
        <w:rPr>
          <w:sz w:val="24"/>
          <w:szCs w:val="24"/>
        </w:rPr>
        <w:t xml:space="preserve"> CRAS</w:t>
      </w:r>
      <w:r>
        <w:rPr>
          <w:sz w:val="24"/>
          <w:szCs w:val="24"/>
        </w:rPr>
        <w:t>,</w:t>
      </w:r>
      <w:r w:rsidRPr="00F224A8">
        <w:rPr>
          <w:sz w:val="24"/>
          <w:szCs w:val="24"/>
        </w:rPr>
        <w:t xml:space="preserve"> Centro de Convivência</w:t>
      </w:r>
      <w:r>
        <w:rPr>
          <w:sz w:val="24"/>
          <w:szCs w:val="24"/>
        </w:rPr>
        <w:t xml:space="preserve"> e </w:t>
      </w:r>
      <w:r w:rsidRPr="00F224A8">
        <w:rPr>
          <w:sz w:val="24"/>
          <w:szCs w:val="24"/>
        </w:rPr>
        <w:t xml:space="preserve">Projeto Semeando Valores, na Linha 13. </w:t>
      </w:r>
    </w:p>
    <w:p w:rsidR="00F224A8" w:rsidRDefault="00245979" w:rsidP="00F224A8">
      <w:pPr>
        <w:jc w:val="both"/>
        <w:rPr>
          <w:rFonts w:eastAsia="Calibri"/>
          <w:sz w:val="24"/>
          <w:szCs w:val="24"/>
        </w:rPr>
      </w:pPr>
      <w:r w:rsidRPr="00245979">
        <w:rPr>
          <w:b/>
          <w:sz w:val="24"/>
          <w:szCs w:val="24"/>
        </w:rPr>
        <w:t>6.</w:t>
      </w:r>
      <w:r w:rsidR="00F224A8">
        <w:rPr>
          <w:b/>
          <w:sz w:val="24"/>
          <w:szCs w:val="24"/>
        </w:rPr>
        <w:t>3</w:t>
      </w:r>
      <w:r w:rsidRPr="00245979">
        <w:rPr>
          <w:b/>
          <w:sz w:val="24"/>
          <w:szCs w:val="24"/>
        </w:rPr>
        <w:t>.</w:t>
      </w:r>
      <w:r w:rsidRPr="00245979">
        <w:rPr>
          <w:rFonts w:eastAsia="Calibri"/>
          <w:sz w:val="24"/>
          <w:szCs w:val="24"/>
        </w:rPr>
        <w:t xml:space="preserve"> Para o</w:t>
      </w:r>
      <w:r w:rsidR="00F224A8">
        <w:rPr>
          <w:rFonts w:eastAsia="Calibri"/>
          <w:sz w:val="24"/>
          <w:szCs w:val="24"/>
        </w:rPr>
        <w:t xml:space="preserve"> instrutor do </w:t>
      </w:r>
      <w:r w:rsidRPr="00245979">
        <w:rPr>
          <w:rFonts w:eastAsia="Calibri"/>
          <w:sz w:val="24"/>
          <w:szCs w:val="24"/>
        </w:rPr>
        <w:t xml:space="preserve">item 06, deverá iniciar as atividades junto ao NAAB em até 7 (sete) dias após a notificação pela Secretaria de Saúde. </w:t>
      </w:r>
    </w:p>
    <w:p w:rsidR="00F224A8" w:rsidRPr="00F224A8" w:rsidRDefault="00F224A8" w:rsidP="00F224A8">
      <w:pPr>
        <w:spacing w:after="240"/>
        <w:jc w:val="both"/>
        <w:rPr>
          <w:rFonts w:eastAsia="Calibri"/>
          <w:b/>
          <w:color w:val="FF0000"/>
          <w:sz w:val="24"/>
          <w:szCs w:val="24"/>
        </w:rPr>
      </w:pPr>
      <w:r w:rsidRPr="00F224A8">
        <w:rPr>
          <w:rFonts w:eastAsia="Calibri"/>
          <w:b/>
          <w:sz w:val="24"/>
          <w:szCs w:val="24"/>
        </w:rPr>
        <w:t xml:space="preserve">6.4. </w:t>
      </w:r>
      <w:r w:rsidRPr="00F224A8">
        <w:rPr>
          <w:rFonts w:eastAsia="Calibri"/>
          <w:sz w:val="24"/>
          <w:szCs w:val="24"/>
        </w:rPr>
        <w:t xml:space="preserve">O profissional </w:t>
      </w:r>
      <w:r>
        <w:rPr>
          <w:rFonts w:eastAsia="Calibri"/>
          <w:sz w:val="24"/>
          <w:szCs w:val="24"/>
        </w:rPr>
        <w:t xml:space="preserve">do item 06 </w:t>
      </w:r>
      <w:r w:rsidRPr="00F224A8">
        <w:rPr>
          <w:rFonts w:eastAsia="Calibri"/>
          <w:sz w:val="24"/>
          <w:szCs w:val="24"/>
        </w:rPr>
        <w:t>atuará realizando atividades junto ao Núcleo de Apoio à Atenção Primária (NAAB).</w:t>
      </w:r>
      <w:r w:rsidRPr="00F224A8">
        <w:rPr>
          <w:rFonts w:eastAsia="Calibri"/>
          <w:b/>
          <w:color w:val="FF0000"/>
          <w:sz w:val="24"/>
          <w:szCs w:val="24"/>
        </w:rPr>
        <w:t xml:space="preserve"> </w:t>
      </w:r>
      <w:r w:rsidRPr="00F224A8">
        <w:rPr>
          <w:rFonts w:eastAsia="Calibri"/>
          <w:sz w:val="24"/>
          <w:szCs w:val="24"/>
        </w:rPr>
        <w:t>A execução da carga horária de 12(doze) horas semanais será distribuída, preponderantemente, conforme cronograma das atividades a serem desenvolvidas nas Oficinas.</w:t>
      </w:r>
    </w:p>
    <w:p w:rsidR="0079281C" w:rsidRPr="00E70393" w:rsidRDefault="00F224A8" w:rsidP="00E70393">
      <w:pPr>
        <w:spacing w:after="240"/>
        <w:jc w:val="both"/>
        <w:rPr>
          <w:b/>
          <w:bCs/>
          <w:sz w:val="24"/>
          <w:szCs w:val="24"/>
        </w:rPr>
      </w:pPr>
      <w:r w:rsidRPr="00E70393">
        <w:rPr>
          <w:rFonts w:eastAsia="Calibri"/>
          <w:b/>
          <w:sz w:val="24"/>
          <w:szCs w:val="24"/>
        </w:rPr>
        <w:t xml:space="preserve">7 - </w:t>
      </w:r>
      <w:r w:rsidR="0079281C" w:rsidRPr="00E70393">
        <w:rPr>
          <w:b/>
          <w:bCs/>
          <w:sz w:val="24"/>
          <w:szCs w:val="24"/>
        </w:rPr>
        <w:t>REQUISITOS DA CONTRATAÇÃO</w:t>
      </w:r>
    </w:p>
    <w:p w:rsidR="0079281C" w:rsidRPr="00773947" w:rsidRDefault="00773947" w:rsidP="0079281C">
      <w:pPr>
        <w:jc w:val="both"/>
        <w:rPr>
          <w:sz w:val="24"/>
          <w:szCs w:val="24"/>
        </w:rPr>
      </w:pPr>
      <w:r>
        <w:rPr>
          <w:b/>
          <w:sz w:val="24"/>
          <w:szCs w:val="24"/>
        </w:rPr>
        <w:t>7</w:t>
      </w:r>
      <w:r w:rsidR="0079281C" w:rsidRPr="00773947">
        <w:rPr>
          <w:b/>
          <w:sz w:val="24"/>
          <w:szCs w:val="24"/>
        </w:rPr>
        <w:t xml:space="preserve">.1. </w:t>
      </w:r>
      <w:r w:rsidR="0079281C" w:rsidRPr="00773947">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79281C" w:rsidRPr="00773947" w:rsidRDefault="00773947" w:rsidP="0079281C">
      <w:pPr>
        <w:jc w:val="both"/>
        <w:rPr>
          <w:sz w:val="24"/>
          <w:szCs w:val="24"/>
        </w:rPr>
      </w:pPr>
      <w:r>
        <w:rPr>
          <w:b/>
          <w:sz w:val="24"/>
          <w:szCs w:val="24"/>
        </w:rPr>
        <w:t>7</w:t>
      </w:r>
      <w:r w:rsidR="0079281C" w:rsidRPr="00773947">
        <w:rPr>
          <w:b/>
          <w:sz w:val="24"/>
          <w:szCs w:val="24"/>
        </w:rPr>
        <w:t xml:space="preserve">.2. </w:t>
      </w:r>
      <w:r w:rsidR="0079281C" w:rsidRPr="0077394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79281C" w:rsidRDefault="00773947" w:rsidP="0079281C">
      <w:pPr>
        <w:jc w:val="both"/>
        <w:rPr>
          <w:sz w:val="24"/>
          <w:szCs w:val="24"/>
        </w:rPr>
      </w:pPr>
      <w:r>
        <w:rPr>
          <w:b/>
          <w:sz w:val="24"/>
          <w:szCs w:val="24"/>
        </w:rPr>
        <w:t>7</w:t>
      </w:r>
      <w:r w:rsidR="0079281C" w:rsidRPr="00773947">
        <w:rPr>
          <w:b/>
          <w:sz w:val="24"/>
          <w:szCs w:val="24"/>
        </w:rPr>
        <w:t xml:space="preserve">.3. </w:t>
      </w:r>
      <w:r w:rsidR="0079281C" w:rsidRPr="0077394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E353CF" w:rsidRPr="00E353CF" w:rsidRDefault="00E353CF" w:rsidP="00E353CF">
      <w:pPr>
        <w:jc w:val="both"/>
        <w:rPr>
          <w:b/>
          <w:bCs/>
          <w:sz w:val="24"/>
          <w:szCs w:val="24"/>
        </w:rPr>
      </w:pPr>
      <w:r>
        <w:rPr>
          <w:b/>
          <w:bCs/>
          <w:sz w:val="24"/>
          <w:szCs w:val="24"/>
        </w:rPr>
        <w:t>7.4. Instrutor</w:t>
      </w:r>
      <w:r w:rsidRPr="00E353CF">
        <w:rPr>
          <w:b/>
          <w:bCs/>
          <w:sz w:val="24"/>
          <w:szCs w:val="24"/>
        </w:rPr>
        <w:t xml:space="preserve"> (a) de Capoeira</w:t>
      </w:r>
      <w:r>
        <w:rPr>
          <w:b/>
          <w:bCs/>
          <w:sz w:val="24"/>
          <w:szCs w:val="24"/>
        </w:rPr>
        <w:t xml:space="preserve"> </w:t>
      </w:r>
      <w:r w:rsidR="00BF6F9D">
        <w:rPr>
          <w:b/>
          <w:bCs/>
          <w:sz w:val="24"/>
          <w:szCs w:val="24"/>
        </w:rPr>
        <w:t>r</w:t>
      </w:r>
      <w:r w:rsidRPr="00E353CF">
        <w:rPr>
          <w:b/>
          <w:bCs/>
          <w:sz w:val="24"/>
          <w:szCs w:val="24"/>
        </w:rPr>
        <w:t xml:space="preserve">equisitos: </w:t>
      </w:r>
    </w:p>
    <w:p w:rsidR="00E353CF" w:rsidRPr="00E353CF" w:rsidRDefault="00E353CF" w:rsidP="00BF6F9D">
      <w:pPr>
        <w:ind w:firstLine="708"/>
        <w:contextualSpacing/>
        <w:rPr>
          <w:sz w:val="24"/>
          <w:szCs w:val="24"/>
        </w:rPr>
      </w:pPr>
      <w:r>
        <w:rPr>
          <w:b/>
          <w:sz w:val="24"/>
          <w:szCs w:val="24"/>
        </w:rPr>
        <w:t xml:space="preserve">7.4.1. </w:t>
      </w:r>
      <w:r w:rsidRPr="00E353CF">
        <w:rPr>
          <w:sz w:val="24"/>
          <w:szCs w:val="24"/>
        </w:rPr>
        <w:t>Atestado de capacidade técnica emitido por pessoa jurídica de direito público ou privado, comprovando experiência na atividade;</w:t>
      </w:r>
    </w:p>
    <w:p w:rsidR="00E353CF" w:rsidRPr="00E353CF" w:rsidRDefault="00E353CF" w:rsidP="00BF6F9D">
      <w:pPr>
        <w:ind w:firstLine="708"/>
        <w:contextualSpacing/>
        <w:rPr>
          <w:sz w:val="24"/>
          <w:szCs w:val="24"/>
        </w:rPr>
      </w:pPr>
      <w:r>
        <w:rPr>
          <w:b/>
          <w:sz w:val="24"/>
          <w:szCs w:val="24"/>
        </w:rPr>
        <w:t xml:space="preserve">7.4.2. </w:t>
      </w:r>
      <w:r w:rsidRPr="00E353CF">
        <w:rPr>
          <w:sz w:val="24"/>
          <w:szCs w:val="24"/>
        </w:rPr>
        <w:t xml:space="preserve">Apresentar certificado de curso de instrutor de capoeira que permita ministrar aulas de capoeira.  </w:t>
      </w:r>
    </w:p>
    <w:p w:rsidR="00E353CF" w:rsidRPr="00E353CF" w:rsidRDefault="00E353CF" w:rsidP="00E353CF">
      <w:pPr>
        <w:jc w:val="both"/>
        <w:rPr>
          <w:b/>
          <w:bCs/>
          <w:sz w:val="24"/>
          <w:szCs w:val="24"/>
        </w:rPr>
      </w:pPr>
      <w:r>
        <w:rPr>
          <w:b/>
          <w:bCs/>
          <w:sz w:val="24"/>
          <w:szCs w:val="24"/>
        </w:rPr>
        <w:t xml:space="preserve">7.5. Instrutor </w:t>
      </w:r>
      <w:r w:rsidRPr="00E353CF">
        <w:rPr>
          <w:b/>
          <w:bCs/>
          <w:sz w:val="24"/>
          <w:szCs w:val="24"/>
        </w:rPr>
        <w:t xml:space="preserve">(a) Corte e Costura </w:t>
      </w:r>
      <w:r w:rsidR="00BF6F9D">
        <w:rPr>
          <w:b/>
          <w:bCs/>
          <w:sz w:val="24"/>
          <w:szCs w:val="24"/>
        </w:rPr>
        <w:t>r</w:t>
      </w:r>
      <w:r w:rsidRPr="00E353CF">
        <w:rPr>
          <w:b/>
          <w:bCs/>
          <w:sz w:val="24"/>
          <w:szCs w:val="24"/>
        </w:rPr>
        <w:t>equisitos:</w:t>
      </w:r>
    </w:p>
    <w:p w:rsidR="00E353CF" w:rsidRPr="00E353CF" w:rsidRDefault="00E353CF" w:rsidP="00BF6F9D">
      <w:pPr>
        <w:ind w:firstLine="708"/>
        <w:contextualSpacing/>
        <w:rPr>
          <w:sz w:val="24"/>
          <w:szCs w:val="24"/>
        </w:rPr>
      </w:pPr>
      <w:r>
        <w:rPr>
          <w:b/>
          <w:sz w:val="24"/>
          <w:szCs w:val="24"/>
        </w:rPr>
        <w:t xml:space="preserve">7.5.1. </w:t>
      </w:r>
      <w:r w:rsidRPr="00E353CF">
        <w:rPr>
          <w:sz w:val="24"/>
          <w:szCs w:val="24"/>
        </w:rPr>
        <w:t xml:space="preserve">Atestado de capacidade técnica emitido por pessoa jurídica de direito público ou privado, comprovando experiência na atividade; </w:t>
      </w:r>
    </w:p>
    <w:p w:rsidR="00E353CF" w:rsidRPr="00E353CF" w:rsidRDefault="00E353CF" w:rsidP="00BF6F9D">
      <w:pPr>
        <w:ind w:firstLine="708"/>
        <w:contextualSpacing/>
        <w:rPr>
          <w:sz w:val="24"/>
          <w:szCs w:val="24"/>
        </w:rPr>
      </w:pPr>
      <w:r>
        <w:rPr>
          <w:b/>
          <w:sz w:val="24"/>
          <w:szCs w:val="24"/>
        </w:rPr>
        <w:t xml:space="preserve">7.5.2. </w:t>
      </w:r>
      <w:r w:rsidRPr="00E353CF">
        <w:rPr>
          <w:sz w:val="24"/>
          <w:szCs w:val="24"/>
        </w:rPr>
        <w:t xml:space="preserve">Curso de costura; </w:t>
      </w:r>
    </w:p>
    <w:p w:rsidR="00E353CF" w:rsidRDefault="00E353CF" w:rsidP="00BF6F9D">
      <w:pPr>
        <w:ind w:firstLine="708"/>
        <w:contextualSpacing/>
        <w:rPr>
          <w:sz w:val="24"/>
          <w:szCs w:val="24"/>
        </w:rPr>
      </w:pPr>
      <w:r>
        <w:rPr>
          <w:b/>
          <w:sz w:val="24"/>
          <w:szCs w:val="24"/>
        </w:rPr>
        <w:t xml:space="preserve">7.5.3. </w:t>
      </w:r>
      <w:r w:rsidRPr="00E353CF">
        <w:rPr>
          <w:sz w:val="24"/>
          <w:szCs w:val="24"/>
        </w:rPr>
        <w:t>Curso de artesanato em geral</w:t>
      </w:r>
      <w:r>
        <w:rPr>
          <w:sz w:val="24"/>
          <w:szCs w:val="24"/>
        </w:rPr>
        <w:t>.</w:t>
      </w:r>
    </w:p>
    <w:p w:rsidR="00BF6F9D" w:rsidRPr="00E353CF" w:rsidRDefault="00BF6F9D" w:rsidP="00BF6F9D">
      <w:pPr>
        <w:jc w:val="both"/>
        <w:rPr>
          <w:b/>
          <w:bCs/>
          <w:sz w:val="24"/>
          <w:szCs w:val="24"/>
        </w:rPr>
      </w:pPr>
      <w:r>
        <w:rPr>
          <w:b/>
          <w:sz w:val="24"/>
          <w:szCs w:val="24"/>
        </w:rPr>
        <w:t xml:space="preserve">7.6. </w:t>
      </w:r>
      <w:r>
        <w:rPr>
          <w:b/>
          <w:bCs/>
          <w:sz w:val="24"/>
          <w:szCs w:val="24"/>
        </w:rPr>
        <w:t>Instrutor</w:t>
      </w:r>
      <w:r w:rsidRPr="00E353CF">
        <w:rPr>
          <w:b/>
          <w:bCs/>
          <w:sz w:val="24"/>
          <w:szCs w:val="24"/>
        </w:rPr>
        <w:t xml:space="preserve"> (a) de Culinária </w:t>
      </w:r>
      <w:r>
        <w:rPr>
          <w:b/>
          <w:bCs/>
          <w:sz w:val="24"/>
          <w:szCs w:val="24"/>
        </w:rPr>
        <w:t>r</w:t>
      </w:r>
      <w:r w:rsidRPr="00E353CF">
        <w:rPr>
          <w:b/>
          <w:bCs/>
          <w:sz w:val="24"/>
          <w:szCs w:val="24"/>
        </w:rPr>
        <w:t>equisitos:</w:t>
      </w:r>
    </w:p>
    <w:p w:rsidR="00BF6F9D" w:rsidRPr="00BF6F9D" w:rsidRDefault="00BF6F9D" w:rsidP="00BF6F9D">
      <w:pPr>
        <w:ind w:firstLine="708"/>
        <w:contextualSpacing/>
        <w:rPr>
          <w:sz w:val="24"/>
          <w:szCs w:val="24"/>
        </w:rPr>
      </w:pPr>
      <w:r>
        <w:rPr>
          <w:b/>
          <w:sz w:val="24"/>
          <w:szCs w:val="24"/>
        </w:rPr>
        <w:t xml:space="preserve">7.6.1. </w:t>
      </w:r>
      <w:r w:rsidRPr="00BF6F9D">
        <w:rPr>
          <w:sz w:val="24"/>
          <w:szCs w:val="24"/>
        </w:rPr>
        <w:t xml:space="preserve">Atestado de capacidade técnica emitido por pessoa jurídica de direito público ou privado, comprovando experiência na atividade; </w:t>
      </w:r>
    </w:p>
    <w:p w:rsidR="00BF6F9D" w:rsidRPr="00BF6F9D" w:rsidRDefault="00BF6F9D" w:rsidP="00BF6F9D">
      <w:pPr>
        <w:ind w:firstLine="708"/>
        <w:contextualSpacing/>
        <w:rPr>
          <w:b/>
          <w:sz w:val="24"/>
          <w:szCs w:val="24"/>
        </w:rPr>
      </w:pPr>
      <w:r>
        <w:rPr>
          <w:b/>
          <w:sz w:val="24"/>
          <w:szCs w:val="24"/>
        </w:rPr>
        <w:t xml:space="preserve">7.6.2. </w:t>
      </w:r>
      <w:r w:rsidRPr="00BF6F9D">
        <w:rPr>
          <w:sz w:val="24"/>
          <w:szCs w:val="24"/>
        </w:rPr>
        <w:t xml:space="preserve">Curso na área de culinária. </w:t>
      </w:r>
    </w:p>
    <w:p w:rsidR="00BF6F9D" w:rsidRPr="00E353CF" w:rsidRDefault="00BF6F9D" w:rsidP="00BF6F9D">
      <w:pPr>
        <w:jc w:val="both"/>
        <w:rPr>
          <w:b/>
          <w:bCs/>
          <w:sz w:val="24"/>
          <w:szCs w:val="24"/>
        </w:rPr>
      </w:pPr>
      <w:r>
        <w:rPr>
          <w:b/>
          <w:sz w:val="24"/>
          <w:szCs w:val="24"/>
        </w:rPr>
        <w:t>7.7. Instrutor</w:t>
      </w:r>
      <w:r w:rsidRPr="00E353CF">
        <w:rPr>
          <w:b/>
          <w:bCs/>
          <w:sz w:val="24"/>
          <w:szCs w:val="24"/>
        </w:rPr>
        <w:t xml:space="preserve"> (a) de Manicure e </w:t>
      </w:r>
      <w:proofErr w:type="spellStart"/>
      <w:r w:rsidRPr="00E353CF">
        <w:rPr>
          <w:b/>
          <w:bCs/>
          <w:sz w:val="24"/>
          <w:szCs w:val="24"/>
        </w:rPr>
        <w:t>Pedicure</w:t>
      </w:r>
      <w:proofErr w:type="spellEnd"/>
      <w:r w:rsidRPr="00E353CF">
        <w:rPr>
          <w:b/>
          <w:bCs/>
          <w:sz w:val="24"/>
          <w:szCs w:val="24"/>
        </w:rPr>
        <w:t xml:space="preserve"> </w:t>
      </w:r>
      <w:r>
        <w:rPr>
          <w:b/>
          <w:bCs/>
          <w:sz w:val="24"/>
          <w:szCs w:val="24"/>
        </w:rPr>
        <w:t>r</w:t>
      </w:r>
      <w:r w:rsidRPr="00E353CF">
        <w:rPr>
          <w:b/>
          <w:bCs/>
          <w:sz w:val="24"/>
          <w:szCs w:val="24"/>
        </w:rPr>
        <w:t>equisitos:</w:t>
      </w:r>
    </w:p>
    <w:p w:rsidR="00BF6F9D" w:rsidRPr="00E353CF" w:rsidRDefault="00BF6F9D" w:rsidP="00BF6F9D">
      <w:pPr>
        <w:ind w:firstLine="708"/>
        <w:jc w:val="both"/>
        <w:rPr>
          <w:sz w:val="24"/>
          <w:szCs w:val="24"/>
        </w:rPr>
      </w:pPr>
      <w:r>
        <w:rPr>
          <w:b/>
          <w:sz w:val="24"/>
          <w:szCs w:val="24"/>
        </w:rPr>
        <w:t xml:space="preserve">7.7.1. </w:t>
      </w:r>
      <w:r w:rsidRPr="00E353CF">
        <w:rPr>
          <w:sz w:val="24"/>
          <w:szCs w:val="24"/>
        </w:rPr>
        <w:t xml:space="preserve">Atestado de capacidade técnica emitido por pessoa jurídica de direito público ou privado, comprovando experiência na atividade; </w:t>
      </w:r>
    </w:p>
    <w:p w:rsidR="00BF6F9D" w:rsidRDefault="00BF6F9D" w:rsidP="00BF6F9D">
      <w:pPr>
        <w:ind w:firstLine="708"/>
        <w:contextualSpacing/>
        <w:rPr>
          <w:sz w:val="24"/>
          <w:szCs w:val="24"/>
        </w:rPr>
      </w:pPr>
      <w:r>
        <w:rPr>
          <w:b/>
          <w:sz w:val="24"/>
          <w:szCs w:val="24"/>
        </w:rPr>
        <w:t xml:space="preserve">7.7.2. </w:t>
      </w:r>
      <w:r w:rsidRPr="00BF6F9D">
        <w:rPr>
          <w:sz w:val="24"/>
          <w:szCs w:val="24"/>
        </w:rPr>
        <w:t xml:space="preserve">Curso de manicure e </w:t>
      </w:r>
      <w:proofErr w:type="spellStart"/>
      <w:r w:rsidRPr="00BF6F9D">
        <w:rPr>
          <w:sz w:val="24"/>
          <w:szCs w:val="24"/>
        </w:rPr>
        <w:t>pedicure</w:t>
      </w:r>
      <w:proofErr w:type="spellEnd"/>
      <w:r w:rsidRPr="00BF6F9D">
        <w:rPr>
          <w:sz w:val="24"/>
          <w:szCs w:val="24"/>
        </w:rPr>
        <w:t>.</w:t>
      </w:r>
    </w:p>
    <w:p w:rsidR="00BF6F9D" w:rsidRPr="00E353CF" w:rsidRDefault="00BF6F9D" w:rsidP="00BF6F9D">
      <w:pPr>
        <w:jc w:val="both"/>
        <w:rPr>
          <w:b/>
          <w:bCs/>
          <w:sz w:val="24"/>
          <w:szCs w:val="24"/>
        </w:rPr>
      </w:pPr>
      <w:r>
        <w:rPr>
          <w:b/>
          <w:bCs/>
          <w:sz w:val="24"/>
          <w:szCs w:val="24"/>
        </w:rPr>
        <w:t>7.8. Instrutor</w:t>
      </w:r>
      <w:r w:rsidRPr="00E353CF">
        <w:rPr>
          <w:b/>
          <w:bCs/>
          <w:sz w:val="24"/>
          <w:szCs w:val="24"/>
        </w:rPr>
        <w:t xml:space="preserve"> (a) de Educação Física</w:t>
      </w:r>
      <w:r>
        <w:rPr>
          <w:b/>
          <w:bCs/>
          <w:sz w:val="24"/>
          <w:szCs w:val="24"/>
        </w:rPr>
        <w:t xml:space="preserve"> r</w:t>
      </w:r>
      <w:r w:rsidRPr="00E353CF">
        <w:rPr>
          <w:b/>
          <w:bCs/>
          <w:sz w:val="24"/>
          <w:szCs w:val="24"/>
        </w:rPr>
        <w:t>equisitos:</w:t>
      </w:r>
    </w:p>
    <w:p w:rsidR="00BF6F9D" w:rsidRPr="00BF6F9D" w:rsidRDefault="00BF6F9D" w:rsidP="00BF6F9D">
      <w:pPr>
        <w:ind w:firstLine="708"/>
        <w:contextualSpacing/>
        <w:rPr>
          <w:sz w:val="24"/>
          <w:szCs w:val="24"/>
        </w:rPr>
      </w:pPr>
      <w:r>
        <w:rPr>
          <w:b/>
          <w:sz w:val="24"/>
          <w:szCs w:val="24"/>
        </w:rPr>
        <w:t xml:space="preserve">7.8.1. </w:t>
      </w:r>
      <w:r w:rsidRPr="00BF6F9D">
        <w:rPr>
          <w:sz w:val="24"/>
          <w:szCs w:val="24"/>
        </w:rPr>
        <w:t xml:space="preserve">Diploma de ensino superior, emitido por Instituição de Ensino credenciada no MEC, na área de Educação Física. </w:t>
      </w:r>
    </w:p>
    <w:p w:rsidR="00D2757C" w:rsidRDefault="00D2757C" w:rsidP="00BF6F9D">
      <w:pPr>
        <w:contextualSpacing/>
        <w:rPr>
          <w:b/>
          <w:sz w:val="24"/>
          <w:szCs w:val="24"/>
        </w:rPr>
      </w:pPr>
      <w:r>
        <w:rPr>
          <w:b/>
          <w:sz w:val="24"/>
          <w:szCs w:val="24"/>
        </w:rPr>
        <w:t>7.9. Instrutor (a) de Artesanato requisitos:</w:t>
      </w:r>
    </w:p>
    <w:p w:rsidR="00D2757C" w:rsidRPr="00D2757C" w:rsidRDefault="00D2757C" w:rsidP="00D2757C">
      <w:pPr>
        <w:spacing w:before="240"/>
        <w:ind w:firstLine="708"/>
        <w:jc w:val="both"/>
        <w:rPr>
          <w:rFonts w:eastAsia="Calibri"/>
          <w:sz w:val="24"/>
          <w:szCs w:val="24"/>
        </w:rPr>
      </w:pPr>
      <w:r>
        <w:rPr>
          <w:rFonts w:eastAsia="Calibri"/>
          <w:b/>
          <w:sz w:val="24"/>
          <w:szCs w:val="24"/>
        </w:rPr>
        <w:t xml:space="preserve">7.9.1. </w:t>
      </w:r>
      <w:r w:rsidRPr="00D2757C">
        <w:rPr>
          <w:rFonts w:eastAsia="Calibri"/>
          <w:sz w:val="24"/>
          <w:szCs w:val="24"/>
        </w:rPr>
        <w:t>Ensino médio completo.</w:t>
      </w:r>
    </w:p>
    <w:p w:rsidR="00D2757C" w:rsidRPr="00D2757C" w:rsidRDefault="00D2757C" w:rsidP="00D2757C">
      <w:pPr>
        <w:ind w:firstLine="708"/>
        <w:jc w:val="both"/>
        <w:rPr>
          <w:rFonts w:eastAsia="Calibri"/>
          <w:sz w:val="24"/>
          <w:szCs w:val="24"/>
        </w:rPr>
      </w:pPr>
      <w:r>
        <w:rPr>
          <w:rFonts w:eastAsia="Calibri"/>
          <w:b/>
          <w:sz w:val="24"/>
          <w:szCs w:val="24"/>
        </w:rPr>
        <w:t xml:space="preserve">7.9.2 </w:t>
      </w:r>
      <w:r w:rsidRPr="00D2757C">
        <w:rPr>
          <w:rFonts w:eastAsia="Calibri"/>
          <w:sz w:val="24"/>
          <w:szCs w:val="24"/>
        </w:rPr>
        <w:t>Pessoa física ou jurídica.</w:t>
      </w:r>
    </w:p>
    <w:p w:rsidR="00D2757C" w:rsidRPr="00D2757C" w:rsidRDefault="00D2757C" w:rsidP="00D2757C">
      <w:pPr>
        <w:ind w:firstLine="708"/>
        <w:jc w:val="both"/>
        <w:rPr>
          <w:rFonts w:eastAsia="Calibri"/>
          <w:sz w:val="24"/>
          <w:szCs w:val="24"/>
        </w:rPr>
      </w:pPr>
      <w:r>
        <w:rPr>
          <w:rFonts w:eastAsia="Calibri"/>
          <w:b/>
          <w:sz w:val="24"/>
          <w:szCs w:val="24"/>
        </w:rPr>
        <w:t xml:space="preserve">7.9.3. </w:t>
      </w:r>
      <w:r w:rsidRPr="00D2757C">
        <w:rPr>
          <w:rFonts w:eastAsia="Calibri"/>
          <w:sz w:val="24"/>
          <w:szCs w:val="24"/>
        </w:rPr>
        <w:t>Qualificação na área com certificado ou declaração contendo descrição detalhada da atividade de artesanato realizada com duração de até 20 horas.</w:t>
      </w:r>
    </w:p>
    <w:p w:rsidR="00D2757C" w:rsidRPr="00D2757C" w:rsidRDefault="00D2757C" w:rsidP="00D2757C">
      <w:pPr>
        <w:ind w:firstLine="708"/>
        <w:jc w:val="both"/>
        <w:rPr>
          <w:rFonts w:eastAsia="Calibri"/>
          <w:sz w:val="24"/>
          <w:szCs w:val="24"/>
        </w:rPr>
      </w:pPr>
      <w:r>
        <w:rPr>
          <w:rFonts w:eastAsia="Calibri"/>
          <w:b/>
          <w:sz w:val="24"/>
          <w:szCs w:val="24"/>
        </w:rPr>
        <w:t xml:space="preserve">7.9.4. </w:t>
      </w:r>
      <w:r w:rsidRPr="00D2757C">
        <w:rPr>
          <w:rFonts w:eastAsia="Calibri"/>
          <w:sz w:val="24"/>
          <w:szCs w:val="24"/>
        </w:rPr>
        <w:t>Experiência em trabalho com grupos (</w:t>
      </w:r>
      <w:r w:rsidRPr="00D2757C">
        <w:rPr>
          <w:rFonts w:eastAsia="Calibri"/>
          <w:i/>
          <w:sz w:val="24"/>
          <w:szCs w:val="24"/>
        </w:rPr>
        <w:t>comprovada por atestado da instituição</w:t>
      </w:r>
      <w:r w:rsidRPr="00D2757C">
        <w:rPr>
          <w:rFonts w:eastAsia="Calibri"/>
          <w:sz w:val="24"/>
          <w:szCs w:val="24"/>
        </w:rPr>
        <w:t>).</w:t>
      </w:r>
    </w:p>
    <w:p w:rsidR="00D2757C" w:rsidRPr="00D2757C" w:rsidRDefault="00D2757C" w:rsidP="00D2757C">
      <w:pPr>
        <w:ind w:firstLine="708"/>
        <w:jc w:val="both"/>
        <w:rPr>
          <w:rFonts w:eastAsia="Calibri"/>
          <w:sz w:val="24"/>
          <w:szCs w:val="24"/>
        </w:rPr>
      </w:pPr>
      <w:r>
        <w:rPr>
          <w:rFonts w:eastAsia="Calibri"/>
          <w:b/>
          <w:sz w:val="24"/>
          <w:szCs w:val="24"/>
        </w:rPr>
        <w:t xml:space="preserve">7.9.5. </w:t>
      </w:r>
      <w:r w:rsidRPr="00D2757C">
        <w:rPr>
          <w:rFonts w:eastAsia="Calibri"/>
          <w:sz w:val="24"/>
          <w:szCs w:val="24"/>
        </w:rPr>
        <w:t xml:space="preserve">Habilidades manuais em artesanato: </w:t>
      </w:r>
    </w:p>
    <w:p w:rsidR="00D2757C" w:rsidRPr="00D2757C" w:rsidRDefault="00D2757C" w:rsidP="00D2757C">
      <w:pPr>
        <w:ind w:left="708" w:firstLine="708"/>
        <w:jc w:val="both"/>
        <w:rPr>
          <w:rFonts w:eastAsia="Calibri"/>
          <w:sz w:val="24"/>
          <w:szCs w:val="24"/>
        </w:rPr>
      </w:pPr>
      <w:r>
        <w:rPr>
          <w:rFonts w:eastAsia="Calibri"/>
          <w:b/>
          <w:sz w:val="24"/>
          <w:szCs w:val="24"/>
        </w:rPr>
        <w:t xml:space="preserve">a) </w:t>
      </w:r>
      <w:r w:rsidRPr="00D2757C">
        <w:rPr>
          <w:rFonts w:eastAsia="Calibri"/>
          <w:sz w:val="24"/>
          <w:szCs w:val="24"/>
        </w:rPr>
        <w:t xml:space="preserve">fios/ponto cruz </w:t>
      </w:r>
    </w:p>
    <w:p w:rsidR="00D2757C" w:rsidRPr="00D2757C" w:rsidRDefault="00D2757C" w:rsidP="00D2757C">
      <w:pPr>
        <w:ind w:left="708" w:firstLine="708"/>
        <w:jc w:val="both"/>
        <w:rPr>
          <w:rFonts w:eastAsia="Calibri"/>
          <w:sz w:val="24"/>
          <w:szCs w:val="24"/>
        </w:rPr>
      </w:pPr>
      <w:r>
        <w:rPr>
          <w:rFonts w:eastAsia="Calibri"/>
          <w:b/>
          <w:sz w:val="24"/>
          <w:szCs w:val="24"/>
        </w:rPr>
        <w:t xml:space="preserve">b) </w:t>
      </w:r>
      <w:r w:rsidRPr="00D2757C">
        <w:rPr>
          <w:rFonts w:eastAsia="Calibri"/>
          <w:sz w:val="24"/>
          <w:szCs w:val="24"/>
        </w:rPr>
        <w:t>fios/crochê</w:t>
      </w:r>
    </w:p>
    <w:p w:rsidR="00D2757C" w:rsidRPr="00D2757C" w:rsidRDefault="00D2757C" w:rsidP="00D2757C">
      <w:pPr>
        <w:ind w:left="708" w:firstLine="708"/>
        <w:jc w:val="both"/>
        <w:rPr>
          <w:rFonts w:eastAsia="Calibri"/>
          <w:sz w:val="24"/>
          <w:szCs w:val="24"/>
        </w:rPr>
      </w:pPr>
      <w:r>
        <w:rPr>
          <w:rFonts w:eastAsia="Calibri"/>
          <w:b/>
          <w:sz w:val="24"/>
          <w:szCs w:val="24"/>
        </w:rPr>
        <w:lastRenderedPageBreak/>
        <w:t xml:space="preserve">c) </w:t>
      </w:r>
      <w:r w:rsidRPr="00D2757C">
        <w:rPr>
          <w:rFonts w:eastAsia="Calibri"/>
          <w:sz w:val="24"/>
          <w:szCs w:val="24"/>
        </w:rPr>
        <w:t>fios/tricô</w:t>
      </w:r>
    </w:p>
    <w:p w:rsidR="00D2757C" w:rsidRPr="00D2757C" w:rsidRDefault="00D2757C" w:rsidP="00D2757C">
      <w:pPr>
        <w:ind w:left="708" w:firstLine="708"/>
        <w:jc w:val="both"/>
        <w:rPr>
          <w:rFonts w:eastAsia="Calibri"/>
          <w:sz w:val="24"/>
          <w:szCs w:val="24"/>
        </w:rPr>
      </w:pPr>
      <w:r>
        <w:rPr>
          <w:rFonts w:eastAsia="Calibri"/>
          <w:b/>
          <w:sz w:val="24"/>
          <w:szCs w:val="24"/>
        </w:rPr>
        <w:t xml:space="preserve">d) </w:t>
      </w:r>
      <w:r w:rsidRPr="00D2757C">
        <w:rPr>
          <w:rFonts w:eastAsia="Calibri"/>
          <w:sz w:val="24"/>
          <w:szCs w:val="24"/>
        </w:rPr>
        <w:t>resina/massa biscuit</w:t>
      </w:r>
    </w:p>
    <w:p w:rsidR="00D2757C" w:rsidRPr="00D2757C" w:rsidRDefault="00D2757C" w:rsidP="00D2757C">
      <w:pPr>
        <w:ind w:left="708" w:firstLine="708"/>
        <w:jc w:val="both"/>
        <w:rPr>
          <w:rFonts w:eastAsia="Calibri"/>
          <w:sz w:val="24"/>
          <w:szCs w:val="24"/>
        </w:rPr>
      </w:pPr>
      <w:r>
        <w:rPr>
          <w:rFonts w:eastAsia="Calibri"/>
          <w:b/>
          <w:sz w:val="24"/>
          <w:szCs w:val="24"/>
        </w:rPr>
        <w:t xml:space="preserve">e) </w:t>
      </w:r>
      <w:r w:rsidRPr="00D2757C">
        <w:rPr>
          <w:rFonts w:eastAsia="Calibri"/>
          <w:sz w:val="24"/>
          <w:szCs w:val="24"/>
        </w:rPr>
        <w:t>tecido/bichos e bonecos</w:t>
      </w:r>
    </w:p>
    <w:p w:rsidR="00D2757C" w:rsidRPr="00D2757C" w:rsidRDefault="00D2757C" w:rsidP="00D2757C">
      <w:pPr>
        <w:spacing w:after="240"/>
        <w:ind w:left="708" w:firstLine="708"/>
        <w:jc w:val="both"/>
        <w:rPr>
          <w:rFonts w:eastAsia="Calibri"/>
          <w:sz w:val="24"/>
          <w:szCs w:val="24"/>
        </w:rPr>
      </w:pPr>
      <w:r>
        <w:rPr>
          <w:rFonts w:eastAsia="Calibri"/>
          <w:b/>
          <w:sz w:val="24"/>
          <w:szCs w:val="24"/>
        </w:rPr>
        <w:t xml:space="preserve">f) </w:t>
      </w:r>
      <w:r w:rsidRPr="00D2757C">
        <w:rPr>
          <w:rFonts w:eastAsia="Calibri"/>
          <w:sz w:val="24"/>
          <w:szCs w:val="24"/>
        </w:rPr>
        <w:t>tecido/patchwork, macramê, pintura em tecido e em artesanato em geral.</w:t>
      </w:r>
    </w:p>
    <w:p w:rsidR="00314B43" w:rsidRDefault="006E3D85" w:rsidP="00875DB6">
      <w:pPr>
        <w:contextualSpacing/>
        <w:rPr>
          <w:sz w:val="24"/>
          <w:szCs w:val="24"/>
        </w:rPr>
      </w:pPr>
      <w:r>
        <w:rPr>
          <w:b/>
          <w:bCs/>
          <w:sz w:val="24"/>
          <w:szCs w:val="24"/>
        </w:rPr>
        <w:t xml:space="preserve">7.10. </w:t>
      </w:r>
      <w:r w:rsidR="003672CA">
        <w:rPr>
          <w:sz w:val="24"/>
          <w:szCs w:val="24"/>
        </w:rPr>
        <w:t>Os instrutores realizarão</w:t>
      </w:r>
      <w:r w:rsidR="00E353CF" w:rsidRPr="00E353CF">
        <w:rPr>
          <w:sz w:val="24"/>
          <w:szCs w:val="24"/>
        </w:rPr>
        <w:t xml:space="preserve"> o planejamento das oficinas em horário de oficina. Esse planejamento incluirá: a elaboração das atividades, a organização dos matérias e recursos necessários para execução das oficinas. </w:t>
      </w:r>
    </w:p>
    <w:p w:rsidR="00BF6F9D" w:rsidRPr="00BF6F9D" w:rsidRDefault="00314B43" w:rsidP="00314B43">
      <w:pPr>
        <w:jc w:val="both"/>
        <w:rPr>
          <w:sz w:val="24"/>
          <w:szCs w:val="24"/>
        </w:rPr>
      </w:pPr>
      <w:r>
        <w:rPr>
          <w:b/>
          <w:sz w:val="24"/>
          <w:szCs w:val="24"/>
        </w:rPr>
        <w:t xml:space="preserve">7.11. </w:t>
      </w:r>
      <w:r w:rsidRPr="00314B43">
        <w:rPr>
          <w:sz w:val="24"/>
          <w:szCs w:val="24"/>
        </w:rPr>
        <w:t>T</w:t>
      </w:r>
      <w:r w:rsidR="00BF6F9D" w:rsidRPr="00E353CF">
        <w:rPr>
          <w:sz w:val="24"/>
          <w:szCs w:val="24"/>
        </w:rPr>
        <w:t>odos os cursos devem estar concluídos até a data de publicação do edital.</w:t>
      </w:r>
    </w:p>
    <w:p w:rsidR="0079281C" w:rsidRPr="00092F02" w:rsidRDefault="00092F02" w:rsidP="0079281C">
      <w:pPr>
        <w:autoSpaceDE w:val="0"/>
        <w:autoSpaceDN w:val="0"/>
        <w:adjustRightInd w:val="0"/>
        <w:spacing w:before="240" w:after="240"/>
        <w:rPr>
          <w:b/>
          <w:bCs/>
          <w:sz w:val="24"/>
          <w:szCs w:val="24"/>
        </w:rPr>
      </w:pPr>
      <w:r w:rsidRPr="00092F02">
        <w:rPr>
          <w:b/>
          <w:bCs/>
          <w:sz w:val="24"/>
          <w:szCs w:val="24"/>
        </w:rPr>
        <w:t xml:space="preserve">8 - </w:t>
      </w:r>
      <w:r w:rsidR="0079281C" w:rsidRPr="00092F02">
        <w:rPr>
          <w:b/>
          <w:bCs/>
          <w:sz w:val="24"/>
          <w:szCs w:val="24"/>
        </w:rPr>
        <w:t xml:space="preserve"> MODELO DE EXECUÇÃO DO OBJETO</w:t>
      </w:r>
    </w:p>
    <w:p w:rsidR="0079281C" w:rsidRPr="00092F02" w:rsidRDefault="00092F02" w:rsidP="0079281C">
      <w:pPr>
        <w:jc w:val="both"/>
        <w:rPr>
          <w:sz w:val="24"/>
          <w:szCs w:val="24"/>
        </w:rPr>
      </w:pPr>
      <w:r>
        <w:rPr>
          <w:b/>
          <w:sz w:val="24"/>
          <w:szCs w:val="24"/>
        </w:rPr>
        <w:t>8</w:t>
      </w:r>
      <w:r w:rsidR="0079281C" w:rsidRPr="00092F02">
        <w:rPr>
          <w:b/>
          <w:sz w:val="24"/>
          <w:szCs w:val="24"/>
        </w:rPr>
        <w:t xml:space="preserve">.1. </w:t>
      </w:r>
      <w:r w:rsidR="0079281C" w:rsidRPr="00092F02">
        <w:rPr>
          <w:sz w:val="24"/>
          <w:szCs w:val="24"/>
        </w:rPr>
        <w:t>Após a homologação e adjudicação, caso se conclua pela contratação, será firmado contrato e emitido instrumento equivalente EMPENHO.</w:t>
      </w:r>
    </w:p>
    <w:p w:rsidR="0079281C" w:rsidRPr="00092F02" w:rsidRDefault="00092F02" w:rsidP="0079281C">
      <w:pPr>
        <w:jc w:val="both"/>
        <w:rPr>
          <w:sz w:val="24"/>
          <w:szCs w:val="24"/>
        </w:rPr>
      </w:pPr>
      <w:r w:rsidRPr="00092F02">
        <w:rPr>
          <w:b/>
          <w:sz w:val="24"/>
          <w:szCs w:val="24"/>
        </w:rPr>
        <w:t>8</w:t>
      </w:r>
      <w:r w:rsidR="0079281C" w:rsidRPr="00092F02">
        <w:rPr>
          <w:b/>
          <w:sz w:val="24"/>
          <w:szCs w:val="24"/>
        </w:rPr>
        <w:t xml:space="preserve">.2. </w:t>
      </w:r>
      <w:r w:rsidR="0079281C" w:rsidRPr="00092F02">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79281C" w:rsidRPr="00092F02" w:rsidRDefault="00092F02" w:rsidP="0079281C">
      <w:pPr>
        <w:jc w:val="both"/>
        <w:rPr>
          <w:sz w:val="24"/>
          <w:szCs w:val="24"/>
        </w:rPr>
      </w:pPr>
      <w:r w:rsidRPr="00092F02">
        <w:rPr>
          <w:b/>
          <w:sz w:val="24"/>
          <w:szCs w:val="24"/>
        </w:rPr>
        <w:t>8</w:t>
      </w:r>
      <w:r w:rsidR="0079281C" w:rsidRPr="00092F02">
        <w:rPr>
          <w:b/>
          <w:sz w:val="24"/>
          <w:szCs w:val="24"/>
        </w:rPr>
        <w:t xml:space="preserve">.3. </w:t>
      </w:r>
      <w:r w:rsidRPr="00092F02">
        <w:rPr>
          <w:sz w:val="24"/>
          <w:szCs w:val="24"/>
        </w:rPr>
        <w:t>O contrato</w:t>
      </w:r>
      <w:r w:rsidR="0079281C" w:rsidRPr="00092F02">
        <w:rPr>
          <w:sz w:val="24"/>
          <w:szCs w:val="24"/>
        </w:rPr>
        <w:t xml:space="preserve"> será enviado à adjudicatária por e-mail, para assinatura preferencialmente eletrônica.</w:t>
      </w:r>
    </w:p>
    <w:p w:rsidR="0079281C" w:rsidRPr="00092F02" w:rsidRDefault="00092F02" w:rsidP="0079281C">
      <w:pPr>
        <w:jc w:val="both"/>
        <w:rPr>
          <w:sz w:val="24"/>
          <w:szCs w:val="24"/>
        </w:rPr>
      </w:pPr>
      <w:r w:rsidRPr="00092F02">
        <w:rPr>
          <w:b/>
          <w:sz w:val="24"/>
          <w:szCs w:val="24"/>
        </w:rPr>
        <w:t>8</w:t>
      </w:r>
      <w:r w:rsidR="0079281C" w:rsidRPr="00092F02">
        <w:rPr>
          <w:b/>
          <w:sz w:val="24"/>
          <w:szCs w:val="24"/>
        </w:rPr>
        <w:t xml:space="preserve">.4. </w:t>
      </w:r>
      <w:r w:rsidR="0079281C" w:rsidRPr="00092F02">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79281C" w:rsidRPr="00092F02" w:rsidRDefault="00092F02" w:rsidP="0079281C">
      <w:pPr>
        <w:jc w:val="both"/>
        <w:rPr>
          <w:sz w:val="24"/>
          <w:szCs w:val="24"/>
        </w:rPr>
      </w:pPr>
      <w:r w:rsidRPr="00092F02">
        <w:rPr>
          <w:b/>
          <w:sz w:val="24"/>
          <w:szCs w:val="24"/>
        </w:rPr>
        <w:t>8</w:t>
      </w:r>
      <w:r w:rsidR="0079281C" w:rsidRPr="00092F02">
        <w:rPr>
          <w:b/>
          <w:sz w:val="24"/>
          <w:szCs w:val="24"/>
        </w:rPr>
        <w:t xml:space="preserve">.5. </w:t>
      </w:r>
      <w:r w:rsidRPr="00092F02">
        <w:rPr>
          <w:sz w:val="24"/>
          <w:szCs w:val="24"/>
        </w:rPr>
        <w:t>Quando da assinatura</w:t>
      </w:r>
      <w:r w:rsidR="0079281C" w:rsidRPr="00092F02">
        <w:rPr>
          <w:sz w:val="24"/>
          <w:szCs w:val="24"/>
        </w:rPr>
        <w:t xml:space="preserve"> do contrato ou da emissão do instrumento equivalente, poderá ser exigida a comprovação das condições de habilitação consignadas neste Edital, as quais deverão ser mantidas durante todo o período de vigência da contratação.</w:t>
      </w:r>
    </w:p>
    <w:p w:rsidR="0079281C" w:rsidRPr="00092F02" w:rsidRDefault="00092F02" w:rsidP="0079281C">
      <w:pPr>
        <w:jc w:val="both"/>
        <w:rPr>
          <w:sz w:val="24"/>
          <w:szCs w:val="24"/>
        </w:rPr>
      </w:pPr>
      <w:r w:rsidRPr="00092F02">
        <w:rPr>
          <w:b/>
          <w:sz w:val="24"/>
          <w:szCs w:val="24"/>
        </w:rPr>
        <w:t>8</w:t>
      </w:r>
      <w:r w:rsidR="0079281C" w:rsidRPr="00092F02">
        <w:rPr>
          <w:b/>
          <w:sz w:val="24"/>
          <w:szCs w:val="24"/>
        </w:rPr>
        <w:t xml:space="preserve">.6. </w:t>
      </w:r>
      <w:r w:rsidR="0079281C" w:rsidRPr="00092F02">
        <w:rPr>
          <w:sz w:val="24"/>
          <w:szCs w:val="24"/>
        </w:rPr>
        <w:t>Antes de formalizar o contrato ou emitir instrumento equivalente, a Administração verificará a regularidade fiscal da empresa contratada e consultará a certidão negativa correcional (</w:t>
      </w:r>
      <w:proofErr w:type="spellStart"/>
      <w:r w:rsidR="0079281C" w:rsidRPr="00092F02">
        <w:rPr>
          <w:sz w:val="24"/>
          <w:szCs w:val="24"/>
        </w:rPr>
        <w:t>ePAD</w:t>
      </w:r>
      <w:proofErr w:type="spellEnd"/>
      <w:r w:rsidR="0079281C" w:rsidRPr="00092F02">
        <w:rPr>
          <w:sz w:val="24"/>
          <w:szCs w:val="24"/>
        </w:rPr>
        <w:t>, CGU-PJ, CEIS, CNEP e CEPIM) no endereço https://certidoes.cgu.gov.br/, emitindo as certidões negativas de inidoneidade, de impedimento e de débitos trabalhistas, como determina o § 4º do art. 91 da Lei nº 14.133/2021.</w:t>
      </w:r>
    </w:p>
    <w:p w:rsidR="0079281C" w:rsidRPr="00092F02" w:rsidRDefault="00092F02" w:rsidP="0079281C">
      <w:pPr>
        <w:jc w:val="both"/>
        <w:rPr>
          <w:sz w:val="24"/>
          <w:szCs w:val="24"/>
        </w:rPr>
      </w:pPr>
      <w:r w:rsidRPr="00092F02">
        <w:rPr>
          <w:b/>
          <w:sz w:val="24"/>
          <w:szCs w:val="24"/>
        </w:rPr>
        <w:t>8</w:t>
      </w:r>
      <w:r w:rsidR="0079281C" w:rsidRPr="00092F02">
        <w:rPr>
          <w:b/>
          <w:sz w:val="24"/>
          <w:szCs w:val="24"/>
        </w:rPr>
        <w:t xml:space="preserve">.7. </w:t>
      </w:r>
      <w:r w:rsidR="0079281C" w:rsidRPr="00092F02">
        <w:rPr>
          <w:sz w:val="24"/>
          <w:szCs w:val="24"/>
        </w:rPr>
        <w:t xml:space="preserve">É vedada a subcontratação de pessoa física ou jurídica para a execução do objeto deste Edital (sob pena de inexecução contratual). </w:t>
      </w:r>
    </w:p>
    <w:p w:rsidR="0079281C" w:rsidRPr="00092F02" w:rsidRDefault="00092F02" w:rsidP="0079281C">
      <w:pPr>
        <w:jc w:val="both"/>
        <w:rPr>
          <w:sz w:val="24"/>
          <w:szCs w:val="24"/>
        </w:rPr>
      </w:pPr>
      <w:r w:rsidRPr="00092F02">
        <w:rPr>
          <w:b/>
          <w:sz w:val="24"/>
          <w:szCs w:val="24"/>
        </w:rPr>
        <w:t>8</w:t>
      </w:r>
      <w:r w:rsidR="0079281C" w:rsidRPr="00092F02">
        <w:rPr>
          <w:b/>
          <w:sz w:val="24"/>
          <w:szCs w:val="24"/>
        </w:rPr>
        <w:t xml:space="preserve">.8. </w:t>
      </w:r>
      <w:r w:rsidR="0079281C" w:rsidRPr="00092F02">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79281C" w:rsidRPr="00F30897" w:rsidRDefault="00F30897" w:rsidP="0079281C">
      <w:pPr>
        <w:jc w:val="both"/>
        <w:rPr>
          <w:sz w:val="24"/>
          <w:szCs w:val="24"/>
        </w:rPr>
      </w:pPr>
      <w:r w:rsidRPr="00F30897">
        <w:rPr>
          <w:b/>
          <w:sz w:val="24"/>
          <w:szCs w:val="24"/>
        </w:rPr>
        <w:t>8</w:t>
      </w:r>
      <w:r w:rsidR="0079281C" w:rsidRPr="00F30897">
        <w:rPr>
          <w:b/>
          <w:sz w:val="24"/>
          <w:szCs w:val="24"/>
        </w:rPr>
        <w:t>.</w:t>
      </w:r>
      <w:r w:rsidRPr="00F30897">
        <w:rPr>
          <w:b/>
          <w:sz w:val="24"/>
          <w:szCs w:val="24"/>
        </w:rPr>
        <w:t>9</w:t>
      </w:r>
      <w:r w:rsidR="0079281C" w:rsidRPr="00F30897">
        <w:rPr>
          <w:b/>
          <w:sz w:val="24"/>
          <w:szCs w:val="24"/>
        </w:rPr>
        <w:t>.</w:t>
      </w:r>
      <w:r w:rsidRPr="00F30897">
        <w:rPr>
          <w:b/>
          <w:sz w:val="24"/>
          <w:szCs w:val="24"/>
        </w:rPr>
        <w:t xml:space="preserve"> </w:t>
      </w:r>
      <w:r w:rsidRPr="00F30897">
        <w:rPr>
          <w:sz w:val="24"/>
          <w:szCs w:val="24"/>
        </w:rPr>
        <w:t>A pessoa física ou jurídica contratada</w:t>
      </w:r>
      <w:r w:rsidR="0079281C" w:rsidRPr="00F30897">
        <w:rPr>
          <w:sz w:val="24"/>
          <w:szCs w:val="24"/>
        </w:rPr>
        <w:t>, deverá atender as prescrições contidas no Art. 39, VIII, da Lei Federal nº 8.078/90 (Código de Defesa do Consumidor).</w:t>
      </w:r>
    </w:p>
    <w:p w:rsidR="00183077" w:rsidRPr="00875DB6" w:rsidRDefault="00F30897" w:rsidP="008554C2">
      <w:pPr>
        <w:spacing w:before="240"/>
        <w:jc w:val="both"/>
        <w:rPr>
          <w:b/>
          <w:bCs/>
          <w:sz w:val="24"/>
          <w:szCs w:val="24"/>
        </w:rPr>
      </w:pPr>
      <w:r w:rsidRPr="00875DB6">
        <w:rPr>
          <w:b/>
          <w:bCs/>
          <w:sz w:val="24"/>
          <w:szCs w:val="24"/>
        </w:rPr>
        <w:t>9 -</w:t>
      </w:r>
      <w:r w:rsidR="0079281C" w:rsidRPr="00875DB6">
        <w:rPr>
          <w:b/>
          <w:bCs/>
          <w:sz w:val="24"/>
          <w:szCs w:val="24"/>
        </w:rPr>
        <w:t xml:space="preserve"> VIGÊNCIA</w:t>
      </w:r>
    </w:p>
    <w:p w:rsidR="0079281C" w:rsidRPr="00B94AFB" w:rsidRDefault="00875DB6" w:rsidP="008554C2">
      <w:pPr>
        <w:spacing w:before="240"/>
        <w:jc w:val="both"/>
        <w:rPr>
          <w:sz w:val="24"/>
          <w:szCs w:val="24"/>
        </w:rPr>
      </w:pPr>
      <w:r w:rsidRPr="00B94AFB">
        <w:rPr>
          <w:b/>
          <w:bCs/>
          <w:sz w:val="24"/>
          <w:szCs w:val="24"/>
        </w:rPr>
        <w:t>9</w:t>
      </w:r>
      <w:r w:rsidR="0079281C" w:rsidRPr="00B94AFB">
        <w:rPr>
          <w:b/>
          <w:bCs/>
          <w:sz w:val="24"/>
          <w:szCs w:val="24"/>
        </w:rPr>
        <w:t xml:space="preserve">.1. </w:t>
      </w:r>
      <w:r w:rsidR="008554C2" w:rsidRPr="00B94AFB">
        <w:rPr>
          <w:sz w:val="24"/>
          <w:szCs w:val="24"/>
        </w:rPr>
        <w:t>A validade do contrato será por prazo determinado, tendo início na data da sua assinatura e vigência até 31 de dezembro de 2025, não sendo possível sua prorrogação.</w:t>
      </w:r>
    </w:p>
    <w:p w:rsidR="00875DB6" w:rsidRPr="00B94AFB" w:rsidRDefault="000151BB" w:rsidP="000151BB">
      <w:pPr>
        <w:spacing w:after="240"/>
        <w:jc w:val="both"/>
        <w:rPr>
          <w:rFonts w:eastAsia="Calibri"/>
          <w:b/>
          <w:sz w:val="24"/>
          <w:szCs w:val="24"/>
        </w:rPr>
      </w:pPr>
      <w:r>
        <w:rPr>
          <w:rFonts w:eastAsia="Calibri"/>
          <w:b/>
          <w:sz w:val="24"/>
          <w:szCs w:val="24"/>
        </w:rPr>
        <w:t xml:space="preserve">9.2. </w:t>
      </w:r>
      <w:r w:rsidR="00875DB6" w:rsidRPr="00875DB6">
        <w:rPr>
          <w:rFonts w:eastAsia="Calibri"/>
          <w:sz w:val="24"/>
          <w:szCs w:val="24"/>
        </w:rPr>
        <w:t>O</w:t>
      </w:r>
      <w:r>
        <w:rPr>
          <w:rFonts w:eastAsia="Calibri"/>
          <w:sz w:val="24"/>
          <w:szCs w:val="24"/>
        </w:rPr>
        <w:t xml:space="preserve"> instrutor de artesanato</w:t>
      </w:r>
      <w:r w:rsidR="00875DB6" w:rsidRPr="00875DB6">
        <w:rPr>
          <w:rFonts w:eastAsia="Calibri"/>
          <w:sz w:val="24"/>
          <w:szCs w:val="24"/>
        </w:rPr>
        <w:t xml:space="preserve"> que atuará realizando atividades junto ao Núcleo de Apoio à Atenção Primária (NAAB), deverá cumprir com uma carga horária de 12</w:t>
      </w:r>
      <w:r w:rsidR="00B94AFB">
        <w:rPr>
          <w:rFonts w:eastAsia="Calibri"/>
          <w:sz w:val="24"/>
          <w:szCs w:val="24"/>
        </w:rPr>
        <w:t xml:space="preserve"> </w:t>
      </w:r>
      <w:r w:rsidR="00875DB6" w:rsidRPr="00875DB6">
        <w:rPr>
          <w:rFonts w:eastAsia="Calibri"/>
          <w:sz w:val="24"/>
          <w:szCs w:val="24"/>
        </w:rPr>
        <w:t xml:space="preserve">(doze) horas semanais distribuídas, preponderantemente, conforme cronograma das atividades a serem desenvolvidas nas Oficinas, </w:t>
      </w:r>
      <w:r w:rsidR="00875DB6" w:rsidRPr="00B94AFB">
        <w:rPr>
          <w:rFonts w:eastAsia="Calibri"/>
          <w:sz w:val="24"/>
          <w:szCs w:val="24"/>
        </w:rPr>
        <w:t xml:space="preserve">totalizando, ao final da vigência do contrato, </w:t>
      </w:r>
      <w:r w:rsidR="00875DB6" w:rsidRPr="00B94AFB">
        <w:rPr>
          <w:rFonts w:eastAsia="Calibri"/>
          <w:b/>
          <w:sz w:val="24"/>
          <w:szCs w:val="24"/>
        </w:rPr>
        <w:t>900 (novecentos) horas</w:t>
      </w:r>
      <w:r w:rsidR="00875DB6" w:rsidRPr="00B94AFB">
        <w:rPr>
          <w:rFonts w:eastAsia="Calibri"/>
          <w:sz w:val="24"/>
          <w:szCs w:val="24"/>
        </w:rPr>
        <w:t>.</w:t>
      </w:r>
    </w:p>
    <w:p w:rsidR="0079281C" w:rsidRPr="00B94AFB" w:rsidRDefault="00B94AFB" w:rsidP="00183077">
      <w:pPr>
        <w:pStyle w:val="PargrafodaLista"/>
        <w:widowControl/>
        <w:autoSpaceDE/>
        <w:autoSpaceDN/>
        <w:spacing w:before="240"/>
        <w:ind w:left="0"/>
        <w:contextualSpacing/>
        <w:jc w:val="left"/>
        <w:rPr>
          <w:rFonts w:ascii="Times New Roman" w:hAnsi="Times New Roman" w:cs="Times New Roman"/>
          <w:b/>
          <w:bCs/>
          <w:caps/>
          <w:sz w:val="24"/>
          <w:szCs w:val="24"/>
        </w:rPr>
      </w:pPr>
      <w:r w:rsidRPr="00B94AFB">
        <w:rPr>
          <w:rFonts w:ascii="Times New Roman" w:hAnsi="Times New Roman" w:cs="Times New Roman"/>
          <w:b/>
          <w:bCs/>
          <w:sz w:val="24"/>
          <w:szCs w:val="24"/>
        </w:rPr>
        <w:t xml:space="preserve">10 - </w:t>
      </w:r>
      <w:r w:rsidR="0079281C" w:rsidRPr="00B94AFB">
        <w:rPr>
          <w:rFonts w:ascii="Times New Roman" w:hAnsi="Times New Roman" w:cs="Times New Roman"/>
          <w:b/>
          <w:bCs/>
          <w:sz w:val="24"/>
          <w:szCs w:val="24"/>
        </w:rPr>
        <w:t xml:space="preserve"> </w:t>
      </w:r>
      <w:r w:rsidR="0079281C" w:rsidRPr="00B94AFB">
        <w:rPr>
          <w:rFonts w:ascii="Times New Roman" w:hAnsi="Times New Roman" w:cs="Times New Roman"/>
          <w:b/>
          <w:bCs/>
          <w:caps/>
          <w:sz w:val="24"/>
          <w:szCs w:val="24"/>
        </w:rPr>
        <w:t>CORREÇÃO MONETÁRIA</w:t>
      </w:r>
    </w:p>
    <w:p w:rsidR="0079281C" w:rsidRPr="00B94AFB" w:rsidRDefault="00B94AFB" w:rsidP="0079281C">
      <w:pPr>
        <w:pStyle w:val="PargrafodaLista"/>
        <w:spacing w:before="240"/>
        <w:ind w:left="0"/>
        <w:rPr>
          <w:rFonts w:ascii="Times New Roman" w:hAnsi="Times New Roman" w:cs="Times New Roman"/>
          <w:sz w:val="24"/>
          <w:szCs w:val="24"/>
        </w:rPr>
      </w:pPr>
      <w:r w:rsidRPr="00B94AFB">
        <w:rPr>
          <w:rFonts w:ascii="Times New Roman" w:hAnsi="Times New Roman" w:cs="Times New Roman"/>
          <w:b/>
          <w:sz w:val="24"/>
          <w:szCs w:val="24"/>
        </w:rPr>
        <w:t>10</w:t>
      </w:r>
      <w:r w:rsidR="0079281C" w:rsidRPr="00B94AFB">
        <w:rPr>
          <w:rFonts w:ascii="Times New Roman" w:hAnsi="Times New Roman" w:cs="Times New Roman"/>
          <w:b/>
          <w:sz w:val="24"/>
          <w:szCs w:val="24"/>
        </w:rPr>
        <w:t xml:space="preserve">.1. </w:t>
      </w:r>
      <w:r w:rsidR="0079281C" w:rsidRPr="00B94AFB">
        <w:rPr>
          <w:rFonts w:ascii="Times New Roman" w:hAnsi="Times New Roman" w:cs="Times New Roman"/>
          <w:sz w:val="24"/>
          <w:szCs w:val="24"/>
        </w:rPr>
        <w:t>Índice Nacional de Preços ao Consumidor Amplo - IPCA.</w:t>
      </w:r>
    </w:p>
    <w:p w:rsidR="0079281C" w:rsidRPr="006A03C3" w:rsidRDefault="0079281C" w:rsidP="0079281C">
      <w:pPr>
        <w:spacing w:before="240" w:after="240" w:line="360" w:lineRule="auto"/>
        <w:jc w:val="both"/>
        <w:rPr>
          <w:b/>
          <w:bCs/>
          <w:sz w:val="24"/>
          <w:szCs w:val="24"/>
        </w:rPr>
      </w:pPr>
      <w:r w:rsidRPr="006A03C3">
        <w:rPr>
          <w:b/>
          <w:bCs/>
          <w:sz w:val="24"/>
          <w:szCs w:val="24"/>
        </w:rPr>
        <w:lastRenderedPageBreak/>
        <w:t>1</w:t>
      </w:r>
      <w:r w:rsidR="006A03C3" w:rsidRPr="006A03C3">
        <w:rPr>
          <w:b/>
          <w:bCs/>
          <w:sz w:val="24"/>
          <w:szCs w:val="24"/>
        </w:rPr>
        <w:t>1 -</w:t>
      </w:r>
      <w:r w:rsidRPr="006A03C3">
        <w:rPr>
          <w:b/>
          <w:bCs/>
          <w:sz w:val="24"/>
          <w:szCs w:val="24"/>
        </w:rPr>
        <w:t xml:space="preserve"> DOTAÇÃO ORÇAMENTÁRIA</w:t>
      </w:r>
    </w:p>
    <w:tbl>
      <w:tblPr>
        <w:tblW w:w="0" w:type="auto"/>
        <w:jc w:val="center"/>
        <w:tblBorders>
          <w:insideV w:val="single" w:sz="4" w:space="0" w:color="auto"/>
        </w:tblBorders>
        <w:tblLook w:val="01E0" w:firstRow="1" w:lastRow="1" w:firstColumn="1" w:lastColumn="1" w:noHBand="0" w:noVBand="0"/>
      </w:tblPr>
      <w:tblGrid>
        <w:gridCol w:w="1716"/>
        <w:gridCol w:w="8020"/>
      </w:tblGrid>
      <w:tr w:rsidR="00E63FB2" w:rsidRPr="009A366D" w:rsidTr="009A366D">
        <w:trPr>
          <w:trHeight w:val="80"/>
          <w:jc w:val="center"/>
        </w:trPr>
        <w:tc>
          <w:tcPr>
            <w:tcW w:w="1701" w:type="dxa"/>
          </w:tcPr>
          <w:p w:rsidR="001D1845" w:rsidRPr="009A366D" w:rsidRDefault="001D1845" w:rsidP="00B3096C">
            <w:pPr>
              <w:overflowPunct w:val="0"/>
              <w:autoSpaceDE w:val="0"/>
              <w:autoSpaceDN w:val="0"/>
              <w:adjustRightInd w:val="0"/>
              <w:jc w:val="right"/>
              <w:textAlignment w:val="baseline"/>
              <w:rPr>
                <w:b/>
              </w:rPr>
            </w:pPr>
            <w:r w:rsidRPr="009A366D">
              <w:rPr>
                <w:b/>
              </w:rPr>
              <w:t>08</w:t>
            </w:r>
          </w:p>
          <w:p w:rsidR="001D1845" w:rsidRPr="009A366D" w:rsidRDefault="001D1845" w:rsidP="00B3096C">
            <w:pPr>
              <w:overflowPunct w:val="0"/>
              <w:autoSpaceDE w:val="0"/>
              <w:autoSpaceDN w:val="0"/>
              <w:adjustRightInd w:val="0"/>
              <w:jc w:val="right"/>
              <w:textAlignment w:val="baseline"/>
            </w:pPr>
            <w:r w:rsidRPr="009A366D">
              <w:t>2080</w:t>
            </w:r>
          </w:p>
        </w:tc>
        <w:tc>
          <w:tcPr>
            <w:tcW w:w="8020" w:type="dxa"/>
          </w:tcPr>
          <w:p w:rsidR="001D1845" w:rsidRPr="009A366D" w:rsidRDefault="001D1845" w:rsidP="00B3096C">
            <w:pPr>
              <w:overflowPunct w:val="0"/>
              <w:autoSpaceDE w:val="0"/>
              <w:autoSpaceDN w:val="0"/>
              <w:adjustRightInd w:val="0"/>
              <w:jc w:val="both"/>
              <w:textAlignment w:val="baseline"/>
              <w:rPr>
                <w:b/>
              </w:rPr>
            </w:pPr>
            <w:r w:rsidRPr="009A366D">
              <w:rPr>
                <w:b/>
              </w:rPr>
              <w:t>SECRETARIA MUNICIPAL DE SAÚDE</w:t>
            </w:r>
          </w:p>
          <w:p w:rsidR="001D1845" w:rsidRPr="009A366D" w:rsidRDefault="001D1845" w:rsidP="00B3096C">
            <w:pPr>
              <w:overflowPunct w:val="0"/>
              <w:autoSpaceDE w:val="0"/>
              <w:autoSpaceDN w:val="0"/>
              <w:adjustRightInd w:val="0"/>
              <w:jc w:val="both"/>
              <w:textAlignment w:val="baseline"/>
            </w:pPr>
            <w:r w:rsidRPr="009A366D">
              <w:t>Programa Oficinas Terapêuticas</w:t>
            </w:r>
          </w:p>
        </w:tc>
      </w:tr>
      <w:tr w:rsidR="00E63FB2" w:rsidRPr="009A366D" w:rsidTr="009A366D">
        <w:trPr>
          <w:trHeight w:val="80"/>
          <w:jc w:val="center"/>
        </w:trPr>
        <w:tc>
          <w:tcPr>
            <w:tcW w:w="1701" w:type="dxa"/>
          </w:tcPr>
          <w:p w:rsidR="001D1845" w:rsidRPr="009A366D" w:rsidRDefault="001D1845" w:rsidP="009A366D">
            <w:pPr>
              <w:overflowPunct w:val="0"/>
              <w:autoSpaceDE w:val="0"/>
              <w:autoSpaceDN w:val="0"/>
              <w:adjustRightInd w:val="0"/>
              <w:jc w:val="right"/>
              <w:textAlignment w:val="baseline"/>
              <w:rPr>
                <w:b/>
              </w:rPr>
            </w:pPr>
            <w:r w:rsidRPr="009A366D">
              <w:rPr>
                <w:b/>
              </w:rPr>
              <w:t>10</w:t>
            </w:r>
          </w:p>
          <w:p w:rsidR="001D1845" w:rsidRPr="009A366D" w:rsidRDefault="001D1845" w:rsidP="00B3096C">
            <w:pPr>
              <w:overflowPunct w:val="0"/>
              <w:autoSpaceDE w:val="0"/>
              <w:autoSpaceDN w:val="0"/>
              <w:adjustRightInd w:val="0"/>
              <w:jc w:val="right"/>
              <w:textAlignment w:val="baseline"/>
            </w:pPr>
            <w:r w:rsidRPr="009A366D">
              <w:t>2118</w:t>
            </w:r>
          </w:p>
          <w:p w:rsidR="001D1845" w:rsidRPr="009A366D" w:rsidRDefault="001D1845" w:rsidP="00B3096C">
            <w:pPr>
              <w:overflowPunct w:val="0"/>
              <w:autoSpaceDE w:val="0"/>
              <w:autoSpaceDN w:val="0"/>
              <w:adjustRightInd w:val="0"/>
              <w:jc w:val="right"/>
              <w:textAlignment w:val="baseline"/>
            </w:pPr>
            <w:r w:rsidRPr="009A366D">
              <w:t>2133</w:t>
            </w:r>
          </w:p>
          <w:p w:rsidR="001D1845" w:rsidRPr="009A366D" w:rsidRDefault="001D1845" w:rsidP="00B3096C">
            <w:pPr>
              <w:overflowPunct w:val="0"/>
              <w:autoSpaceDE w:val="0"/>
              <w:autoSpaceDN w:val="0"/>
              <w:adjustRightInd w:val="0"/>
              <w:jc w:val="right"/>
              <w:textAlignment w:val="baseline"/>
            </w:pPr>
            <w:r w:rsidRPr="009A366D">
              <w:t>2130</w:t>
            </w:r>
          </w:p>
        </w:tc>
        <w:tc>
          <w:tcPr>
            <w:tcW w:w="8020" w:type="dxa"/>
          </w:tcPr>
          <w:p w:rsidR="001D1845" w:rsidRPr="009A366D" w:rsidRDefault="001D1845" w:rsidP="009A366D">
            <w:pPr>
              <w:overflowPunct w:val="0"/>
              <w:autoSpaceDE w:val="0"/>
              <w:autoSpaceDN w:val="0"/>
              <w:adjustRightInd w:val="0"/>
              <w:jc w:val="both"/>
              <w:textAlignment w:val="baseline"/>
              <w:rPr>
                <w:b/>
              </w:rPr>
            </w:pPr>
            <w:r w:rsidRPr="009A366D">
              <w:rPr>
                <w:b/>
              </w:rPr>
              <w:t>SECRETARIA MUNICIPAL DE ASSISTÊNCIA SOCIAL, TRABALHO E HABITAÇÃO</w:t>
            </w:r>
          </w:p>
          <w:p w:rsidR="001D1845" w:rsidRPr="009A366D" w:rsidRDefault="001D1845" w:rsidP="00B3096C">
            <w:pPr>
              <w:overflowPunct w:val="0"/>
              <w:autoSpaceDE w:val="0"/>
              <w:autoSpaceDN w:val="0"/>
              <w:adjustRightInd w:val="0"/>
              <w:jc w:val="both"/>
              <w:textAlignment w:val="baseline"/>
            </w:pPr>
            <w:r w:rsidRPr="009A366D">
              <w:t>Manutenção das Atividades da Secretaria</w:t>
            </w:r>
          </w:p>
          <w:p w:rsidR="001D1845" w:rsidRPr="009A366D" w:rsidRDefault="001D1845" w:rsidP="00B3096C">
            <w:pPr>
              <w:overflowPunct w:val="0"/>
              <w:autoSpaceDE w:val="0"/>
              <w:autoSpaceDN w:val="0"/>
              <w:adjustRightInd w:val="0"/>
              <w:jc w:val="both"/>
              <w:textAlignment w:val="baseline"/>
            </w:pPr>
            <w:r w:rsidRPr="009A366D">
              <w:t>Serviço de Convivência e Fortalecimento</w:t>
            </w:r>
          </w:p>
          <w:p w:rsidR="001D1845" w:rsidRPr="009A366D" w:rsidRDefault="001D1845" w:rsidP="00B3096C">
            <w:pPr>
              <w:overflowPunct w:val="0"/>
              <w:autoSpaceDE w:val="0"/>
              <w:autoSpaceDN w:val="0"/>
              <w:adjustRightInd w:val="0"/>
              <w:jc w:val="both"/>
              <w:textAlignment w:val="baseline"/>
            </w:pPr>
            <w:r w:rsidRPr="009A366D">
              <w:t>Programa de Atenção Integral à Família</w:t>
            </w:r>
          </w:p>
        </w:tc>
      </w:tr>
      <w:tr w:rsidR="00E63FB2" w:rsidRPr="009A366D" w:rsidTr="009A366D">
        <w:trPr>
          <w:trHeight w:val="80"/>
          <w:jc w:val="center"/>
        </w:trPr>
        <w:tc>
          <w:tcPr>
            <w:tcW w:w="1701" w:type="dxa"/>
          </w:tcPr>
          <w:p w:rsidR="001D1845" w:rsidRPr="009A366D" w:rsidRDefault="001D1845" w:rsidP="00B3096C">
            <w:pPr>
              <w:overflowPunct w:val="0"/>
              <w:autoSpaceDE w:val="0"/>
              <w:autoSpaceDN w:val="0"/>
              <w:adjustRightInd w:val="0"/>
              <w:spacing w:before="240"/>
              <w:jc w:val="right"/>
              <w:textAlignment w:val="baseline"/>
              <w:rPr>
                <w:b/>
              </w:rPr>
            </w:pPr>
            <w:r w:rsidRPr="009A366D">
              <w:rPr>
                <w:b/>
              </w:rPr>
              <w:t>3.3.90.36.06.00.00</w:t>
            </w:r>
          </w:p>
          <w:p w:rsidR="001D1845" w:rsidRPr="009A366D" w:rsidRDefault="001D1845" w:rsidP="00B3096C">
            <w:pPr>
              <w:overflowPunct w:val="0"/>
              <w:autoSpaceDE w:val="0"/>
              <w:autoSpaceDN w:val="0"/>
              <w:adjustRightInd w:val="0"/>
              <w:jc w:val="right"/>
              <w:textAlignment w:val="baseline"/>
              <w:rPr>
                <w:b/>
              </w:rPr>
            </w:pPr>
            <w:r w:rsidRPr="009A366D">
              <w:rPr>
                <w:b/>
              </w:rPr>
              <w:t>3.3.90.39.05.00.00</w:t>
            </w:r>
          </w:p>
        </w:tc>
        <w:tc>
          <w:tcPr>
            <w:tcW w:w="8020" w:type="dxa"/>
          </w:tcPr>
          <w:p w:rsidR="001D1845" w:rsidRPr="009A366D" w:rsidRDefault="001D1845" w:rsidP="00B3096C">
            <w:pPr>
              <w:overflowPunct w:val="0"/>
              <w:autoSpaceDE w:val="0"/>
              <w:autoSpaceDN w:val="0"/>
              <w:adjustRightInd w:val="0"/>
              <w:spacing w:before="240"/>
              <w:jc w:val="both"/>
              <w:textAlignment w:val="baseline"/>
              <w:rPr>
                <w:b/>
              </w:rPr>
            </w:pPr>
            <w:r w:rsidRPr="009A366D">
              <w:rPr>
                <w:b/>
              </w:rPr>
              <w:t>Serviços Técnicos Profissionais</w:t>
            </w:r>
          </w:p>
          <w:p w:rsidR="001D1845" w:rsidRPr="009A366D" w:rsidRDefault="001D1845" w:rsidP="00B3096C">
            <w:pPr>
              <w:overflowPunct w:val="0"/>
              <w:autoSpaceDE w:val="0"/>
              <w:autoSpaceDN w:val="0"/>
              <w:adjustRightInd w:val="0"/>
              <w:jc w:val="both"/>
              <w:textAlignment w:val="baseline"/>
              <w:rPr>
                <w:b/>
              </w:rPr>
            </w:pPr>
            <w:r w:rsidRPr="009A366D">
              <w:rPr>
                <w:b/>
              </w:rPr>
              <w:t>Serviços Técnicos Profissionais</w:t>
            </w:r>
          </w:p>
        </w:tc>
      </w:tr>
    </w:tbl>
    <w:p w:rsidR="0079281C" w:rsidRPr="00F05826" w:rsidRDefault="0079281C" w:rsidP="0079281C">
      <w:pPr>
        <w:autoSpaceDE w:val="0"/>
        <w:autoSpaceDN w:val="0"/>
        <w:adjustRightInd w:val="0"/>
        <w:spacing w:before="240" w:after="240"/>
        <w:rPr>
          <w:b/>
          <w:bCs/>
          <w:sz w:val="24"/>
          <w:szCs w:val="24"/>
        </w:rPr>
      </w:pPr>
      <w:r w:rsidRPr="00F05826">
        <w:rPr>
          <w:b/>
          <w:bCs/>
          <w:sz w:val="24"/>
          <w:szCs w:val="24"/>
        </w:rPr>
        <w:t>1</w:t>
      </w:r>
      <w:r w:rsidR="00F05826" w:rsidRPr="00F05826">
        <w:rPr>
          <w:b/>
          <w:bCs/>
          <w:sz w:val="24"/>
          <w:szCs w:val="24"/>
        </w:rPr>
        <w:t>2 -</w:t>
      </w:r>
      <w:r w:rsidRPr="00F05826">
        <w:rPr>
          <w:b/>
          <w:bCs/>
          <w:sz w:val="24"/>
          <w:szCs w:val="24"/>
        </w:rPr>
        <w:t xml:space="preserve"> CRITÉRIOS DE MEDIÇÃO E PAGAMENTO</w:t>
      </w:r>
    </w:p>
    <w:p w:rsidR="0079281C" w:rsidRPr="00F05826" w:rsidRDefault="0079281C" w:rsidP="0079281C">
      <w:pPr>
        <w:shd w:val="clear" w:color="auto" w:fill="FFFFFF"/>
        <w:jc w:val="both"/>
        <w:rPr>
          <w:i/>
        </w:rPr>
      </w:pPr>
      <w:r w:rsidRPr="00F05826">
        <w:rPr>
          <w:b/>
          <w:bCs/>
          <w:sz w:val="24"/>
          <w:szCs w:val="24"/>
        </w:rPr>
        <w:t>1</w:t>
      </w:r>
      <w:r w:rsidR="00F05826">
        <w:rPr>
          <w:b/>
          <w:bCs/>
          <w:sz w:val="24"/>
          <w:szCs w:val="24"/>
        </w:rPr>
        <w:t>2</w:t>
      </w:r>
      <w:r w:rsidRPr="00F05826">
        <w:rPr>
          <w:b/>
          <w:bCs/>
          <w:sz w:val="24"/>
          <w:szCs w:val="24"/>
        </w:rPr>
        <w:t xml:space="preserve">.1. </w:t>
      </w:r>
      <w:r w:rsidRPr="00F05826">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F05826">
        <w:rPr>
          <w:i/>
          <w:sz w:val="24"/>
          <w:szCs w:val="24"/>
        </w:rPr>
        <w:t>.</w:t>
      </w:r>
    </w:p>
    <w:p w:rsidR="0079281C" w:rsidRPr="008325BD" w:rsidRDefault="0079281C" w:rsidP="0079281C">
      <w:pPr>
        <w:overflowPunct w:val="0"/>
        <w:autoSpaceDE w:val="0"/>
        <w:autoSpaceDN w:val="0"/>
        <w:adjustRightInd w:val="0"/>
        <w:jc w:val="both"/>
        <w:textAlignment w:val="baseline"/>
        <w:rPr>
          <w:sz w:val="24"/>
          <w:szCs w:val="24"/>
        </w:rPr>
      </w:pPr>
      <w:r w:rsidRPr="008325BD">
        <w:rPr>
          <w:b/>
          <w:sz w:val="24"/>
          <w:szCs w:val="24"/>
        </w:rPr>
        <w:t>1</w:t>
      </w:r>
      <w:r w:rsidR="008325BD" w:rsidRPr="008325BD">
        <w:rPr>
          <w:b/>
          <w:sz w:val="24"/>
          <w:szCs w:val="24"/>
        </w:rPr>
        <w:t>2</w:t>
      </w:r>
      <w:r w:rsidRPr="008325BD">
        <w:rPr>
          <w:b/>
          <w:sz w:val="24"/>
          <w:szCs w:val="24"/>
        </w:rPr>
        <w:t>.2.</w:t>
      </w:r>
      <w:r w:rsidRPr="008325BD">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79281C" w:rsidRPr="008325BD" w:rsidRDefault="008325BD" w:rsidP="0079281C">
      <w:pPr>
        <w:pStyle w:val="Default"/>
        <w:jc w:val="both"/>
        <w:rPr>
          <w:rFonts w:ascii="Times New Roman" w:hAnsi="Times New Roman" w:cs="Times New Roman"/>
          <w:color w:val="auto"/>
        </w:rPr>
      </w:pPr>
      <w:r w:rsidRPr="008325BD">
        <w:rPr>
          <w:rFonts w:ascii="Times New Roman" w:hAnsi="Times New Roman" w:cs="Times New Roman"/>
          <w:b/>
          <w:color w:val="auto"/>
        </w:rPr>
        <w:t>12</w:t>
      </w:r>
      <w:r w:rsidR="0079281C" w:rsidRPr="008325BD">
        <w:rPr>
          <w:rFonts w:ascii="Times New Roman" w:hAnsi="Times New Roman" w:cs="Times New Roman"/>
          <w:b/>
          <w:color w:val="auto"/>
        </w:rPr>
        <w:t xml:space="preserve">.3. </w:t>
      </w:r>
      <w:r w:rsidR="0079281C" w:rsidRPr="008325BD">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79281C" w:rsidRPr="003345D5" w:rsidRDefault="008325BD" w:rsidP="0079281C">
      <w:pPr>
        <w:autoSpaceDE w:val="0"/>
        <w:autoSpaceDN w:val="0"/>
        <w:adjustRightInd w:val="0"/>
        <w:spacing w:before="240" w:after="240"/>
        <w:rPr>
          <w:b/>
          <w:bCs/>
          <w:sz w:val="24"/>
          <w:szCs w:val="24"/>
        </w:rPr>
      </w:pPr>
      <w:r w:rsidRPr="003345D5">
        <w:rPr>
          <w:b/>
          <w:bCs/>
          <w:sz w:val="24"/>
          <w:szCs w:val="24"/>
        </w:rPr>
        <w:t>13 -</w:t>
      </w:r>
      <w:r w:rsidR="0079281C" w:rsidRPr="003345D5">
        <w:rPr>
          <w:b/>
          <w:bCs/>
          <w:sz w:val="24"/>
          <w:szCs w:val="24"/>
        </w:rPr>
        <w:t xml:space="preserve"> MODELO DE GESTÃO DO CONTRATO</w:t>
      </w:r>
    </w:p>
    <w:p w:rsidR="0079281C" w:rsidRPr="003345D5" w:rsidRDefault="003345D5" w:rsidP="0079281C">
      <w:pPr>
        <w:autoSpaceDE w:val="0"/>
        <w:autoSpaceDN w:val="0"/>
        <w:adjustRightInd w:val="0"/>
        <w:spacing w:before="240"/>
        <w:rPr>
          <w:sz w:val="24"/>
          <w:szCs w:val="24"/>
        </w:rPr>
      </w:pPr>
      <w:r w:rsidRPr="003345D5">
        <w:rPr>
          <w:b/>
          <w:sz w:val="24"/>
          <w:szCs w:val="24"/>
        </w:rPr>
        <w:t>13.</w:t>
      </w:r>
      <w:r w:rsidR="0079281C" w:rsidRPr="003345D5">
        <w:rPr>
          <w:b/>
          <w:sz w:val="24"/>
          <w:szCs w:val="24"/>
        </w:rPr>
        <w:t xml:space="preserve">1. </w:t>
      </w:r>
      <w:r w:rsidR="0079281C" w:rsidRPr="003345D5">
        <w:rPr>
          <w:sz w:val="24"/>
          <w:szCs w:val="24"/>
        </w:rPr>
        <w:t>A gestão dos contratos será feita por servidor da Secretaria de Administração, que será designado por portaria e que deverá acompanhar de maneira geral o andamento das contratações.</w:t>
      </w:r>
    </w:p>
    <w:p w:rsidR="0079281C" w:rsidRPr="003345D5" w:rsidRDefault="003345D5" w:rsidP="0079281C">
      <w:pPr>
        <w:shd w:val="clear" w:color="auto" w:fill="FFFFFF"/>
        <w:jc w:val="both"/>
        <w:rPr>
          <w:sz w:val="24"/>
          <w:szCs w:val="24"/>
        </w:rPr>
      </w:pPr>
      <w:r w:rsidRPr="003345D5">
        <w:rPr>
          <w:b/>
          <w:sz w:val="24"/>
          <w:szCs w:val="24"/>
        </w:rPr>
        <w:t>13.</w:t>
      </w:r>
      <w:r w:rsidR="0079281C" w:rsidRPr="003345D5">
        <w:rPr>
          <w:b/>
          <w:sz w:val="24"/>
          <w:szCs w:val="24"/>
        </w:rPr>
        <w:t xml:space="preserve">2. </w:t>
      </w:r>
      <w:r w:rsidR="008325BD" w:rsidRPr="003345D5">
        <w:rPr>
          <w:sz w:val="24"/>
          <w:szCs w:val="24"/>
        </w:rPr>
        <w:t>Para as oficinas da Secretaria de Assistência Social, f</w:t>
      </w:r>
      <w:r w:rsidR="0079281C" w:rsidRPr="003345D5">
        <w:rPr>
          <w:sz w:val="24"/>
          <w:szCs w:val="24"/>
        </w:rPr>
        <w:t xml:space="preserve">ica indicado a Servidora </w:t>
      </w:r>
      <w:r w:rsidR="008325BD" w:rsidRPr="003345D5">
        <w:rPr>
          <w:b/>
          <w:sz w:val="24"/>
          <w:szCs w:val="24"/>
        </w:rPr>
        <w:t xml:space="preserve">Daura Tais Corassa </w:t>
      </w:r>
      <w:proofErr w:type="spellStart"/>
      <w:r w:rsidR="008325BD" w:rsidRPr="003345D5">
        <w:rPr>
          <w:b/>
          <w:sz w:val="24"/>
          <w:szCs w:val="24"/>
        </w:rPr>
        <w:t>Kirmess</w:t>
      </w:r>
      <w:proofErr w:type="spellEnd"/>
      <w:r w:rsidR="0079281C" w:rsidRPr="003345D5">
        <w:rPr>
          <w:sz w:val="24"/>
          <w:szCs w:val="24"/>
        </w:rPr>
        <w:t xml:space="preserve">, investida no cargo de </w:t>
      </w:r>
      <w:r w:rsidR="008325BD" w:rsidRPr="003345D5">
        <w:rPr>
          <w:sz w:val="24"/>
          <w:szCs w:val="24"/>
        </w:rPr>
        <w:t xml:space="preserve">Assistente Social, e na oficina de Artesanato fica indicado a Servidora </w:t>
      </w:r>
      <w:r w:rsidR="008325BD" w:rsidRPr="003345D5">
        <w:rPr>
          <w:b/>
          <w:sz w:val="24"/>
          <w:szCs w:val="24"/>
        </w:rPr>
        <w:t xml:space="preserve">Juliana </w:t>
      </w:r>
      <w:proofErr w:type="spellStart"/>
      <w:r w:rsidR="008325BD" w:rsidRPr="003345D5">
        <w:rPr>
          <w:b/>
          <w:sz w:val="24"/>
          <w:szCs w:val="24"/>
        </w:rPr>
        <w:t>Felzke</w:t>
      </w:r>
      <w:proofErr w:type="spellEnd"/>
      <w:r w:rsidR="008325BD" w:rsidRPr="003345D5">
        <w:rPr>
          <w:sz w:val="24"/>
          <w:szCs w:val="24"/>
        </w:rPr>
        <w:t xml:space="preserve">, investida no cargo de </w:t>
      </w:r>
      <w:r w:rsidR="00653224" w:rsidRPr="003345D5">
        <w:rPr>
          <w:sz w:val="24"/>
          <w:szCs w:val="24"/>
        </w:rPr>
        <w:t>Assistente Social, como fiscais</w:t>
      </w:r>
      <w:r w:rsidR="0079281C" w:rsidRPr="003345D5">
        <w:rPr>
          <w:sz w:val="24"/>
          <w:szCs w:val="24"/>
        </w:rPr>
        <w:t xml:space="preserve"> de contrato.</w:t>
      </w:r>
      <w:r w:rsidR="0079281C" w:rsidRPr="003345D5">
        <w:rPr>
          <w:b/>
          <w:sz w:val="24"/>
          <w:szCs w:val="24"/>
        </w:rPr>
        <w:t xml:space="preserve"> </w:t>
      </w:r>
    </w:p>
    <w:p w:rsidR="0079281C" w:rsidRPr="003345D5" w:rsidRDefault="003345D5" w:rsidP="0079281C">
      <w:pPr>
        <w:shd w:val="clear" w:color="auto" w:fill="FFFFFF"/>
        <w:jc w:val="both"/>
        <w:rPr>
          <w:sz w:val="24"/>
          <w:szCs w:val="24"/>
        </w:rPr>
      </w:pPr>
      <w:r w:rsidRPr="003345D5">
        <w:rPr>
          <w:b/>
          <w:sz w:val="24"/>
          <w:szCs w:val="24"/>
        </w:rPr>
        <w:t>13.</w:t>
      </w:r>
      <w:r w:rsidR="0079281C" w:rsidRPr="003345D5">
        <w:rPr>
          <w:b/>
          <w:sz w:val="24"/>
          <w:szCs w:val="24"/>
        </w:rPr>
        <w:t xml:space="preserve">3. </w:t>
      </w:r>
      <w:r w:rsidR="0079281C" w:rsidRPr="003345D5">
        <w:rPr>
          <w:sz w:val="24"/>
          <w:szCs w:val="24"/>
        </w:rPr>
        <w:t>O fiscal do contrato anotará em registro próprio todas as ocorrências relacionadas à execução do contrato, determinando o que for necessário para a regularização das faltas ou dos defeitos observados.</w:t>
      </w:r>
    </w:p>
    <w:p w:rsidR="0079281C" w:rsidRPr="003345D5" w:rsidRDefault="003345D5" w:rsidP="0079281C">
      <w:pPr>
        <w:shd w:val="clear" w:color="auto" w:fill="FFFFFF"/>
        <w:jc w:val="both"/>
        <w:rPr>
          <w:sz w:val="24"/>
          <w:szCs w:val="24"/>
        </w:rPr>
      </w:pPr>
      <w:r w:rsidRPr="003345D5">
        <w:rPr>
          <w:b/>
          <w:sz w:val="24"/>
          <w:szCs w:val="24"/>
        </w:rPr>
        <w:t>13.</w:t>
      </w:r>
      <w:r w:rsidR="0079281C" w:rsidRPr="003345D5">
        <w:rPr>
          <w:b/>
          <w:sz w:val="24"/>
          <w:szCs w:val="24"/>
        </w:rPr>
        <w:t xml:space="preserve">4. </w:t>
      </w:r>
      <w:r w:rsidR="0079281C" w:rsidRPr="003345D5">
        <w:rPr>
          <w:sz w:val="24"/>
          <w:szCs w:val="24"/>
        </w:rPr>
        <w:t>O fiscal do contrato informará a seus superiores, em tempo hábil para a adoção das medidas convenientes, a situação que demandar decisão ou providência que ultrapasse sua competência.</w:t>
      </w:r>
    </w:p>
    <w:p w:rsidR="0079281C" w:rsidRPr="003345D5" w:rsidRDefault="003345D5" w:rsidP="0079281C">
      <w:pPr>
        <w:shd w:val="clear" w:color="auto" w:fill="FFFFFF"/>
        <w:jc w:val="both"/>
        <w:rPr>
          <w:sz w:val="24"/>
          <w:szCs w:val="24"/>
        </w:rPr>
      </w:pPr>
      <w:r w:rsidRPr="003345D5">
        <w:rPr>
          <w:b/>
          <w:sz w:val="24"/>
          <w:szCs w:val="24"/>
        </w:rPr>
        <w:t>13.</w:t>
      </w:r>
      <w:r w:rsidR="0079281C" w:rsidRPr="003345D5">
        <w:rPr>
          <w:b/>
          <w:sz w:val="24"/>
          <w:szCs w:val="24"/>
        </w:rPr>
        <w:t xml:space="preserve">5. </w:t>
      </w:r>
      <w:r w:rsidR="0079281C" w:rsidRPr="003345D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79281C" w:rsidRPr="003345D5" w:rsidRDefault="003345D5" w:rsidP="0079281C">
      <w:pPr>
        <w:shd w:val="clear" w:color="auto" w:fill="FFFFFF"/>
        <w:jc w:val="both"/>
        <w:rPr>
          <w:sz w:val="24"/>
          <w:szCs w:val="24"/>
        </w:rPr>
      </w:pPr>
      <w:r w:rsidRPr="003345D5">
        <w:rPr>
          <w:b/>
          <w:sz w:val="24"/>
          <w:szCs w:val="24"/>
        </w:rPr>
        <w:t>13.</w:t>
      </w:r>
      <w:r w:rsidR="0079281C" w:rsidRPr="003345D5">
        <w:rPr>
          <w:b/>
          <w:sz w:val="24"/>
          <w:szCs w:val="24"/>
        </w:rPr>
        <w:t xml:space="preserve">6. </w:t>
      </w:r>
      <w:r w:rsidR="0079281C" w:rsidRPr="003345D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AD2371" w:rsidRDefault="003345D5" w:rsidP="00975FB2">
      <w:pPr>
        <w:shd w:val="clear" w:color="auto" w:fill="FFFFFF"/>
        <w:jc w:val="both"/>
        <w:rPr>
          <w:sz w:val="24"/>
          <w:szCs w:val="24"/>
        </w:rPr>
      </w:pPr>
      <w:r w:rsidRPr="003345D5">
        <w:rPr>
          <w:b/>
          <w:sz w:val="24"/>
          <w:szCs w:val="24"/>
        </w:rPr>
        <w:t>13.</w:t>
      </w:r>
      <w:r w:rsidR="0079281C" w:rsidRPr="003345D5">
        <w:rPr>
          <w:b/>
          <w:sz w:val="24"/>
          <w:szCs w:val="24"/>
        </w:rPr>
        <w:t xml:space="preserve">7. </w:t>
      </w:r>
      <w:r w:rsidR="0079281C" w:rsidRPr="003345D5">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975FB2" w:rsidRDefault="00975FB2" w:rsidP="00975FB2">
      <w:pPr>
        <w:shd w:val="clear" w:color="auto" w:fill="FFFFFF"/>
        <w:jc w:val="both"/>
        <w:rPr>
          <w:sz w:val="24"/>
          <w:szCs w:val="24"/>
        </w:rPr>
      </w:pPr>
    </w:p>
    <w:p w:rsidR="00975FB2" w:rsidRDefault="00975FB2" w:rsidP="00975FB2">
      <w:pPr>
        <w:shd w:val="clear" w:color="auto" w:fill="FFFFFF"/>
        <w:jc w:val="both"/>
        <w:rPr>
          <w:sz w:val="24"/>
          <w:szCs w:val="24"/>
        </w:rPr>
      </w:pPr>
    </w:p>
    <w:p w:rsidR="00975FB2" w:rsidRDefault="00975FB2" w:rsidP="00975FB2">
      <w:pPr>
        <w:shd w:val="clear" w:color="auto" w:fill="FFFFFF"/>
        <w:jc w:val="both"/>
        <w:rPr>
          <w:sz w:val="24"/>
          <w:szCs w:val="24"/>
        </w:rPr>
      </w:pPr>
    </w:p>
    <w:p w:rsidR="00975FB2" w:rsidRDefault="00975FB2" w:rsidP="00975FB2">
      <w:pPr>
        <w:shd w:val="clear" w:color="auto" w:fill="FFFFFF"/>
        <w:jc w:val="both"/>
        <w:rPr>
          <w:b/>
          <w:bCs/>
          <w:sz w:val="24"/>
          <w:szCs w:val="24"/>
        </w:rPr>
      </w:pPr>
    </w:p>
    <w:p w:rsidR="009E637F" w:rsidRPr="00E50845" w:rsidRDefault="00975FB2" w:rsidP="00975FB2">
      <w:pPr>
        <w:jc w:val="center"/>
        <w:rPr>
          <w:b/>
          <w:bCs/>
          <w:sz w:val="24"/>
          <w:szCs w:val="24"/>
        </w:rPr>
      </w:pPr>
      <w:r>
        <w:rPr>
          <w:b/>
          <w:bCs/>
          <w:sz w:val="24"/>
          <w:szCs w:val="24"/>
        </w:rPr>
        <w:br w:type="page"/>
      </w:r>
      <w:r w:rsidR="009E637F"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031505">
        <w:rPr>
          <w:b/>
          <w:bCs/>
          <w:sz w:val="24"/>
          <w:szCs w:val="24"/>
        </w:rPr>
        <w:t>1</w:t>
      </w:r>
      <w:r w:rsidR="00AD2371">
        <w:rPr>
          <w:b/>
          <w:bCs/>
          <w:sz w:val="24"/>
          <w:szCs w:val="24"/>
        </w:rPr>
        <w:t>3</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2"/>
        <w:gridCol w:w="608"/>
        <w:gridCol w:w="6210"/>
        <w:gridCol w:w="733"/>
        <w:gridCol w:w="833"/>
        <w:gridCol w:w="902"/>
      </w:tblGrid>
      <w:tr w:rsidR="00FA06CB" w:rsidRPr="00FA06CB" w:rsidTr="001A37AF">
        <w:trPr>
          <w:trHeight w:val="680"/>
        </w:trPr>
        <w:tc>
          <w:tcPr>
            <w:tcW w:w="692"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6210"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33" w:type="dxa"/>
            <w:tcBorders>
              <w:top w:val="single" w:sz="2" w:space="0" w:color="000000"/>
              <w:left w:val="single" w:sz="2" w:space="0" w:color="000000"/>
              <w:bottom w:val="single" w:sz="2" w:space="0" w:color="000000"/>
            </w:tcBorders>
            <w:vAlign w:val="center"/>
          </w:tcPr>
          <w:p w:rsidR="00FA06CB" w:rsidRPr="00FA06CB" w:rsidRDefault="00FA06CB" w:rsidP="001A37AF">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83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 xml:space="preserve">Preço </w:t>
            </w:r>
          </w:p>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4C339B">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1A37AF" w:rsidRPr="00FA06CB" w:rsidTr="001A37AF">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b/>
                <w:sz w:val="20"/>
                <w:szCs w:val="20"/>
              </w:rPr>
            </w:pPr>
            <w:r w:rsidRPr="004C339B">
              <w:rPr>
                <w:rFonts w:ascii="Times New Roman" w:hAnsi="Times New Roman" w:cs="Times New Roman"/>
                <w:b/>
                <w:sz w:val="20"/>
                <w:szCs w:val="20"/>
              </w:rPr>
              <w:t>1</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1A37AF" w:rsidRPr="00B3096C" w:rsidRDefault="001A37AF" w:rsidP="001A37AF">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(a)</w:t>
            </w:r>
            <w:r w:rsidRPr="00B3096C">
              <w:rPr>
                <w:rFonts w:ascii="Times New Roman" w:hAnsi="Times New Roman"/>
              </w:rPr>
              <w:t xml:space="preserve"> para oficinas de capoeira</w:t>
            </w:r>
            <w:r>
              <w:rPr>
                <w:rFonts w:ascii="Times New Roman" w:hAnsi="Times New Roman"/>
              </w:rPr>
              <w:t xml:space="preserve">. </w:t>
            </w:r>
            <w:r w:rsidRPr="00843FAB">
              <w:rPr>
                <w:rFonts w:ascii="Times New Roman" w:hAnsi="Times New Roman"/>
                <w:szCs w:val="16"/>
              </w:rPr>
              <w:t>Ate</w:t>
            </w:r>
            <w:r>
              <w:rPr>
                <w:rFonts w:ascii="Times New Roman" w:hAnsi="Times New Roman"/>
                <w:szCs w:val="16"/>
              </w:rPr>
              <w:t>s</w:t>
            </w:r>
            <w:r w:rsidRPr="00843FAB">
              <w:rPr>
                <w:rFonts w:ascii="Times New Roman" w:hAnsi="Times New Roman"/>
                <w:szCs w:val="16"/>
              </w:rPr>
              <w:t>tado de capacidade técnica, certificado de curso de instrutor de capoeira.</w:t>
            </w:r>
          </w:p>
        </w:tc>
        <w:tc>
          <w:tcPr>
            <w:tcW w:w="733" w:type="dxa"/>
            <w:tcBorders>
              <w:top w:val="single" w:sz="2" w:space="0" w:color="000000"/>
              <w:left w:val="single" w:sz="2" w:space="0" w:color="000000"/>
              <w:bottom w:val="single" w:sz="2" w:space="0" w:color="000000"/>
            </w:tcBorders>
            <w:vAlign w:val="center"/>
          </w:tcPr>
          <w:p w:rsidR="001A37AF" w:rsidRPr="00C91E8C" w:rsidRDefault="001A37AF" w:rsidP="001A37AF">
            <w:pPr>
              <w:pStyle w:val="Contefadodatabela"/>
              <w:ind w:right="57"/>
              <w:jc w:val="center"/>
              <w:rPr>
                <w:rFonts w:ascii="Times New Roman" w:hAnsi="Times New Roman"/>
              </w:rPr>
            </w:pPr>
            <w:r w:rsidRPr="00C91E8C">
              <w:rPr>
                <w:rFonts w:ascii="Times New Roman" w:hAnsi="Times New Roman"/>
              </w:rPr>
              <w:t>143</w:t>
            </w:r>
          </w:p>
        </w:tc>
        <w:tc>
          <w:tcPr>
            <w:tcW w:w="833" w:type="dxa"/>
            <w:tcBorders>
              <w:top w:val="single" w:sz="2" w:space="0" w:color="000000"/>
              <w:left w:val="single" w:sz="2" w:space="0" w:color="000000"/>
              <w:bottom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r>
      <w:tr w:rsidR="001A37AF" w:rsidRPr="00FA06CB" w:rsidTr="001A37AF">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b/>
                <w:sz w:val="20"/>
                <w:szCs w:val="20"/>
              </w:rPr>
            </w:pPr>
            <w:r w:rsidRPr="004C339B">
              <w:rPr>
                <w:rFonts w:ascii="Times New Roman" w:hAnsi="Times New Roman" w:cs="Times New Roman"/>
                <w:b/>
                <w:sz w:val="20"/>
                <w:szCs w:val="20"/>
              </w:rPr>
              <w:t>2</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1A37AF" w:rsidRPr="00B3096C" w:rsidRDefault="001A37AF" w:rsidP="001A37AF">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(a) para oficinas de corte e costura</w:t>
            </w:r>
            <w:r>
              <w:rPr>
                <w:rFonts w:ascii="Times New Roman" w:hAnsi="Times New Roman"/>
              </w:rPr>
              <w:t>. Ates</w:t>
            </w:r>
            <w:r w:rsidRPr="00843FAB">
              <w:rPr>
                <w:rFonts w:ascii="Times New Roman" w:hAnsi="Times New Roman"/>
              </w:rPr>
              <w:t>tado de capacidade técnica,  curso de costura e curso de artesanato em geral.</w:t>
            </w:r>
          </w:p>
        </w:tc>
        <w:tc>
          <w:tcPr>
            <w:tcW w:w="733" w:type="dxa"/>
            <w:tcBorders>
              <w:top w:val="single" w:sz="2" w:space="0" w:color="000000"/>
              <w:left w:val="single" w:sz="2" w:space="0" w:color="000000"/>
              <w:bottom w:val="single" w:sz="2" w:space="0" w:color="000000"/>
            </w:tcBorders>
            <w:vAlign w:val="center"/>
          </w:tcPr>
          <w:p w:rsidR="001A37AF" w:rsidRPr="00C91E8C" w:rsidRDefault="001A37AF" w:rsidP="001A37AF">
            <w:pPr>
              <w:pStyle w:val="Contefadodatabela"/>
              <w:ind w:right="57"/>
              <w:jc w:val="center"/>
              <w:rPr>
                <w:rFonts w:ascii="Times New Roman" w:hAnsi="Times New Roman"/>
              </w:rPr>
            </w:pPr>
            <w:r w:rsidRPr="00C91E8C">
              <w:rPr>
                <w:rFonts w:ascii="Times New Roman" w:hAnsi="Times New Roman"/>
              </w:rPr>
              <w:t>720</w:t>
            </w:r>
          </w:p>
        </w:tc>
        <w:tc>
          <w:tcPr>
            <w:tcW w:w="833" w:type="dxa"/>
            <w:tcBorders>
              <w:top w:val="single" w:sz="2" w:space="0" w:color="000000"/>
              <w:left w:val="single" w:sz="2" w:space="0" w:color="000000"/>
              <w:bottom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r>
      <w:tr w:rsidR="001A37AF" w:rsidRPr="00FA06CB" w:rsidTr="001A37AF">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b/>
                <w:sz w:val="20"/>
                <w:szCs w:val="20"/>
              </w:rPr>
            </w:pPr>
            <w:r w:rsidRPr="004C339B">
              <w:rPr>
                <w:rFonts w:ascii="Times New Roman" w:hAnsi="Times New Roman" w:cs="Times New Roman"/>
                <w:b/>
                <w:sz w:val="20"/>
                <w:szCs w:val="20"/>
              </w:rPr>
              <w:t>3</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1A37AF" w:rsidRPr="00B3096C" w:rsidRDefault="001A37AF" w:rsidP="001A37AF">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(a) para oficinas de culinária</w:t>
            </w:r>
            <w:r>
              <w:rPr>
                <w:rFonts w:ascii="Times New Roman" w:hAnsi="Times New Roman"/>
              </w:rPr>
              <w:t>. Atestado de capacidade té</w:t>
            </w:r>
            <w:r w:rsidRPr="00980305">
              <w:rPr>
                <w:rFonts w:ascii="Times New Roman" w:hAnsi="Times New Roman"/>
              </w:rPr>
              <w:t>cnica e curso na área de culinária.</w:t>
            </w:r>
          </w:p>
        </w:tc>
        <w:tc>
          <w:tcPr>
            <w:tcW w:w="733" w:type="dxa"/>
            <w:tcBorders>
              <w:top w:val="single" w:sz="2" w:space="0" w:color="000000"/>
              <w:left w:val="single" w:sz="2" w:space="0" w:color="000000"/>
              <w:bottom w:val="single" w:sz="2" w:space="0" w:color="000000"/>
            </w:tcBorders>
            <w:vAlign w:val="center"/>
          </w:tcPr>
          <w:p w:rsidR="001A37AF" w:rsidRPr="00C91E8C" w:rsidRDefault="001A37AF" w:rsidP="001A37AF">
            <w:pPr>
              <w:pStyle w:val="Contefadodatabela"/>
              <w:ind w:right="57"/>
              <w:jc w:val="center"/>
              <w:rPr>
                <w:rFonts w:ascii="Times New Roman" w:hAnsi="Times New Roman"/>
              </w:rPr>
            </w:pPr>
            <w:r w:rsidRPr="00C91E8C">
              <w:rPr>
                <w:rFonts w:ascii="Times New Roman" w:hAnsi="Times New Roman"/>
              </w:rPr>
              <w:t>520</w:t>
            </w:r>
          </w:p>
        </w:tc>
        <w:tc>
          <w:tcPr>
            <w:tcW w:w="833" w:type="dxa"/>
            <w:tcBorders>
              <w:top w:val="single" w:sz="2" w:space="0" w:color="000000"/>
              <w:left w:val="single" w:sz="2" w:space="0" w:color="000000"/>
              <w:bottom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r>
      <w:tr w:rsidR="001A37AF" w:rsidRPr="00FA06CB" w:rsidTr="001A37AF">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b/>
                <w:sz w:val="20"/>
                <w:szCs w:val="20"/>
              </w:rPr>
            </w:pPr>
            <w:r>
              <w:rPr>
                <w:rFonts w:ascii="Times New Roman" w:hAnsi="Times New Roman" w:cs="Times New Roman"/>
                <w:b/>
                <w:sz w:val="20"/>
                <w:szCs w:val="20"/>
              </w:rPr>
              <w:t>4</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sz w:val="20"/>
                <w:szCs w:val="20"/>
              </w:rPr>
            </w:pPr>
            <w:r>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1A37AF" w:rsidRPr="00B3096C" w:rsidRDefault="001A37AF" w:rsidP="001A37AF">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 xml:space="preserve">(a) para oficinas de manicure e </w:t>
            </w:r>
            <w:proofErr w:type="spellStart"/>
            <w:r w:rsidRPr="00B3096C">
              <w:rPr>
                <w:rFonts w:ascii="Times New Roman" w:hAnsi="Times New Roman"/>
              </w:rPr>
              <w:t>pedicure</w:t>
            </w:r>
            <w:proofErr w:type="spellEnd"/>
            <w:r>
              <w:rPr>
                <w:rFonts w:ascii="Times New Roman" w:hAnsi="Times New Roman"/>
              </w:rPr>
              <w:t xml:space="preserve">. </w:t>
            </w:r>
            <w:r w:rsidRPr="00E34D56">
              <w:rPr>
                <w:rFonts w:ascii="Times New Roman" w:hAnsi="Times New Roman"/>
              </w:rPr>
              <w:t xml:space="preserve">Atestado de capacidade técnica, certificado de curso de manicure e </w:t>
            </w:r>
            <w:proofErr w:type="spellStart"/>
            <w:r w:rsidRPr="00E34D56">
              <w:rPr>
                <w:rFonts w:ascii="Times New Roman" w:hAnsi="Times New Roman"/>
              </w:rPr>
              <w:t>pedicure</w:t>
            </w:r>
            <w:proofErr w:type="spellEnd"/>
            <w:r>
              <w:rPr>
                <w:rFonts w:ascii="Arial" w:hAnsi="Arial" w:cs="Arial"/>
                <w:sz w:val="16"/>
                <w:szCs w:val="16"/>
              </w:rPr>
              <w:t>.</w:t>
            </w:r>
          </w:p>
        </w:tc>
        <w:tc>
          <w:tcPr>
            <w:tcW w:w="733" w:type="dxa"/>
            <w:tcBorders>
              <w:top w:val="single" w:sz="2" w:space="0" w:color="000000"/>
              <w:left w:val="single" w:sz="2" w:space="0" w:color="000000"/>
              <w:bottom w:val="single" w:sz="2" w:space="0" w:color="000000"/>
            </w:tcBorders>
            <w:vAlign w:val="center"/>
          </w:tcPr>
          <w:p w:rsidR="001A37AF" w:rsidRPr="00C91E8C" w:rsidRDefault="001A37AF" w:rsidP="001A37AF">
            <w:pPr>
              <w:pStyle w:val="Contefadodatabela"/>
              <w:ind w:right="57"/>
              <w:jc w:val="center"/>
              <w:rPr>
                <w:rFonts w:ascii="Times New Roman" w:hAnsi="Times New Roman"/>
              </w:rPr>
            </w:pPr>
            <w:r w:rsidRPr="00C91E8C">
              <w:rPr>
                <w:rFonts w:ascii="Times New Roman" w:hAnsi="Times New Roman"/>
              </w:rPr>
              <w:t>360</w:t>
            </w:r>
          </w:p>
        </w:tc>
        <w:tc>
          <w:tcPr>
            <w:tcW w:w="833" w:type="dxa"/>
            <w:tcBorders>
              <w:top w:val="single" w:sz="2" w:space="0" w:color="000000"/>
              <w:left w:val="single" w:sz="2" w:space="0" w:color="000000"/>
              <w:bottom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r>
      <w:tr w:rsidR="001A37AF" w:rsidRPr="00FA06CB" w:rsidTr="001A37AF">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b/>
                <w:sz w:val="20"/>
                <w:szCs w:val="20"/>
              </w:rPr>
            </w:pPr>
            <w:r>
              <w:rPr>
                <w:rFonts w:ascii="Times New Roman" w:hAnsi="Times New Roman" w:cs="Times New Roman"/>
                <w:b/>
                <w:sz w:val="20"/>
                <w:szCs w:val="20"/>
              </w:rPr>
              <w:t>5</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sz w:val="20"/>
                <w:szCs w:val="20"/>
              </w:rPr>
            </w:pPr>
            <w:r>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1A37AF" w:rsidRPr="00B3096C" w:rsidRDefault="001A37AF" w:rsidP="001A37AF">
            <w:pPr>
              <w:pStyle w:val="Contefadodatabela"/>
              <w:tabs>
                <w:tab w:val="left" w:pos="1590"/>
              </w:tabs>
              <w:jc w:val="both"/>
              <w:rPr>
                <w:rFonts w:ascii="Times New Roman" w:hAnsi="Times New Roman"/>
              </w:rPr>
            </w:pPr>
            <w:r w:rsidRPr="00B3096C">
              <w:rPr>
                <w:rFonts w:ascii="Times New Roman" w:hAnsi="Times New Roman"/>
              </w:rPr>
              <w:t>Instrutor</w:t>
            </w:r>
            <w:r>
              <w:rPr>
                <w:rFonts w:ascii="Times New Roman" w:hAnsi="Times New Roman"/>
              </w:rPr>
              <w:t xml:space="preserve"> </w:t>
            </w:r>
            <w:r w:rsidRPr="00B3096C">
              <w:rPr>
                <w:rFonts w:ascii="Times New Roman" w:hAnsi="Times New Roman"/>
              </w:rPr>
              <w:t>(a) para oficinas de atividades físicas</w:t>
            </w:r>
            <w:r>
              <w:rPr>
                <w:rFonts w:ascii="Times New Roman" w:hAnsi="Times New Roman"/>
              </w:rPr>
              <w:t xml:space="preserve">. </w:t>
            </w:r>
            <w:r w:rsidRPr="00E34D56">
              <w:rPr>
                <w:rFonts w:ascii="Times New Roman" w:hAnsi="Times New Roman"/>
              </w:rPr>
              <w:t>Com ensino superior na área de educação física</w:t>
            </w:r>
            <w:r>
              <w:rPr>
                <w:rFonts w:ascii="Arial" w:hAnsi="Arial" w:cs="Arial"/>
                <w:sz w:val="16"/>
                <w:szCs w:val="16"/>
              </w:rPr>
              <w:t>.</w:t>
            </w:r>
          </w:p>
        </w:tc>
        <w:tc>
          <w:tcPr>
            <w:tcW w:w="733" w:type="dxa"/>
            <w:tcBorders>
              <w:top w:val="single" w:sz="2" w:space="0" w:color="000000"/>
              <w:left w:val="single" w:sz="2" w:space="0" w:color="000000"/>
              <w:bottom w:val="single" w:sz="2" w:space="0" w:color="000000"/>
            </w:tcBorders>
            <w:vAlign w:val="center"/>
          </w:tcPr>
          <w:p w:rsidR="001A37AF" w:rsidRPr="00C91E8C" w:rsidRDefault="001A37AF" w:rsidP="001A37AF">
            <w:pPr>
              <w:pStyle w:val="Contefadodatabela"/>
              <w:ind w:right="57"/>
              <w:jc w:val="center"/>
              <w:rPr>
                <w:rFonts w:ascii="Times New Roman" w:hAnsi="Times New Roman"/>
              </w:rPr>
            </w:pPr>
            <w:r w:rsidRPr="00C91E8C">
              <w:rPr>
                <w:rFonts w:ascii="Times New Roman" w:hAnsi="Times New Roman"/>
              </w:rPr>
              <w:t>440</w:t>
            </w:r>
          </w:p>
        </w:tc>
        <w:tc>
          <w:tcPr>
            <w:tcW w:w="833" w:type="dxa"/>
            <w:tcBorders>
              <w:top w:val="single" w:sz="2" w:space="0" w:color="000000"/>
              <w:left w:val="single" w:sz="2" w:space="0" w:color="000000"/>
              <w:bottom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r>
      <w:tr w:rsidR="001A37AF" w:rsidRPr="00FA06CB" w:rsidTr="001A37AF">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b/>
                <w:sz w:val="20"/>
                <w:szCs w:val="20"/>
              </w:rPr>
            </w:pPr>
            <w:r>
              <w:rPr>
                <w:rFonts w:ascii="Times New Roman" w:hAnsi="Times New Roman" w:cs="Times New Roman"/>
                <w:b/>
                <w:sz w:val="20"/>
                <w:szCs w:val="20"/>
              </w:rPr>
              <w:t>6</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4C339B" w:rsidRDefault="001A37AF" w:rsidP="001A37AF">
            <w:pPr>
              <w:pStyle w:val="Contedodatabela"/>
              <w:jc w:val="center"/>
              <w:rPr>
                <w:rFonts w:ascii="Times New Roman" w:hAnsi="Times New Roman" w:cs="Times New Roman"/>
                <w:sz w:val="20"/>
                <w:szCs w:val="20"/>
              </w:rPr>
            </w:pPr>
            <w:r>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1A37AF" w:rsidRPr="00B3096C" w:rsidRDefault="001A37AF" w:rsidP="001A37AF">
            <w:pPr>
              <w:pStyle w:val="Contefadodatabela"/>
              <w:tabs>
                <w:tab w:val="left" w:pos="1590"/>
              </w:tabs>
              <w:jc w:val="both"/>
              <w:rPr>
                <w:rFonts w:ascii="Times New Roman" w:hAnsi="Times New Roman"/>
              </w:rPr>
            </w:pPr>
            <w:r>
              <w:rPr>
                <w:rFonts w:ascii="Times New Roman" w:hAnsi="Times New Roman"/>
              </w:rPr>
              <w:t xml:space="preserve">Instrutor (a) para oficinas de artesanato. </w:t>
            </w:r>
          </w:p>
          <w:p w:rsidR="001A37AF" w:rsidRPr="00E34D56" w:rsidRDefault="001A37AF" w:rsidP="001A37AF">
            <w:pPr>
              <w:pStyle w:val="Contefadodatabela"/>
              <w:ind w:right="57"/>
              <w:jc w:val="both"/>
              <w:rPr>
                <w:rFonts w:ascii="Times New Roman" w:hAnsi="Times New Roman"/>
              </w:rPr>
            </w:pPr>
            <w:r>
              <w:rPr>
                <w:rFonts w:ascii="Times New Roman" w:hAnsi="Times New Roman"/>
              </w:rPr>
              <w:t>D</w:t>
            </w:r>
            <w:r w:rsidRPr="00E34D56">
              <w:rPr>
                <w:rFonts w:ascii="Times New Roman" w:hAnsi="Times New Roman"/>
              </w:rPr>
              <w:t xml:space="preserve">esenvolver atividades relacionadas </w:t>
            </w:r>
            <w:r>
              <w:rPr>
                <w:rFonts w:ascii="Times New Roman" w:hAnsi="Times New Roman"/>
              </w:rPr>
              <w:t>junto ao núcleo de apoio a atenção básica da secretaria de saúde de A</w:t>
            </w:r>
            <w:r w:rsidRPr="00E34D56">
              <w:rPr>
                <w:rFonts w:ascii="Times New Roman" w:hAnsi="Times New Roman"/>
              </w:rPr>
              <w:t>juricaba (</w:t>
            </w:r>
            <w:r>
              <w:rPr>
                <w:rFonts w:ascii="Times New Roman" w:hAnsi="Times New Roman"/>
              </w:rPr>
              <w:t>NAAB</w:t>
            </w:r>
            <w:r w:rsidRPr="00E34D56">
              <w:rPr>
                <w:rFonts w:ascii="Times New Roman" w:hAnsi="Times New Roman"/>
              </w:rPr>
              <w:t xml:space="preserve">). </w:t>
            </w:r>
          </w:p>
        </w:tc>
        <w:tc>
          <w:tcPr>
            <w:tcW w:w="733" w:type="dxa"/>
            <w:tcBorders>
              <w:top w:val="single" w:sz="2" w:space="0" w:color="000000"/>
              <w:left w:val="single" w:sz="2" w:space="0" w:color="000000"/>
              <w:bottom w:val="single" w:sz="2" w:space="0" w:color="000000"/>
            </w:tcBorders>
            <w:vAlign w:val="center"/>
          </w:tcPr>
          <w:p w:rsidR="001A37AF" w:rsidRPr="00C91E8C" w:rsidRDefault="001A37AF" w:rsidP="001A37AF">
            <w:pPr>
              <w:pStyle w:val="Contefadodatabela"/>
              <w:ind w:right="57"/>
              <w:jc w:val="center"/>
              <w:rPr>
                <w:rFonts w:ascii="Times New Roman" w:hAnsi="Times New Roman"/>
              </w:rPr>
            </w:pPr>
            <w:r w:rsidRPr="00C91E8C">
              <w:rPr>
                <w:rFonts w:ascii="Times New Roman" w:hAnsi="Times New Roman"/>
              </w:rPr>
              <w:t>624</w:t>
            </w:r>
          </w:p>
        </w:tc>
        <w:tc>
          <w:tcPr>
            <w:tcW w:w="833" w:type="dxa"/>
            <w:tcBorders>
              <w:top w:val="single" w:sz="2" w:space="0" w:color="000000"/>
              <w:left w:val="single" w:sz="2" w:space="0" w:color="000000"/>
              <w:bottom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A37AF" w:rsidRPr="00FA06CB" w:rsidRDefault="001A37AF" w:rsidP="001A37AF">
            <w:pPr>
              <w:pStyle w:val="Contefadodatabela"/>
              <w:jc w:val="right"/>
              <w:rPr>
                <w:rFonts w:ascii="Times New Roman" w:hAnsi="Times New Roman"/>
                <w:sz w:val="20"/>
                <w:szCs w:val="20"/>
              </w:rPr>
            </w:pPr>
          </w:p>
        </w:tc>
      </w:tr>
      <w:tr w:rsidR="00FA06CB" w:rsidRPr="00FA06CB" w:rsidTr="001A37AF">
        <w:trPr>
          <w:trHeight w:val="397"/>
        </w:trPr>
        <w:tc>
          <w:tcPr>
            <w:tcW w:w="9076"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1A37AF">
            <w:pPr>
              <w:pStyle w:val="Contefadodatabela"/>
              <w:jc w:val="center"/>
              <w:rPr>
                <w:rFonts w:ascii="Times New Roman" w:hAnsi="Times New Roman"/>
                <w:b/>
                <w:sz w:val="20"/>
                <w:szCs w:val="20"/>
              </w:rPr>
            </w:pPr>
            <w:r w:rsidRPr="00FA06CB">
              <w:rPr>
                <w:rFonts w:ascii="Times New Roman" w:hAnsi="Times New Roman"/>
                <w:b/>
                <w:sz w:val="20"/>
                <w:szCs w:val="20"/>
              </w:rPr>
              <w:t>TOTAL</w:t>
            </w: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031505">
              <w:rPr>
                <w:rFonts w:ascii="Times New Roman" w:hAnsi="Times New Roman"/>
                <w:b/>
                <w:bCs/>
                <w:sz w:val="20"/>
                <w:szCs w:val="20"/>
              </w:rPr>
              <w:t>xxx</w:t>
            </w:r>
            <w:r w:rsidR="00C80D0C">
              <w:rPr>
                <w:rFonts w:ascii="Times New Roman" w:hAnsi="Times New Roman"/>
                <w:b/>
                <w:bCs/>
                <w:sz w:val="20"/>
                <w:szCs w:val="20"/>
              </w:rPr>
              <w:t>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031505" w:rsidRDefault="00031505" w:rsidP="00292BA1">
      <w:pPr>
        <w:autoSpaceDE w:val="0"/>
        <w:autoSpaceDN w:val="0"/>
        <w:adjustRightInd w:val="0"/>
        <w:rPr>
          <w:b/>
          <w:bCs/>
          <w:sz w:val="24"/>
          <w:szCs w:val="24"/>
        </w:rPr>
      </w:pPr>
    </w:p>
    <w:p w:rsidR="001A37AF" w:rsidRDefault="001A37AF" w:rsidP="00292BA1">
      <w:pPr>
        <w:autoSpaceDE w:val="0"/>
        <w:autoSpaceDN w:val="0"/>
        <w:adjustRightInd w:val="0"/>
        <w:rPr>
          <w:b/>
          <w:bCs/>
          <w:sz w:val="24"/>
          <w:szCs w:val="24"/>
        </w:rPr>
      </w:pPr>
    </w:p>
    <w:p w:rsidR="001A37AF" w:rsidRDefault="001A37AF"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B27904"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27A97" w:rsidRPr="00794D21" w:rsidRDefault="00B27904" w:rsidP="00B27904">
      <w:pPr>
        <w:jc w:val="center"/>
        <w:rPr>
          <w:b/>
          <w:sz w:val="24"/>
          <w:szCs w:val="24"/>
        </w:rPr>
      </w:pPr>
      <w:r>
        <w:rPr>
          <w:rFonts w:eastAsia="Calibri"/>
          <w:i/>
          <w:iCs/>
          <w:spacing w:val="-1"/>
          <w:sz w:val="24"/>
          <w:szCs w:val="24"/>
        </w:rPr>
        <w:br w:type="page"/>
      </w:r>
      <w:r w:rsidR="00F27A97" w:rsidRPr="00794D21">
        <w:rPr>
          <w:b/>
          <w:bCs/>
          <w:color w:val="000000"/>
          <w:sz w:val="24"/>
          <w:szCs w:val="24"/>
        </w:rPr>
        <w:lastRenderedPageBreak/>
        <w:t xml:space="preserve">ANEXO III - </w:t>
      </w:r>
      <w:r w:rsidR="00F27A97" w:rsidRPr="00794D21">
        <w:rPr>
          <w:b/>
          <w:sz w:val="24"/>
          <w:szCs w:val="24"/>
        </w:rPr>
        <w:t>MI</w:t>
      </w:r>
      <w:r w:rsidR="004E0768">
        <w:rPr>
          <w:b/>
          <w:sz w:val="24"/>
          <w:szCs w:val="24"/>
        </w:rPr>
        <w:t>NUTA CONTRATO ADMINISTRATIVO Nº</w:t>
      </w:r>
      <w:r w:rsidR="00F27A97" w:rsidRPr="00794D21">
        <w:rPr>
          <w:b/>
          <w:sz w:val="24"/>
          <w:szCs w:val="24"/>
        </w:rPr>
        <w:t xml:space="preserve"> 00/202</w:t>
      </w:r>
      <w:r w:rsidR="004E0768">
        <w:rPr>
          <w:b/>
          <w:sz w:val="24"/>
          <w:szCs w:val="24"/>
        </w:rPr>
        <w:t>5</w:t>
      </w:r>
      <w:r w:rsidR="00F27A97"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1628B2">
        <w:rPr>
          <w:b/>
          <w:bCs/>
          <w:color w:val="000000"/>
          <w:sz w:val="24"/>
          <w:szCs w:val="24"/>
        </w:rPr>
        <w:t>1</w:t>
      </w:r>
      <w:r w:rsidR="001A37AF">
        <w:rPr>
          <w:b/>
          <w:bCs/>
          <w:color w:val="000000"/>
          <w:sz w:val="24"/>
          <w:szCs w:val="24"/>
        </w:rPr>
        <w:t>3</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1628B2">
        <w:rPr>
          <w:sz w:val="24"/>
          <w:szCs w:val="24"/>
        </w:rPr>
        <w:t>PRESTAÇÃO DE SERVIÇO</w:t>
      </w:r>
      <w:r w:rsidR="004D05E4" w:rsidRPr="006C74F3">
        <w:rPr>
          <w:color w:val="FF0000"/>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Default="004D05E4" w:rsidP="00F27A97">
      <w:pPr>
        <w:overflowPunct w:val="0"/>
        <w:autoSpaceDE w:val="0"/>
        <w:autoSpaceDN w:val="0"/>
        <w:adjustRightInd w:val="0"/>
        <w:ind w:left="1416"/>
        <w:jc w:val="both"/>
        <w:textAlignment w:val="baseline"/>
        <w:rPr>
          <w:b/>
          <w:sz w:val="24"/>
          <w:szCs w:val="24"/>
        </w:rPr>
      </w:pPr>
    </w:p>
    <w:p w:rsidR="001D2E91" w:rsidRPr="00794D21" w:rsidRDefault="001D2E91" w:rsidP="00F27A97">
      <w:pPr>
        <w:overflowPunct w:val="0"/>
        <w:autoSpaceDE w:val="0"/>
        <w:autoSpaceDN w:val="0"/>
        <w:adjustRightInd w:val="0"/>
        <w:ind w:left="1416"/>
        <w:jc w:val="both"/>
        <w:textAlignment w:val="baseline"/>
        <w:rPr>
          <w:b/>
          <w:sz w:val="24"/>
          <w:szCs w:val="24"/>
        </w:rPr>
      </w:pPr>
    </w:p>
    <w:p w:rsidR="00F27A97" w:rsidRPr="00794D21" w:rsidRDefault="00F27A97" w:rsidP="00F27A97">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w:t>
      </w:r>
      <w:r w:rsidR="008B0F33">
        <w:rPr>
          <w:sz w:val="24"/>
          <w:szCs w:val="24"/>
        </w:rPr>
        <w:t>o, inscrito no CNPJ/MF sob o nº</w:t>
      </w:r>
      <w:r w:rsidRPr="00794D21">
        <w:rPr>
          <w:sz w:val="24"/>
          <w:szCs w:val="24"/>
        </w:rPr>
        <w:t xml:space="preserve"> 87.613.253/0001-19, com sede admini</w:t>
      </w:r>
      <w:r w:rsidR="008B0F33">
        <w:rPr>
          <w:sz w:val="24"/>
          <w:szCs w:val="24"/>
        </w:rPr>
        <w:t>strativa à Rua Oscar Schmidt nº</w:t>
      </w:r>
      <w:r w:rsidRPr="00794D21">
        <w:rPr>
          <w:sz w:val="24"/>
          <w:szCs w:val="24"/>
        </w:rPr>
        <w:t xml:space="preserve"> 172, neste ato, repres</w:t>
      </w:r>
      <w:r w:rsidR="001628B2">
        <w:rPr>
          <w:sz w:val="24"/>
          <w:szCs w:val="24"/>
        </w:rPr>
        <w:t xml:space="preserve">entado por seu prefeito, Senhor Paulo Cláudio </w:t>
      </w:r>
      <w:proofErr w:type="spellStart"/>
      <w:r w:rsidR="001628B2">
        <w:rPr>
          <w:sz w:val="24"/>
          <w:szCs w:val="24"/>
        </w:rPr>
        <w:t>Dolovitsch</w:t>
      </w:r>
      <w:proofErr w:type="spellEnd"/>
      <w:r w:rsidRPr="00794D21">
        <w:rPr>
          <w:sz w:val="24"/>
          <w:szCs w:val="24"/>
        </w:rPr>
        <w:t>, brasileiro, casado, agente pol</w:t>
      </w:r>
      <w:r w:rsidR="001628B2">
        <w:rPr>
          <w:sz w:val="24"/>
          <w:szCs w:val="24"/>
        </w:rPr>
        <w:t>ítico, inscrito no CPF sob o nº</w:t>
      </w:r>
      <w:r w:rsidRPr="00794D21">
        <w:rPr>
          <w:sz w:val="24"/>
          <w:szCs w:val="24"/>
        </w:rPr>
        <w:t xml:space="preserve"> XXX.XXX.XXX-XX, portador</w:t>
      </w:r>
      <w:r w:rsidR="001628B2">
        <w:rPr>
          <w:sz w:val="24"/>
          <w:szCs w:val="24"/>
        </w:rPr>
        <w:t xml:space="preserve"> da cédula de Identidade RG n° </w:t>
      </w:r>
      <w:r w:rsidRPr="00794D21">
        <w:rPr>
          <w:sz w:val="24"/>
          <w:szCs w:val="24"/>
        </w:rPr>
        <w:t>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w:t>
      </w:r>
      <w:r w:rsidR="001628B2">
        <w:rPr>
          <w:sz w:val="24"/>
          <w:szCs w:val="24"/>
        </w:rPr>
        <w:t>o, inscrita no CNPJ/MF sob o nº</w:t>
      </w:r>
      <w:r w:rsidRPr="00794D21">
        <w:rPr>
          <w:sz w:val="24"/>
          <w:szCs w:val="24"/>
        </w:rPr>
        <w:t xml:space="preserve"> __________________, estabelecida ____________________________________, neste ato representada pelo _______________________, brasileiro, estado civil, prof</w:t>
      </w:r>
      <w:r w:rsidR="001628B2">
        <w:rPr>
          <w:sz w:val="24"/>
          <w:szCs w:val="24"/>
        </w:rPr>
        <w:t>issão, inscrito no CPF sob o nº</w:t>
      </w:r>
      <w:r w:rsidRPr="00794D21">
        <w:rPr>
          <w:sz w:val="24"/>
          <w:szCs w:val="24"/>
        </w:rPr>
        <w:t xml:space="preserve"> _________</w:t>
      </w:r>
      <w:r w:rsidR="001628B2">
        <w:rPr>
          <w:sz w:val="24"/>
          <w:szCs w:val="24"/>
        </w:rPr>
        <w:t>_________, portador da CI-RG nº</w:t>
      </w:r>
      <w:r w:rsidRPr="00794D21">
        <w:rPr>
          <w:sz w:val="24"/>
          <w:szCs w:val="24"/>
        </w:rPr>
        <w:t xml:space="preserve">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Pr="00794D21">
        <w:rPr>
          <w:rFonts w:ascii="Times New Roman" w:hAnsi="Times New Roman" w:cs="Times New Roman"/>
          <w:b/>
          <w:color w:val="auto"/>
        </w:rPr>
        <w:t xml:space="preserve">: DO OBJETO </w:t>
      </w:r>
    </w:p>
    <w:p w:rsidR="00F27A97" w:rsidRDefault="00F27A97" w:rsidP="003E11EC">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3E11EC">
        <w:rPr>
          <w:rFonts w:ascii="Times New Roman" w:hAnsi="Times New Roman" w:cs="Times New Roman"/>
          <w:color w:val="auto"/>
        </w:rPr>
        <w:t>O presente instrumento contratual tem por objeto a</w:t>
      </w:r>
      <w:r w:rsidR="0061538B" w:rsidRPr="003E11EC">
        <w:rPr>
          <w:rFonts w:ascii="Times New Roman" w:hAnsi="Times New Roman" w:cs="Times New Roman"/>
        </w:rPr>
        <w:t xml:space="preserve"> contratação de </w:t>
      </w:r>
      <w:r w:rsidR="008B0F33">
        <w:rPr>
          <w:rFonts w:ascii="Times New Roman" w:hAnsi="Times New Roman" w:cs="Times New Roman"/>
        </w:rPr>
        <w:t>instrutor de _________</w:t>
      </w:r>
      <w:r w:rsidR="0061538B" w:rsidRPr="003E11EC">
        <w:rPr>
          <w:rFonts w:ascii="Times New Roman" w:hAnsi="Times New Roman" w:cs="Times New Roman"/>
        </w:rPr>
        <w:t xml:space="preserve"> para a prestação de serviço de </w:t>
      </w:r>
      <w:r w:rsidR="008B0F33">
        <w:rPr>
          <w:rFonts w:ascii="Times New Roman" w:hAnsi="Times New Roman" w:cs="Times New Roman"/>
        </w:rPr>
        <w:t>______________</w:t>
      </w:r>
      <w:r w:rsidR="0061538B" w:rsidRPr="003E11EC">
        <w:rPr>
          <w:rFonts w:ascii="Times New Roman" w:hAnsi="Times New Roman" w:cs="Times New Roman"/>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3E11EC">
      <w:pPr>
        <w:pStyle w:val="Default"/>
        <w:spacing w:after="240"/>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pe</w:t>
      </w:r>
      <w:r w:rsidR="00F655E7">
        <w:rPr>
          <w:rFonts w:ascii="Times New Roman" w:hAnsi="Times New Roman" w:cs="Times New Roman"/>
        </w:rPr>
        <w:t>lo serviço</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3E11EC">
      <w:pPr>
        <w:pStyle w:val="Default"/>
        <w:spacing w:before="240"/>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w:t>
      </w:r>
      <w:r w:rsidR="000A0A80">
        <w:rPr>
          <w:rFonts w:ascii="Times New Roman" w:hAnsi="Times New Roman" w:cs="Times New Roman"/>
          <w:bCs/>
          <w:color w:val="auto"/>
        </w:rPr>
        <w:t xml:space="preserve">tra-se vinculado ao </w:t>
      </w:r>
      <w:r w:rsidR="000A0A80" w:rsidRPr="00CF1CE5">
        <w:rPr>
          <w:rFonts w:ascii="Times New Roman" w:hAnsi="Times New Roman" w:cs="Times New Roman"/>
          <w:b/>
          <w:bCs/>
          <w:color w:val="auto"/>
        </w:rPr>
        <w:t>Pregão Nº 1</w:t>
      </w:r>
      <w:r w:rsidR="00CF1CE5" w:rsidRPr="00CF1CE5">
        <w:rPr>
          <w:rFonts w:ascii="Times New Roman" w:hAnsi="Times New Roman" w:cs="Times New Roman"/>
          <w:b/>
          <w:bCs/>
          <w:color w:val="auto"/>
        </w:rPr>
        <w:t>3</w:t>
      </w:r>
      <w:r w:rsidRPr="00CF1CE5">
        <w:rPr>
          <w:rFonts w:ascii="Times New Roman" w:hAnsi="Times New Roman" w:cs="Times New Roman"/>
          <w:b/>
          <w:bCs/>
          <w:color w:val="auto"/>
        </w:rPr>
        <w:t>/202</w:t>
      </w:r>
      <w:r w:rsidR="00B355FC" w:rsidRPr="00CF1CE5">
        <w:rPr>
          <w:rFonts w:ascii="Times New Roman" w:hAnsi="Times New Roman" w:cs="Times New Roman"/>
          <w:b/>
          <w:bCs/>
          <w:color w:val="auto"/>
        </w:rPr>
        <w:t>5</w:t>
      </w:r>
      <w:r w:rsidRPr="00CF1CE5">
        <w:rPr>
          <w:rFonts w:ascii="Times New Roman" w:hAnsi="Times New Roman" w:cs="Times New Roman"/>
          <w:b/>
          <w:bCs/>
          <w:color w:val="auto"/>
        </w:rPr>
        <w:t xml:space="preserve"> - Eletrônico, Processo Administrat</w:t>
      </w:r>
      <w:r w:rsidR="000A0A80" w:rsidRPr="00CF1CE5">
        <w:rPr>
          <w:rFonts w:ascii="Times New Roman" w:hAnsi="Times New Roman" w:cs="Times New Roman"/>
          <w:b/>
          <w:bCs/>
          <w:color w:val="auto"/>
        </w:rPr>
        <w:t>ivo nº 3</w:t>
      </w:r>
      <w:r w:rsidR="00CF1CE5" w:rsidRPr="00CF1CE5">
        <w:rPr>
          <w:rFonts w:ascii="Times New Roman" w:hAnsi="Times New Roman" w:cs="Times New Roman"/>
          <w:b/>
          <w:bCs/>
          <w:color w:val="auto"/>
        </w:rPr>
        <w:t>6</w:t>
      </w:r>
      <w:r w:rsidR="00B355FC" w:rsidRPr="00CF1CE5">
        <w:rPr>
          <w:rFonts w:ascii="Times New Roman" w:hAnsi="Times New Roman" w:cs="Times New Roman"/>
          <w:b/>
          <w:bCs/>
          <w:color w:val="auto"/>
        </w:rPr>
        <w:t>/2025</w:t>
      </w:r>
      <w:r w:rsidRPr="00CF1CE5">
        <w:rPr>
          <w:rFonts w:ascii="Times New Roman" w:hAnsi="Times New Roman" w:cs="Times New Roman"/>
          <w:b/>
          <w:bCs/>
          <w:color w:val="auto"/>
        </w:rPr>
        <w:t xml:space="preserve">, </w:t>
      </w:r>
      <w:proofErr w:type="gramStart"/>
      <w:r w:rsidRPr="00CF1CE5">
        <w:rPr>
          <w:rFonts w:ascii="Times New Roman" w:hAnsi="Times New Roman" w:cs="Times New Roman"/>
          <w:b/>
          <w:bCs/>
          <w:color w:val="auto"/>
        </w:rPr>
        <w:t>Edital</w:t>
      </w:r>
      <w:proofErr w:type="gramEnd"/>
      <w:r w:rsidRPr="00CF1CE5">
        <w:rPr>
          <w:rFonts w:ascii="Times New Roman" w:hAnsi="Times New Roman" w:cs="Times New Roman"/>
          <w:b/>
          <w:bCs/>
          <w:color w:val="auto"/>
        </w:rPr>
        <w:t xml:space="preserve"> nº </w:t>
      </w:r>
      <w:r w:rsidR="00CF1CE5" w:rsidRPr="00CF1CE5">
        <w:rPr>
          <w:rFonts w:ascii="Times New Roman" w:hAnsi="Times New Roman" w:cs="Times New Roman"/>
          <w:b/>
          <w:bCs/>
          <w:color w:val="auto"/>
        </w:rPr>
        <w:t>030</w:t>
      </w:r>
      <w:r w:rsidRPr="00CF1CE5">
        <w:rPr>
          <w:rFonts w:ascii="Times New Roman" w:hAnsi="Times New Roman" w:cs="Times New Roman"/>
          <w:b/>
          <w:bCs/>
          <w:color w:val="auto"/>
        </w:rPr>
        <w:t>/202</w:t>
      </w:r>
      <w:r w:rsidR="00B355FC" w:rsidRPr="00CF1CE5">
        <w:rPr>
          <w:rFonts w:ascii="Times New Roman" w:hAnsi="Times New Roman" w:cs="Times New Roman"/>
          <w:b/>
          <w:bCs/>
          <w:color w:val="auto"/>
        </w:rPr>
        <w:t>5</w:t>
      </w:r>
      <w:r w:rsidRPr="002253F1">
        <w:rPr>
          <w:rFonts w:ascii="Times New Roman" w:hAnsi="Times New Roman" w:cs="Times New Roman"/>
          <w:bCs/>
          <w:color w:val="auto"/>
        </w:rPr>
        <w:t xml:space="preserve">, tendo como legislação aplicável a </w:t>
      </w:r>
      <w:r w:rsidR="000A0A80">
        <w:rPr>
          <w:rFonts w:ascii="Times New Roman" w:hAnsi="Times New Roman" w:cs="Times New Roman"/>
          <w:bCs/>
          <w:color w:val="auto"/>
        </w:rPr>
        <w:t>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0A0A80">
        <w:rPr>
          <w:rFonts w:ascii="Times New Roman" w:hAnsi="Times New Roman" w:cs="Times New Roman"/>
          <w:bCs/>
          <w:color w:val="auto"/>
        </w:rPr>
        <w:t xml:space="preserve">Lei </w:t>
      </w:r>
      <w:r w:rsidRPr="002253F1">
        <w:rPr>
          <w:rFonts w:ascii="Times New Roman" w:hAnsi="Times New Roman" w:cs="Times New Roman"/>
          <w:bCs/>
          <w:color w:val="auto"/>
        </w:rPr>
        <w:t>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74BED">
      <w:pPr>
        <w:pStyle w:val="Default"/>
        <w:ind w:firstLine="708"/>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74BED">
      <w:pPr>
        <w:pStyle w:val="Default"/>
        <w:ind w:firstLine="708"/>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74BED">
      <w:pPr>
        <w:pStyle w:val="Default"/>
        <w:ind w:firstLine="708"/>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74BED">
      <w:pPr>
        <w:pStyle w:val="Default"/>
        <w:ind w:firstLine="708"/>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Default="00F27A97" w:rsidP="00F27A97">
      <w:pPr>
        <w:pStyle w:val="Default"/>
        <w:jc w:val="both"/>
        <w:rPr>
          <w:rFonts w:ascii="Times New Roman" w:hAnsi="Times New Roman" w:cs="Times New Roman"/>
          <w:bCs/>
          <w:color w:val="auto"/>
        </w:rPr>
      </w:pPr>
    </w:p>
    <w:p w:rsidR="001D2E91" w:rsidRDefault="001D2E91" w:rsidP="00F27A97">
      <w:pPr>
        <w:pStyle w:val="Default"/>
        <w:jc w:val="both"/>
        <w:rPr>
          <w:rFonts w:ascii="Times New Roman" w:hAnsi="Times New Roman" w:cs="Times New Roman"/>
          <w:bCs/>
          <w:color w:val="auto"/>
        </w:rPr>
      </w:pPr>
    </w:p>
    <w:p w:rsidR="001D2E91" w:rsidRPr="00794D21" w:rsidRDefault="001D2E91"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lastRenderedPageBreak/>
        <w:t>CLÁUSULA TERCEIRA</w:t>
      </w:r>
      <w:r w:rsidRPr="00794D21">
        <w:rPr>
          <w:b/>
          <w:sz w:val="24"/>
          <w:szCs w:val="24"/>
        </w:rPr>
        <w:t>- DURAÇÃO DO CONTRATO, REAJUSTE E REEQUILIBRIO</w:t>
      </w:r>
    </w:p>
    <w:p w:rsidR="006C74F3" w:rsidRPr="001D282C" w:rsidRDefault="00F27A97" w:rsidP="006C74F3">
      <w:pPr>
        <w:jc w:val="both"/>
        <w:rPr>
          <w:b/>
          <w:sz w:val="24"/>
          <w:szCs w:val="24"/>
        </w:rPr>
      </w:pPr>
      <w:r w:rsidRPr="001D282C">
        <w:rPr>
          <w:b/>
          <w:sz w:val="24"/>
          <w:szCs w:val="24"/>
        </w:rPr>
        <w:t>3.1.</w:t>
      </w:r>
      <w:r w:rsidRPr="001D282C">
        <w:rPr>
          <w:sz w:val="24"/>
          <w:szCs w:val="24"/>
        </w:rPr>
        <w:t xml:space="preserve"> </w:t>
      </w:r>
      <w:r w:rsidR="006C74F3" w:rsidRPr="001D282C">
        <w:rPr>
          <w:sz w:val="24"/>
          <w:szCs w:val="24"/>
        </w:rPr>
        <w:t xml:space="preserve">A vigência </w:t>
      </w:r>
      <w:r w:rsidRPr="001D282C">
        <w:rPr>
          <w:sz w:val="24"/>
          <w:szCs w:val="24"/>
        </w:rPr>
        <w:t xml:space="preserve">do presente contrato será por prazo determinado, tendo início na data de sua assinatura e vigência </w:t>
      </w:r>
      <w:r w:rsidR="001D282C" w:rsidRPr="001D282C">
        <w:rPr>
          <w:sz w:val="24"/>
          <w:szCs w:val="24"/>
        </w:rPr>
        <w:t>até dia 31 de dezembro de 2025, não</w:t>
      </w:r>
      <w:r w:rsidRPr="001D282C">
        <w:rPr>
          <w:sz w:val="24"/>
          <w:szCs w:val="24"/>
        </w:rPr>
        <w:t xml:space="preserve"> sendo possível sua prorrogação.</w:t>
      </w:r>
      <w:r w:rsidR="006C74F3" w:rsidRPr="001D282C">
        <w:rPr>
          <w:sz w:val="24"/>
          <w:szCs w:val="24"/>
        </w:rPr>
        <w:t xml:space="preserve">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1D282C" w:rsidRDefault="00F27A97" w:rsidP="001D282C">
      <w:pPr>
        <w:pStyle w:val="Default"/>
        <w:jc w:val="both"/>
        <w:rPr>
          <w:rFonts w:ascii="Times New Roman" w:hAnsi="Times New Roman" w:cs="Times New Roman"/>
          <w:color w:val="FF0000"/>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DA EXECUÇÃO</w:t>
      </w:r>
    </w:p>
    <w:p w:rsidR="001D282C" w:rsidRDefault="001D282C" w:rsidP="003E11EC">
      <w:pPr>
        <w:pStyle w:val="NormalWeb"/>
        <w:spacing w:before="240" w:beforeAutospacing="0" w:after="0" w:afterAutospacing="0"/>
        <w:jc w:val="both"/>
        <w:rPr>
          <w:b/>
          <w:bCs/>
        </w:rPr>
      </w:pPr>
      <w:r>
        <w:rPr>
          <w:b/>
        </w:rPr>
        <w:t xml:space="preserve">4.1. </w:t>
      </w:r>
      <w:r w:rsidR="003B4A24">
        <w:t>O serviço deverá ser iniciado</w:t>
      </w:r>
      <w:r w:rsidRPr="00DF0071">
        <w:t xml:space="preserve"> após notificação pela secretaria responsável</w:t>
      </w:r>
      <w:r>
        <w:rPr>
          <w:b/>
          <w:bCs/>
        </w:rPr>
        <w:t>.</w:t>
      </w:r>
    </w:p>
    <w:p w:rsidR="001D282C" w:rsidRPr="008554C2" w:rsidRDefault="001D282C" w:rsidP="001D282C">
      <w:pPr>
        <w:pStyle w:val="NormalWeb"/>
        <w:spacing w:before="0" w:beforeAutospacing="0" w:after="0" w:afterAutospacing="0"/>
        <w:jc w:val="both"/>
        <w:rPr>
          <w:rFonts w:eastAsia="MS Gothic"/>
        </w:rPr>
      </w:pPr>
      <w:r>
        <w:rPr>
          <w:b/>
          <w:bCs/>
        </w:rPr>
        <w:t>4.2.</w:t>
      </w:r>
      <w:r w:rsidRPr="00B01E4C">
        <w:rPr>
          <w:b/>
          <w:bCs/>
        </w:rPr>
        <w:t xml:space="preserve"> </w:t>
      </w:r>
      <w:r>
        <w:rPr>
          <w:rFonts w:eastAsia="MS Gothic"/>
        </w:rPr>
        <w:t xml:space="preserve">O serviço será realizado conforme cronograma da Secretaria de </w:t>
      </w:r>
      <w:r w:rsidR="003B4A24">
        <w:rPr>
          <w:rFonts w:eastAsia="MS Gothic"/>
        </w:rPr>
        <w:t>Assistência Social, sendo o vencedor notificado em tempo hábil para o início das atividades</w:t>
      </w:r>
      <w:r w:rsidRPr="008554C2">
        <w:rPr>
          <w:rFonts w:eastAsia="MS Gothic"/>
        </w:rPr>
        <w:t>.</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1D282C">
        <w:rPr>
          <w:rFonts w:ascii="Times New Roman" w:hAnsi="Times New Roman" w:cs="Times New Roman"/>
          <w:b/>
          <w:bCs/>
          <w:iCs/>
        </w:rPr>
        <w:t>PAGAMENTO</w:t>
      </w:r>
    </w:p>
    <w:p w:rsidR="00F27A97" w:rsidRPr="00794D21" w:rsidRDefault="00F27A97" w:rsidP="003E11EC">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w:t>
      </w:r>
      <w:r w:rsidR="00D10607">
        <w:rPr>
          <w:rFonts w:ascii="Times New Roman" w:hAnsi="Times New Roman" w:cs="Times New Roman"/>
        </w:rPr>
        <w:t>, em constância com a IN RFB nº</w:t>
      </w:r>
      <w:r w:rsidRPr="00794D21">
        <w:rPr>
          <w:rFonts w:ascii="Times New Roman" w:hAnsi="Times New Roman" w:cs="Times New Roman"/>
        </w:rPr>
        <w:t xml:space="preserve"> 1.234/2012 e o artigo 4º do Decreto Executivo Municipal nº. 5801 de 21 de fevereiro de 2022, que já devem estar inclusas no valor proposto para os produtos e serviços.</w:t>
      </w:r>
    </w:p>
    <w:p w:rsidR="00133512" w:rsidRPr="00B27904" w:rsidRDefault="00133512" w:rsidP="00133512">
      <w:pPr>
        <w:spacing w:before="120" w:after="120"/>
        <w:jc w:val="both"/>
        <w:rPr>
          <w:sz w:val="23"/>
          <w:szCs w:val="23"/>
        </w:rPr>
      </w:pPr>
      <w:r w:rsidRPr="00B27904">
        <w:rPr>
          <w:b/>
          <w:sz w:val="24"/>
          <w:szCs w:val="24"/>
        </w:rPr>
        <w:t>5.4.</w:t>
      </w:r>
      <w:r w:rsidRPr="00B27904">
        <w:rPr>
          <w:b/>
        </w:rPr>
        <w:t xml:space="preserve"> </w:t>
      </w:r>
      <w:r w:rsidRPr="00B27904">
        <w:rPr>
          <w:b/>
          <w:sz w:val="24"/>
          <w:szCs w:val="24"/>
        </w:rPr>
        <w:t>Para o efetivo pagamento, as faturas deverão se fazer acompanhar da guia de recolhimento das contribuições para o FGTS e o INSS relativa aos empregados utilizados na prestação do serviço.</w:t>
      </w: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DOS DIREITOS E DAS OBRIGAÇÕE</w:t>
      </w:r>
      <w:r w:rsidR="001D282C">
        <w:rPr>
          <w:rFonts w:ascii="Times New Roman" w:hAnsi="Times New Roman" w:cs="Times New Roman"/>
          <w:b/>
          <w:color w:val="auto"/>
        </w:rPr>
        <w:t>S</w:t>
      </w:r>
    </w:p>
    <w:p w:rsidR="00F27A97" w:rsidRPr="00794D21" w:rsidRDefault="00F27A97" w:rsidP="003E11EC">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lastRenderedPageBreak/>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Demais infrações cometidas na vigência deste instrumento serão regidas pelo disp</w:t>
      </w:r>
      <w:r w:rsidR="001D282C">
        <w:rPr>
          <w:sz w:val="24"/>
          <w:szCs w:val="24"/>
        </w:rPr>
        <w:t>ost</w:t>
      </w:r>
      <w:r w:rsidR="00F41AA1">
        <w:rPr>
          <w:sz w:val="24"/>
          <w:szCs w:val="24"/>
        </w:rPr>
        <w:t xml:space="preserve">o no subitem 14 do </w:t>
      </w:r>
      <w:r w:rsidR="00F41AA1" w:rsidRPr="00F41AA1">
        <w:rPr>
          <w:b/>
          <w:sz w:val="24"/>
          <w:szCs w:val="24"/>
        </w:rPr>
        <w:t>edital nº 030</w:t>
      </w:r>
      <w:r w:rsidR="00B8743C" w:rsidRPr="00F41AA1">
        <w:rPr>
          <w:b/>
          <w:sz w:val="24"/>
          <w:szCs w:val="24"/>
        </w:rPr>
        <w:t>/2025</w:t>
      </w:r>
      <w:r w:rsidR="008160B1" w:rsidRPr="00F41AA1">
        <w:rPr>
          <w:b/>
          <w:sz w:val="24"/>
          <w:szCs w:val="24"/>
        </w:rPr>
        <w:t>, p</w:t>
      </w:r>
      <w:r w:rsidRPr="00F41AA1">
        <w:rPr>
          <w:b/>
          <w:sz w:val="24"/>
          <w:szCs w:val="24"/>
        </w:rPr>
        <w:t xml:space="preserve">regão </w:t>
      </w:r>
      <w:r w:rsidR="008160B1" w:rsidRPr="00F41AA1">
        <w:rPr>
          <w:b/>
          <w:sz w:val="24"/>
          <w:szCs w:val="24"/>
        </w:rPr>
        <w:t>n</w:t>
      </w:r>
      <w:r w:rsidRPr="00F41AA1">
        <w:rPr>
          <w:b/>
          <w:sz w:val="24"/>
          <w:szCs w:val="24"/>
        </w:rPr>
        <w:t xml:space="preserve">º </w:t>
      </w:r>
      <w:r w:rsidR="00F41AA1" w:rsidRPr="00F41AA1">
        <w:rPr>
          <w:b/>
          <w:sz w:val="24"/>
          <w:szCs w:val="24"/>
        </w:rPr>
        <w:t>13</w:t>
      </w:r>
      <w:r w:rsidRPr="00F41AA1">
        <w:rPr>
          <w:b/>
          <w:sz w:val="24"/>
          <w:szCs w:val="24"/>
        </w:rPr>
        <w:t>/202</w:t>
      </w:r>
      <w:r w:rsidR="00B8743C" w:rsidRPr="00F41AA1">
        <w:rPr>
          <w:b/>
          <w:sz w:val="24"/>
          <w:szCs w:val="24"/>
        </w:rPr>
        <w:t>5</w:t>
      </w:r>
      <w:r w:rsidRPr="00F41AA1">
        <w:rPr>
          <w:b/>
          <w:sz w:val="24"/>
          <w:szCs w:val="24"/>
        </w:rPr>
        <w:t xml:space="preserve"> - </w:t>
      </w:r>
      <w:r w:rsidR="008160B1" w:rsidRPr="00F41AA1">
        <w:rPr>
          <w:b/>
          <w:sz w:val="24"/>
          <w:szCs w:val="24"/>
        </w:rPr>
        <w:t>e</w:t>
      </w:r>
      <w:r w:rsidRPr="00F41AA1">
        <w:rPr>
          <w:b/>
          <w:sz w:val="24"/>
          <w:szCs w:val="24"/>
        </w:rPr>
        <w:t>letr</w:t>
      </w:r>
      <w:r w:rsidR="008160B1" w:rsidRPr="00F41AA1">
        <w:rPr>
          <w:b/>
          <w:sz w:val="24"/>
          <w:szCs w:val="24"/>
        </w:rPr>
        <w:t>ônico, processo de compras n</w:t>
      </w:r>
      <w:r w:rsidR="001D282C" w:rsidRPr="00F41AA1">
        <w:rPr>
          <w:b/>
          <w:sz w:val="24"/>
          <w:szCs w:val="24"/>
        </w:rPr>
        <w:t xml:space="preserve">º </w:t>
      </w:r>
      <w:r w:rsidR="00F41AA1" w:rsidRPr="00F41AA1">
        <w:rPr>
          <w:b/>
          <w:sz w:val="24"/>
          <w:szCs w:val="24"/>
        </w:rPr>
        <w:t>36</w:t>
      </w:r>
      <w:r w:rsidRPr="00F41AA1">
        <w:rPr>
          <w:b/>
          <w:sz w:val="24"/>
          <w:szCs w:val="24"/>
        </w:rPr>
        <w:t>/202</w:t>
      </w:r>
      <w:r w:rsidR="00B8743C" w:rsidRPr="00F41AA1">
        <w:rPr>
          <w:b/>
          <w:sz w:val="24"/>
          <w:szCs w:val="24"/>
        </w:rPr>
        <w:t>5</w:t>
      </w:r>
      <w:r w:rsidRPr="002253F1">
        <w:rPr>
          <w:sz w:val="24"/>
          <w:szCs w:val="24"/>
        </w:rPr>
        <w:t>, 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3E11EC">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4" w:space="0" w:color="auto"/>
        </w:tblBorders>
        <w:tblLook w:val="01E0" w:firstRow="1" w:lastRow="1" w:firstColumn="1" w:lastColumn="1" w:noHBand="0" w:noVBand="0"/>
      </w:tblPr>
      <w:tblGrid>
        <w:gridCol w:w="1716"/>
        <w:gridCol w:w="8020"/>
      </w:tblGrid>
      <w:tr w:rsidR="00B5065C" w:rsidRPr="00450DF1" w:rsidTr="00450DF1">
        <w:trPr>
          <w:trHeight w:val="80"/>
          <w:jc w:val="center"/>
        </w:trPr>
        <w:tc>
          <w:tcPr>
            <w:tcW w:w="1701" w:type="dxa"/>
          </w:tcPr>
          <w:p w:rsidR="00B5065C" w:rsidRPr="00450DF1" w:rsidRDefault="00B5065C" w:rsidP="00B3096C">
            <w:pPr>
              <w:overflowPunct w:val="0"/>
              <w:autoSpaceDE w:val="0"/>
              <w:autoSpaceDN w:val="0"/>
              <w:adjustRightInd w:val="0"/>
              <w:jc w:val="right"/>
              <w:textAlignment w:val="baseline"/>
              <w:rPr>
                <w:b/>
              </w:rPr>
            </w:pPr>
            <w:r w:rsidRPr="00450DF1">
              <w:rPr>
                <w:b/>
              </w:rPr>
              <w:t>08</w:t>
            </w:r>
          </w:p>
          <w:p w:rsidR="00B5065C" w:rsidRPr="00450DF1" w:rsidRDefault="00B5065C" w:rsidP="00B3096C">
            <w:pPr>
              <w:overflowPunct w:val="0"/>
              <w:autoSpaceDE w:val="0"/>
              <w:autoSpaceDN w:val="0"/>
              <w:adjustRightInd w:val="0"/>
              <w:jc w:val="right"/>
              <w:textAlignment w:val="baseline"/>
            </w:pPr>
            <w:r w:rsidRPr="00450DF1">
              <w:t>2080</w:t>
            </w:r>
          </w:p>
        </w:tc>
        <w:tc>
          <w:tcPr>
            <w:tcW w:w="8020" w:type="dxa"/>
          </w:tcPr>
          <w:p w:rsidR="00B5065C" w:rsidRPr="00450DF1" w:rsidRDefault="00B5065C" w:rsidP="00B3096C">
            <w:pPr>
              <w:overflowPunct w:val="0"/>
              <w:autoSpaceDE w:val="0"/>
              <w:autoSpaceDN w:val="0"/>
              <w:adjustRightInd w:val="0"/>
              <w:jc w:val="both"/>
              <w:textAlignment w:val="baseline"/>
              <w:rPr>
                <w:b/>
              </w:rPr>
            </w:pPr>
            <w:r w:rsidRPr="00450DF1">
              <w:rPr>
                <w:b/>
              </w:rPr>
              <w:t>SECRETARIA MUNICIPAL DE SAÚDE</w:t>
            </w:r>
          </w:p>
          <w:p w:rsidR="00B5065C" w:rsidRPr="00450DF1" w:rsidRDefault="00B5065C" w:rsidP="00B3096C">
            <w:pPr>
              <w:overflowPunct w:val="0"/>
              <w:autoSpaceDE w:val="0"/>
              <w:autoSpaceDN w:val="0"/>
              <w:adjustRightInd w:val="0"/>
              <w:jc w:val="both"/>
              <w:textAlignment w:val="baseline"/>
            </w:pPr>
            <w:r w:rsidRPr="00450DF1">
              <w:t>Programa Oficinas Terapêuticas</w:t>
            </w:r>
          </w:p>
        </w:tc>
      </w:tr>
      <w:tr w:rsidR="00B5065C" w:rsidRPr="00450DF1" w:rsidTr="00450DF1">
        <w:trPr>
          <w:trHeight w:val="80"/>
          <w:jc w:val="center"/>
        </w:trPr>
        <w:tc>
          <w:tcPr>
            <w:tcW w:w="1701" w:type="dxa"/>
          </w:tcPr>
          <w:p w:rsidR="00B5065C" w:rsidRPr="00450DF1" w:rsidRDefault="00B5065C" w:rsidP="00450DF1">
            <w:pPr>
              <w:overflowPunct w:val="0"/>
              <w:autoSpaceDE w:val="0"/>
              <w:autoSpaceDN w:val="0"/>
              <w:adjustRightInd w:val="0"/>
              <w:jc w:val="right"/>
              <w:textAlignment w:val="baseline"/>
              <w:rPr>
                <w:b/>
              </w:rPr>
            </w:pPr>
            <w:r w:rsidRPr="00450DF1">
              <w:rPr>
                <w:b/>
              </w:rPr>
              <w:t>10</w:t>
            </w:r>
          </w:p>
          <w:p w:rsidR="00B5065C" w:rsidRPr="00450DF1" w:rsidRDefault="00B5065C" w:rsidP="00B3096C">
            <w:pPr>
              <w:overflowPunct w:val="0"/>
              <w:autoSpaceDE w:val="0"/>
              <w:autoSpaceDN w:val="0"/>
              <w:adjustRightInd w:val="0"/>
              <w:jc w:val="right"/>
              <w:textAlignment w:val="baseline"/>
            </w:pPr>
            <w:r w:rsidRPr="00450DF1">
              <w:t>2118</w:t>
            </w:r>
          </w:p>
          <w:p w:rsidR="00B5065C" w:rsidRPr="00450DF1" w:rsidRDefault="00B5065C" w:rsidP="00B3096C">
            <w:pPr>
              <w:overflowPunct w:val="0"/>
              <w:autoSpaceDE w:val="0"/>
              <w:autoSpaceDN w:val="0"/>
              <w:adjustRightInd w:val="0"/>
              <w:jc w:val="right"/>
              <w:textAlignment w:val="baseline"/>
            </w:pPr>
            <w:r w:rsidRPr="00450DF1">
              <w:t>2133</w:t>
            </w:r>
          </w:p>
          <w:p w:rsidR="00B5065C" w:rsidRPr="00450DF1" w:rsidRDefault="00B5065C" w:rsidP="00B3096C">
            <w:pPr>
              <w:overflowPunct w:val="0"/>
              <w:autoSpaceDE w:val="0"/>
              <w:autoSpaceDN w:val="0"/>
              <w:adjustRightInd w:val="0"/>
              <w:jc w:val="right"/>
              <w:textAlignment w:val="baseline"/>
            </w:pPr>
            <w:r w:rsidRPr="00450DF1">
              <w:t>2130</w:t>
            </w:r>
          </w:p>
        </w:tc>
        <w:tc>
          <w:tcPr>
            <w:tcW w:w="8020" w:type="dxa"/>
          </w:tcPr>
          <w:p w:rsidR="00B5065C" w:rsidRPr="00450DF1" w:rsidRDefault="00B5065C" w:rsidP="00450DF1">
            <w:pPr>
              <w:overflowPunct w:val="0"/>
              <w:autoSpaceDE w:val="0"/>
              <w:autoSpaceDN w:val="0"/>
              <w:adjustRightInd w:val="0"/>
              <w:jc w:val="both"/>
              <w:textAlignment w:val="baseline"/>
              <w:rPr>
                <w:b/>
              </w:rPr>
            </w:pPr>
            <w:r w:rsidRPr="00450DF1">
              <w:rPr>
                <w:b/>
              </w:rPr>
              <w:t>SECRETARIA MUNICIPAL DE ASSISTÊNCIA SOCIAL, TRABALHO E HABITAÇÃO</w:t>
            </w:r>
          </w:p>
          <w:p w:rsidR="00B5065C" w:rsidRPr="00450DF1" w:rsidRDefault="00B5065C" w:rsidP="00B3096C">
            <w:pPr>
              <w:overflowPunct w:val="0"/>
              <w:autoSpaceDE w:val="0"/>
              <w:autoSpaceDN w:val="0"/>
              <w:adjustRightInd w:val="0"/>
              <w:jc w:val="both"/>
              <w:textAlignment w:val="baseline"/>
            </w:pPr>
            <w:r w:rsidRPr="00450DF1">
              <w:t>Manutenção das Atividades da Secretaria</w:t>
            </w:r>
          </w:p>
          <w:p w:rsidR="00B5065C" w:rsidRPr="00450DF1" w:rsidRDefault="00B5065C" w:rsidP="00B3096C">
            <w:pPr>
              <w:overflowPunct w:val="0"/>
              <w:autoSpaceDE w:val="0"/>
              <w:autoSpaceDN w:val="0"/>
              <w:adjustRightInd w:val="0"/>
              <w:jc w:val="both"/>
              <w:textAlignment w:val="baseline"/>
            </w:pPr>
            <w:r w:rsidRPr="00450DF1">
              <w:t>Serviço de Convivência e Fortalecimento</w:t>
            </w:r>
          </w:p>
          <w:p w:rsidR="00B5065C" w:rsidRPr="00450DF1" w:rsidRDefault="00B5065C" w:rsidP="00B3096C">
            <w:pPr>
              <w:overflowPunct w:val="0"/>
              <w:autoSpaceDE w:val="0"/>
              <w:autoSpaceDN w:val="0"/>
              <w:adjustRightInd w:val="0"/>
              <w:jc w:val="both"/>
              <w:textAlignment w:val="baseline"/>
            </w:pPr>
            <w:r w:rsidRPr="00450DF1">
              <w:t>Programa de Atenção Integral à Família</w:t>
            </w:r>
          </w:p>
        </w:tc>
      </w:tr>
      <w:tr w:rsidR="00B5065C" w:rsidRPr="00450DF1" w:rsidTr="00450DF1">
        <w:trPr>
          <w:trHeight w:val="80"/>
          <w:jc w:val="center"/>
        </w:trPr>
        <w:tc>
          <w:tcPr>
            <w:tcW w:w="1701" w:type="dxa"/>
          </w:tcPr>
          <w:p w:rsidR="00B5065C" w:rsidRPr="00450DF1" w:rsidRDefault="00B5065C" w:rsidP="00B3096C">
            <w:pPr>
              <w:overflowPunct w:val="0"/>
              <w:autoSpaceDE w:val="0"/>
              <w:autoSpaceDN w:val="0"/>
              <w:adjustRightInd w:val="0"/>
              <w:spacing w:before="240"/>
              <w:jc w:val="right"/>
              <w:textAlignment w:val="baseline"/>
              <w:rPr>
                <w:b/>
              </w:rPr>
            </w:pPr>
            <w:r w:rsidRPr="00450DF1">
              <w:rPr>
                <w:b/>
              </w:rPr>
              <w:t>3.3.90.36.06.00.00</w:t>
            </w:r>
          </w:p>
          <w:p w:rsidR="00B5065C" w:rsidRPr="00450DF1" w:rsidRDefault="00B5065C" w:rsidP="00B3096C">
            <w:pPr>
              <w:overflowPunct w:val="0"/>
              <w:autoSpaceDE w:val="0"/>
              <w:autoSpaceDN w:val="0"/>
              <w:adjustRightInd w:val="0"/>
              <w:jc w:val="right"/>
              <w:textAlignment w:val="baseline"/>
              <w:rPr>
                <w:b/>
              </w:rPr>
            </w:pPr>
            <w:r w:rsidRPr="00450DF1">
              <w:rPr>
                <w:b/>
              </w:rPr>
              <w:t>3.3.90.39.05.00.00</w:t>
            </w:r>
          </w:p>
        </w:tc>
        <w:tc>
          <w:tcPr>
            <w:tcW w:w="8020" w:type="dxa"/>
          </w:tcPr>
          <w:p w:rsidR="00B5065C" w:rsidRPr="00450DF1" w:rsidRDefault="00B5065C" w:rsidP="00B3096C">
            <w:pPr>
              <w:overflowPunct w:val="0"/>
              <w:autoSpaceDE w:val="0"/>
              <w:autoSpaceDN w:val="0"/>
              <w:adjustRightInd w:val="0"/>
              <w:spacing w:before="240"/>
              <w:jc w:val="both"/>
              <w:textAlignment w:val="baseline"/>
              <w:rPr>
                <w:b/>
              </w:rPr>
            </w:pPr>
            <w:r w:rsidRPr="00450DF1">
              <w:rPr>
                <w:b/>
              </w:rPr>
              <w:t>Serviços Técnicos Profissionais</w:t>
            </w:r>
          </w:p>
          <w:p w:rsidR="00B5065C" w:rsidRPr="00450DF1" w:rsidRDefault="00B5065C" w:rsidP="00B3096C">
            <w:pPr>
              <w:overflowPunct w:val="0"/>
              <w:autoSpaceDE w:val="0"/>
              <w:autoSpaceDN w:val="0"/>
              <w:adjustRightInd w:val="0"/>
              <w:jc w:val="both"/>
              <w:textAlignment w:val="baseline"/>
              <w:rPr>
                <w:b/>
              </w:rPr>
            </w:pPr>
            <w:r w:rsidRPr="00450DF1">
              <w:rPr>
                <w:b/>
              </w:rPr>
              <w:t>Serviços Técnicos Profissionais</w:t>
            </w:r>
          </w:p>
        </w:tc>
      </w:tr>
    </w:tbl>
    <w:p w:rsidR="00870F61" w:rsidRDefault="00870F61" w:rsidP="00F27A97">
      <w:pPr>
        <w:pStyle w:val="Default"/>
        <w:jc w:val="both"/>
        <w:rPr>
          <w:rFonts w:ascii="Times New Roman" w:hAnsi="Times New Roman" w:cs="Times New Roman"/>
          <w:b/>
          <w:color w:val="auto"/>
          <w:u w:val="single"/>
        </w:rPr>
      </w:pPr>
    </w:p>
    <w:p w:rsidR="00F27A97" w:rsidRPr="003E11EC" w:rsidRDefault="00F27A97" w:rsidP="00F27A97">
      <w:pPr>
        <w:pStyle w:val="Default"/>
        <w:jc w:val="both"/>
        <w:rPr>
          <w:rFonts w:ascii="Times New Roman" w:hAnsi="Times New Roman" w:cs="Times New Roman"/>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Pr="00B11DC4">
        <w:rPr>
          <w:rFonts w:ascii="Times New Roman" w:hAnsi="Times New Roman" w:cs="Times New Roman"/>
          <w:b/>
          <w:color w:val="auto"/>
        </w:rPr>
        <w:t>D</w:t>
      </w:r>
      <w:r w:rsidR="003E11EC">
        <w:rPr>
          <w:rFonts w:ascii="Times New Roman" w:hAnsi="Times New Roman" w:cs="Times New Roman"/>
          <w:b/>
          <w:color w:val="auto"/>
        </w:rPr>
        <w:t>A EXTINÇÃO CONTRATUAL</w:t>
      </w:r>
    </w:p>
    <w:p w:rsidR="00F27A97" w:rsidRPr="00B11DC4" w:rsidRDefault="003E11EC" w:rsidP="003E11EC">
      <w:pPr>
        <w:pStyle w:val="Default"/>
        <w:spacing w:before="240"/>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.1.</w:t>
      </w:r>
      <w:r w:rsidR="00F27A97"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3E11EC" w:rsidP="00F27A97">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 xml:space="preserve">.2. </w:t>
      </w:r>
      <w:r w:rsidR="00F27A97" w:rsidRPr="00BA53C8">
        <w:rPr>
          <w:rFonts w:ascii="Times New Roman" w:hAnsi="Times New Roman" w:cs="Times New Roman"/>
        </w:rPr>
        <w:t>Este contrato poderá ser extinto pelas formas determinadas nos artigos 137, 138 e 139 da Lei nº 14.133/21.</w:t>
      </w:r>
    </w:p>
    <w:p w:rsidR="00F27A97" w:rsidRDefault="003E11EC" w:rsidP="00F27A97">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.3.</w:t>
      </w:r>
      <w:r w:rsidR="00F27A97"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sidR="00F27A97">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sidRPr="002642C3">
        <w:rPr>
          <w:b/>
          <w:sz w:val="24"/>
          <w:szCs w:val="24"/>
        </w:rPr>
        <w:t xml:space="preserve"> - </w:t>
      </w:r>
      <w:r w:rsidR="008A1B43" w:rsidRPr="0029056B">
        <w:rPr>
          <w:b/>
          <w:bCs/>
          <w:iCs/>
          <w:sz w:val="24"/>
          <w:szCs w:val="24"/>
        </w:rPr>
        <w:t>DA F</w:t>
      </w:r>
      <w:r w:rsidR="003E11EC">
        <w:rPr>
          <w:b/>
          <w:bCs/>
          <w:iCs/>
          <w:sz w:val="24"/>
          <w:szCs w:val="24"/>
        </w:rPr>
        <w:t>ISCALIZAÇÃO E GESTÃO CONTRATUAL</w:t>
      </w:r>
    </w:p>
    <w:p w:rsidR="00F27A97" w:rsidRDefault="00F27A97" w:rsidP="003E11EC">
      <w:pPr>
        <w:spacing w:before="240"/>
        <w:jc w:val="both"/>
        <w:rPr>
          <w:sz w:val="24"/>
          <w:szCs w:val="24"/>
        </w:rPr>
      </w:pPr>
      <w:r>
        <w:rPr>
          <w:b/>
          <w:sz w:val="24"/>
          <w:szCs w:val="24"/>
        </w:rPr>
        <w:lastRenderedPageBreak/>
        <w:t>1</w:t>
      </w:r>
      <w:r w:rsidR="003E11EC">
        <w:rPr>
          <w:b/>
          <w:sz w:val="24"/>
          <w:szCs w:val="24"/>
        </w:rPr>
        <w:t>0</w:t>
      </w:r>
      <w:r>
        <w:rPr>
          <w:b/>
          <w:sz w:val="24"/>
          <w:szCs w:val="24"/>
        </w:rPr>
        <w:t>.</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3E11EC" w:rsidP="00F27A97">
      <w:pPr>
        <w:jc w:val="both"/>
        <w:rPr>
          <w:b/>
          <w:sz w:val="24"/>
          <w:szCs w:val="24"/>
        </w:rPr>
      </w:pPr>
      <w:r>
        <w:rPr>
          <w:b/>
          <w:sz w:val="24"/>
          <w:szCs w:val="24"/>
        </w:rPr>
        <w:t>10</w:t>
      </w:r>
      <w:r w:rsidR="008A1B43">
        <w:rPr>
          <w:b/>
          <w:sz w:val="24"/>
          <w:szCs w:val="24"/>
        </w:rPr>
        <w:t xml:space="preserve">.2. </w:t>
      </w:r>
      <w:r w:rsidR="008A1B43"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3E11EC">
        <w:rPr>
          <w:rFonts w:ascii="Times New Roman" w:hAnsi="Times New Roman" w:cs="Times New Roman"/>
          <w:b/>
          <w:color w:val="auto"/>
          <w:u w:val="single"/>
        </w:rPr>
        <w:t>PRIMEIR</w:t>
      </w:r>
      <w:r>
        <w:rPr>
          <w:rFonts w:ascii="Times New Roman" w:hAnsi="Times New Roman" w:cs="Times New Roman"/>
          <w:b/>
          <w:color w:val="auto"/>
          <w:u w:val="single"/>
        </w:rPr>
        <w:t>A</w:t>
      </w:r>
      <w:r w:rsidRPr="002642C3">
        <w:rPr>
          <w:rFonts w:ascii="Times New Roman" w:hAnsi="Times New Roman" w:cs="Times New Roman"/>
          <w:b/>
          <w:color w:val="auto"/>
        </w:rPr>
        <w:t xml:space="preserve">: DOS ENCARGOS LEGAIS </w:t>
      </w:r>
    </w:p>
    <w:p w:rsidR="00F27A97" w:rsidRPr="002642C3" w:rsidRDefault="00F27A97" w:rsidP="003E11E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sidR="003E11EC">
        <w:rPr>
          <w:rFonts w:ascii="Times New Roman" w:hAnsi="Times New Roman" w:cs="Times New Roman"/>
          <w:b/>
          <w:color w:val="auto"/>
        </w:rPr>
        <w:t>1</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3E11EC">
        <w:rPr>
          <w:rFonts w:ascii="Times New Roman" w:hAnsi="Times New Roman" w:cs="Times New Roman"/>
          <w:b/>
          <w:color w:val="auto"/>
          <w:u w:val="single"/>
        </w:rPr>
        <w:t>SEGUND</w:t>
      </w:r>
      <w:r>
        <w:rPr>
          <w:rFonts w:ascii="Times New Roman" w:hAnsi="Times New Roman" w:cs="Times New Roman"/>
          <w:b/>
          <w:color w:val="auto"/>
          <w:u w:val="single"/>
        </w:rPr>
        <w:t>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3E11E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sidR="003E11EC">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sectPr w:rsidR="00A32B4E" w:rsidSect="00E77B55">
      <w:headerReference w:type="default" r:id="rId19"/>
      <w:footerReference w:type="even" r:id="rId20"/>
      <w:footerReference w:type="default" r:id="rId21"/>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E3" w:rsidRDefault="00090BE3">
      <w:r>
        <w:separator/>
      </w:r>
    </w:p>
  </w:endnote>
  <w:endnote w:type="continuationSeparator" w:id="0">
    <w:p w:rsidR="00090BE3" w:rsidRDefault="0009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88D" w:rsidRDefault="001E488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E488D" w:rsidRPr="001236BE" w:rsidRDefault="001E488D">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88D" w:rsidRPr="001236BE" w:rsidRDefault="001E488D"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802845">
      <w:rPr>
        <w:rStyle w:val="Nmerodepgina"/>
        <w:noProof/>
        <w:sz w:val="21"/>
        <w:szCs w:val="21"/>
      </w:rPr>
      <w:t>11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1E488D" w:rsidRDefault="001E488D"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E3" w:rsidRDefault="00090BE3">
      <w:r>
        <w:separator/>
      </w:r>
    </w:p>
  </w:footnote>
  <w:footnote w:type="continuationSeparator" w:id="0">
    <w:p w:rsidR="00090BE3" w:rsidRDefault="00090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88D" w:rsidRPr="009E637F" w:rsidRDefault="001E488D"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0747489D" wp14:editId="54B9746B">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1E488D" w:rsidRDefault="001E488D" w:rsidP="009E637F">
    <w:pPr>
      <w:rPr>
        <w:b/>
        <w:sz w:val="22"/>
        <w:szCs w:val="22"/>
      </w:rPr>
    </w:pPr>
    <w:r w:rsidRPr="009E637F">
      <w:rPr>
        <w:b/>
        <w:sz w:val="22"/>
        <w:szCs w:val="22"/>
      </w:rPr>
      <w:tab/>
      <w:t xml:space="preserve">    </w:t>
    </w:r>
    <w:r w:rsidRPr="009E637F">
      <w:rPr>
        <w:b/>
        <w:sz w:val="22"/>
        <w:szCs w:val="22"/>
      </w:rPr>
      <w:tab/>
      <w:t>ESTADO DO RIO GRANDE DO SUL</w:t>
    </w:r>
  </w:p>
  <w:p w:rsidR="001E488D" w:rsidRPr="009E637F" w:rsidRDefault="001E488D"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1E488D" w:rsidRPr="009E637F" w:rsidRDefault="001E488D"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1E488D" w:rsidRDefault="001E488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CE7429"/>
    <w:multiLevelType w:val="hybridMultilevel"/>
    <w:tmpl w:val="13A6322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4290FDF"/>
    <w:multiLevelType w:val="hybridMultilevel"/>
    <w:tmpl w:val="5830B53C"/>
    <w:lvl w:ilvl="0" w:tplc="818655A6">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B53EAF"/>
    <w:multiLevelType w:val="hybridMultilevel"/>
    <w:tmpl w:val="FA88F4D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7DA1F44"/>
    <w:multiLevelType w:val="multilevel"/>
    <w:tmpl w:val="65B8D8B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653E36AF"/>
    <w:multiLevelType w:val="hybridMultilevel"/>
    <w:tmpl w:val="40EE6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C427445"/>
    <w:multiLevelType w:val="hybridMultilevel"/>
    <w:tmpl w:val="A306C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1"/>
  </w:num>
  <w:num w:numId="3">
    <w:abstractNumId w:val="7"/>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0"/>
  </w:num>
  <w:num w:numId="9">
    <w:abstractNumId w:val="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2F6F"/>
    <w:rsid w:val="00003EE1"/>
    <w:rsid w:val="00005C2F"/>
    <w:rsid w:val="00007794"/>
    <w:rsid w:val="000103E0"/>
    <w:rsid w:val="00013D6D"/>
    <w:rsid w:val="000151BB"/>
    <w:rsid w:val="00016032"/>
    <w:rsid w:val="00020B50"/>
    <w:rsid w:val="0002146D"/>
    <w:rsid w:val="00021A4A"/>
    <w:rsid w:val="00023A30"/>
    <w:rsid w:val="000242E1"/>
    <w:rsid w:val="00024BEE"/>
    <w:rsid w:val="00027B99"/>
    <w:rsid w:val="00030755"/>
    <w:rsid w:val="00031505"/>
    <w:rsid w:val="0003232D"/>
    <w:rsid w:val="00032437"/>
    <w:rsid w:val="000335EE"/>
    <w:rsid w:val="00033FD8"/>
    <w:rsid w:val="00036F98"/>
    <w:rsid w:val="00037CDB"/>
    <w:rsid w:val="000439BF"/>
    <w:rsid w:val="0004762E"/>
    <w:rsid w:val="00052A09"/>
    <w:rsid w:val="00052EB1"/>
    <w:rsid w:val="00053FBD"/>
    <w:rsid w:val="000544AA"/>
    <w:rsid w:val="000546FE"/>
    <w:rsid w:val="00055C78"/>
    <w:rsid w:val="00055FF2"/>
    <w:rsid w:val="000573F2"/>
    <w:rsid w:val="00060BA6"/>
    <w:rsid w:val="0006172C"/>
    <w:rsid w:val="00062F92"/>
    <w:rsid w:val="00063454"/>
    <w:rsid w:val="00065D6B"/>
    <w:rsid w:val="00070973"/>
    <w:rsid w:val="0007118F"/>
    <w:rsid w:val="00071D48"/>
    <w:rsid w:val="000732D5"/>
    <w:rsid w:val="00074E3D"/>
    <w:rsid w:val="00075E8D"/>
    <w:rsid w:val="00077205"/>
    <w:rsid w:val="000773DB"/>
    <w:rsid w:val="000774CE"/>
    <w:rsid w:val="0007790B"/>
    <w:rsid w:val="00081615"/>
    <w:rsid w:val="00082D79"/>
    <w:rsid w:val="00084097"/>
    <w:rsid w:val="00084192"/>
    <w:rsid w:val="00090B6D"/>
    <w:rsid w:val="00090BE3"/>
    <w:rsid w:val="000914DF"/>
    <w:rsid w:val="00092F02"/>
    <w:rsid w:val="000938C6"/>
    <w:rsid w:val="00094C68"/>
    <w:rsid w:val="00094D9F"/>
    <w:rsid w:val="00095BF1"/>
    <w:rsid w:val="000960E0"/>
    <w:rsid w:val="00096249"/>
    <w:rsid w:val="000A0648"/>
    <w:rsid w:val="000A0A80"/>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4B1A"/>
    <w:rsid w:val="000C5C75"/>
    <w:rsid w:val="000C797A"/>
    <w:rsid w:val="000D0646"/>
    <w:rsid w:val="000D07F3"/>
    <w:rsid w:val="000D102B"/>
    <w:rsid w:val="000D10D9"/>
    <w:rsid w:val="000D1768"/>
    <w:rsid w:val="000D1F1E"/>
    <w:rsid w:val="000D26A3"/>
    <w:rsid w:val="000D2837"/>
    <w:rsid w:val="000D28E6"/>
    <w:rsid w:val="000D471A"/>
    <w:rsid w:val="000D59C7"/>
    <w:rsid w:val="000D5F11"/>
    <w:rsid w:val="000E1356"/>
    <w:rsid w:val="000E1FE0"/>
    <w:rsid w:val="000E32E5"/>
    <w:rsid w:val="000E4709"/>
    <w:rsid w:val="000E60A0"/>
    <w:rsid w:val="000F009A"/>
    <w:rsid w:val="000F07FA"/>
    <w:rsid w:val="000F3D9F"/>
    <w:rsid w:val="000F4DAA"/>
    <w:rsid w:val="000F4E0D"/>
    <w:rsid w:val="000F51E6"/>
    <w:rsid w:val="000F715C"/>
    <w:rsid w:val="001027E5"/>
    <w:rsid w:val="00106F13"/>
    <w:rsid w:val="001108BC"/>
    <w:rsid w:val="00110BDA"/>
    <w:rsid w:val="00114FED"/>
    <w:rsid w:val="00115FDD"/>
    <w:rsid w:val="0011654B"/>
    <w:rsid w:val="0012100B"/>
    <w:rsid w:val="00121EA5"/>
    <w:rsid w:val="00122AA9"/>
    <w:rsid w:val="001236BE"/>
    <w:rsid w:val="00123A82"/>
    <w:rsid w:val="0013133B"/>
    <w:rsid w:val="00133512"/>
    <w:rsid w:val="00134702"/>
    <w:rsid w:val="00135B8F"/>
    <w:rsid w:val="0013713D"/>
    <w:rsid w:val="001416A9"/>
    <w:rsid w:val="00141763"/>
    <w:rsid w:val="00141C6F"/>
    <w:rsid w:val="0014260A"/>
    <w:rsid w:val="00145198"/>
    <w:rsid w:val="00145420"/>
    <w:rsid w:val="00146F36"/>
    <w:rsid w:val="0014711E"/>
    <w:rsid w:val="00147949"/>
    <w:rsid w:val="00147C21"/>
    <w:rsid w:val="00151E92"/>
    <w:rsid w:val="00151F08"/>
    <w:rsid w:val="001531B5"/>
    <w:rsid w:val="001547D8"/>
    <w:rsid w:val="001557EB"/>
    <w:rsid w:val="00155D9A"/>
    <w:rsid w:val="0015639E"/>
    <w:rsid w:val="001571AD"/>
    <w:rsid w:val="00160592"/>
    <w:rsid w:val="001628B2"/>
    <w:rsid w:val="00162CAE"/>
    <w:rsid w:val="00163B5A"/>
    <w:rsid w:val="00165702"/>
    <w:rsid w:val="00165949"/>
    <w:rsid w:val="00165B74"/>
    <w:rsid w:val="00166438"/>
    <w:rsid w:val="00167490"/>
    <w:rsid w:val="001714DD"/>
    <w:rsid w:val="00171808"/>
    <w:rsid w:val="00172CD0"/>
    <w:rsid w:val="00173619"/>
    <w:rsid w:val="001764E8"/>
    <w:rsid w:val="0018109A"/>
    <w:rsid w:val="00182739"/>
    <w:rsid w:val="00183077"/>
    <w:rsid w:val="00183667"/>
    <w:rsid w:val="00183E63"/>
    <w:rsid w:val="00184044"/>
    <w:rsid w:val="00184D24"/>
    <w:rsid w:val="00185D40"/>
    <w:rsid w:val="001878D6"/>
    <w:rsid w:val="00190C4A"/>
    <w:rsid w:val="001919F7"/>
    <w:rsid w:val="001957A8"/>
    <w:rsid w:val="00195848"/>
    <w:rsid w:val="0019597E"/>
    <w:rsid w:val="001965F5"/>
    <w:rsid w:val="00197078"/>
    <w:rsid w:val="00197F75"/>
    <w:rsid w:val="001A0529"/>
    <w:rsid w:val="001A0CC4"/>
    <w:rsid w:val="001A31D6"/>
    <w:rsid w:val="001A37AF"/>
    <w:rsid w:val="001A71FE"/>
    <w:rsid w:val="001B171F"/>
    <w:rsid w:val="001B2123"/>
    <w:rsid w:val="001B263C"/>
    <w:rsid w:val="001B2F73"/>
    <w:rsid w:val="001B59B6"/>
    <w:rsid w:val="001C06EA"/>
    <w:rsid w:val="001C165D"/>
    <w:rsid w:val="001C2231"/>
    <w:rsid w:val="001C2F6D"/>
    <w:rsid w:val="001C3701"/>
    <w:rsid w:val="001D128D"/>
    <w:rsid w:val="001D1845"/>
    <w:rsid w:val="001D282C"/>
    <w:rsid w:val="001D2C62"/>
    <w:rsid w:val="001D2E91"/>
    <w:rsid w:val="001D410C"/>
    <w:rsid w:val="001D7020"/>
    <w:rsid w:val="001E0B0F"/>
    <w:rsid w:val="001E310E"/>
    <w:rsid w:val="001E488D"/>
    <w:rsid w:val="001E50D1"/>
    <w:rsid w:val="001E5C06"/>
    <w:rsid w:val="001E5EF7"/>
    <w:rsid w:val="001E7B16"/>
    <w:rsid w:val="001E7D88"/>
    <w:rsid w:val="001F028E"/>
    <w:rsid w:val="001F07F5"/>
    <w:rsid w:val="001F1C1E"/>
    <w:rsid w:val="001F57F2"/>
    <w:rsid w:val="001F751B"/>
    <w:rsid w:val="001F7F06"/>
    <w:rsid w:val="00200E55"/>
    <w:rsid w:val="00201689"/>
    <w:rsid w:val="0020509A"/>
    <w:rsid w:val="00207B60"/>
    <w:rsid w:val="00210F61"/>
    <w:rsid w:val="00211C3F"/>
    <w:rsid w:val="00211DB2"/>
    <w:rsid w:val="00212860"/>
    <w:rsid w:val="002138B3"/>
    <w:rsid w:val="00214DBE"/>
    <w:rsid w:val="0021663E"/>
    <w:rsid w:val="0021727A"/>
    <w:rsid w:val="00222577"/>
    <w:rsid w:val="00222E9A"/>
    <w:rsid w:val="00223931"/>
    <w:rsid w:val="0022519B"/>
    <w:rsid w:val="0023067C"/>
    <w:rsid w:val="002363EF"/>
    <w:rsid w:val="00236EA0"/>
    <w:rsid w:val="002418DB"/>
    <w:rsid w:val="00241E97"/>
    <w:rsid w:val="002422D5"/>
    <w:rsid w:val="00245738"/>
    <w:rsid w:val="00245979"/>
    <w:rsid w:val="00246B55"/>
    <w:rsid w:val="00246CBC"/>
    <w:rsid w:val="0025108C"/>
    <w:rsid w:val="002554BA"/>
    <w:rsid w:val="002562D6"/>
    <w:rsid w:val="00257CE7"/>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20CB"/>
    <w:rsid w:val="002C52E2"/>
    <w:rsid w:val="002C600C"/>
    <w:rsid w:val="002D050C"/>
    <w:rsid w:val="002D4D1C"/>
    <w:rsid w:val="002E0DFB"/>
    <w:rsid w:val="002E19EE"/>
    <w:rsid w:val="002E5D98"/>
    <w:rsid w:val="002E5DE5"/>
    <w:rsid w:val="002F11DE"/>
    <w:rsid w:val="002F1BCB"/>
    <w:rsid w:val="002F1F41"/>
    <w:rsid w:val="002F3020"/>
    <w:rsid w:val="002F50CA"/>
    <w:rsid w:val="002F5F21"/>
    <w:rsid w:val="00300178"/>
    <w:rsid w:val="003020BF"/>
    <w:rsid w:val="0030250C"/>
    <w:rsid w:val="003025B7"/>
    <w:rsid w:val="00302BA0"/>
    <w:rsid w:val="0030478B"/>
    <w:rsid w:val="00305458"/>
    <w:rsid w:val="00305A8D"/>
    <w:rsid w:val="00305D08"/>
    <w:rsid w:val="0030734F"/>
    <w:rsid w:val="00307644"/>
    <w:rsid w:val="00307B9B"/>
    <w:rsid w:val="0031023C"/>
    <w:rsid w:val="00313FA5"/>
    <w:rsid w:val="00314601"/>
    <w:rsid w:val="00314B43"/>
    <w:rsid w:val="00317D09"/>
    <w:rsid w:val="00323960"/>
    <w:rsid w:val="00324939"/>
    <w:rsid w:val="00324BE7"/>
    <w:rsid w:val="00324FDE"/>
    <w:rsid w:val="003261A1"/>
    <w:rsid w:val="00326C9C"/>
    <w:rsid w:val="003273A4"/>
    <w:rsid w:val="003328BE"/>
    <w:rsid w:val="00333D4B"/>
    <w:rsid w:val="0033411D"/>
    <w:rsid w:val="003345D5"/>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5B2F"/>
    <w:rsid w:val="00357382"/>
    <w:rsid w:val="00357951"/>
    <w:rsid w:val="0036093B"/>
    <w:rsid w:val="003613EC"/>
    <w:rsid w:val="0036160C"/>
    <w:rsid w:val="003621D8"/>
    <w:rsid w:val="00363244"/>
    <w:rsid w:val="003641C6"/>
    <w:rsid w:val="00364C2A"/>
    <w:rsid w:val="00365394"/>
    <w:rsid w:val="003672CA"/>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5CA7"/>
    <w:rsid w:val="003960A1"/>
    <w:rsid w:val="003960B0"/>
    <w:rsid w:val="00396B0A"/>
    <w:rsid w:val="003A0029"/>
    <w:rsid w:val="003A0F22"/>
    <w:rsid w:val="003A1509"/>
    <w:rsid w:val="003A45A6"/>
    <w:rsid w:val="003A6248"/>
    <w:rsid w:val="003A7E71"/>
    <w:rsid w:val="003B1979"/>
    <w:rsid w:val="003B35DA"/>
    <w:rsid w:val="003B492A"/>
    <w:rsid w:val="003B4A24"/>
    <w:rsid w:val="003B6115"/>
    <w:rsid w:val="003B66DA"/>
    <w:rsid w:val="003B784A"/>
    <w:rsid w:val="003C19F1"/>
    <w:rsid w:val="003C21B3"/>
    <w:rsid w:val="003C2703"/>
    <w:rsid w:val="003C45E4"/>
    <w:rsid w:val="003C7EC8"/>
    <w:rsid w:val="003D06F7"/>
    <w:rsid w:val="003D4027"/>
    <w:rsid w:val="003D7317"/>
    <w:rsid w:val="003D779B"/>
    <w:rsid w:val="003D7CBF"/>
    <w:rsid w:val="003D7E22"/>
    <w:rsid w:val="003E0613"/>
    <w:rsid w:val="003E11EC"/>
    <w:rsid w:val="003E1A83"/>
    <w:rsid w:val="003E20F2"/>
    <w:rsid w:val="003E236E"/>
    <w:rsid w:val="003E32E4"/>
    <w:rsid w:val="003E3D7A"/>
    <w:rsid w:val="003E4EEA"/>
    <w:rsid w:val="003E59F4"/>
    <w:rsid w:val="003E6632"/>
    <w:rsid w:val="003E6E11"/>
    <w:rsid w:val="003E75E1"/>
    <w:rsid w:val="003F120E"/>
    <w:rsid w:val="003F16A1"/>
    <w:rsid w:val="003F4B43"/>
    <w:rsid w:val="003F56E5"/>
    <w:rsid w:val="00401781"/>
    <w:rsid w:val="00404BF4"/>
    <w:rsid w:val="004062DD"/>
    <w:rsid w:val="00406386"/>
    <w:rsid w:val="00406AD7"/>
    <w:rsid w:val="00407922"/>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4C72"/>
    <w:rsid w:val="004365AD"/>
    <w:rsid w:val="00437914"/>
    <w:rsid w:val="004443D0"/>
    <w:rsid w:val="00445726"/>
    <w:rsid w:val="00450DF1"/>
    <w:rsid w:val="00450EF1"/>
    <w:rsid w:val="00451B86"/>
    <w:rsid w:val="00451B95"/>
    <w:rsid w:val="0045283A"/>
    <w:rsid w:val="004546F2"/>
    <w:rsid w:val="00461E18"/>
    <w:rsid w:val="00462FEC"/>
    <w:rsid w:val="00463779"/>
    <w:rsid w:val="004663E4"/>
    <w:rsid w:val="004727E5"/>
    <w:rsid w:val="00472F94"/>
    <w:rsid w:val="00475C98"/>
    <w:rsid w:val="00480521"/>
    <w:rsid w:val="00480C9F"/>
    <w:rsid w:val="004822B7"/>
    <w:rsid w:val="00485C7D"/>
    <w:rsid w:val="00485DB1"/>
    <w:rsid w:val="004864C8"/>
    <w:rsid w:val="00491A5D"/>
    <w:rsid w:val="0049452F"/>
    <w:rsid w:val="004968C0"/>
    <w:rsid w:val="004A09BB"/>
    <w:rsid w:val="004A0B06"/>
    <w:rsid w:val="004A101C"/>
    <w:rsid w:val="004A51C2"/>
    <w:rsid w:val="004A5B9E"/>
    <w:rsid w:val="004A5DCB"/>
    <w:rsid w:val="004A67A9"/>
    <w:rsid w:val="004A682C"/>
    <w:rsid w:val="004A6B26"/>
    <w:rsid w:val="004B01CA"/>
    <w:rsid w:val="004B05DF"/>
    <w:rsid w:val="004B1553"/>
    <w:rsid w:val="004B1A79"/>
    <w:rsid w:val="004B3FE5"/>
    <w:rsid w:val="004B4F38"/>
    <w:rsid w:val="004B5525"/>
    <w:rsid w:val="004B57D4"/>
    <w:rsid w:val="004B72B3"/>
    <w:rsid w:val="004B794B"/>
    <w:rsid w:val="004C0B33"/>
    <w:rsid w:val="004C339B"/>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EE5"/>
    <w:rsid w:val="004E7FA4"/>
    <w:rsid w:val="004F1494"/>
    <w:rsid w:val="004F18A4"/>
    <w:rsid w:val="004F1BD8"/>
    <w:rsid w:val="004F2C63"/>
    <w:rsid w:val="004F3076"/>
    <w:rsid w:val="004F4A2A"/>
    <w:rsid w:val="004F56B2"/>
    <w:rsid w:val="0050496E"/>
    <w:rsid w:val="00504FC9"/>
    <w:rsid w:val="00510676"/>
    <w:rsid w:val="00511386"/>
    <w:rsid w:val="00511F4C"/>
    <w:rsid w:val="00516F12"/>
    <w:rsid w:val="005171A1"/>
    <w:rsid w:val="00517F93"/>
    <w:rsid w:val="00520387"/>
    <w:rsid w:val="00520736"/>
    <w:rsid w:val="005209F8"/>
    <w:rsid w:val="005216CE"/>
    <w:rsid w:val="005263D8"/>
    <w:rsid w:val="0052786E"/>
    <w:rsid w:val="00527EAA"/>
    <w:rsid w:val="00532726"/>
    <w:rsid w:val="005336DA"/>
    <w:rsid w:val="0053476E"/>
    <w:rsid w:val="00537066"/>
    <w:rsid w:val="00537A2B"/>
    <w:rsid w:val="0054137A"/>
    <w:rsid w:val="00541DD8"/>
    <w:rsid w:val="0054225E"/>
    <w:rsid w:val="00545F2F"/>
    <w:rsid w:val="00547072"/>
    <w:rsid w:val="005506C5"/>
    <w:rsid w:val="00553148"/>
    <w:rsid w:val="00554D8F"/>
    <w:rsid w:val="005552B7"/>
    <w:rsid w:val="005555BA"/>
    <w:rsid w:val="005558E5"/>
    <w:rsid w:val="00556067"/>
    <w:rsid w:val="00556BF2"/>
    <w:rsid w:val="00556E41"/>
    <w:rsid w:val="005573FC"/>
    <w:rsid w:val="0055774A"/>
    <w:rsid w:val="005614DC"/>
    <w:rsid w:val="00561F54"/>
    <w:rsid w:val="00563A72"/>
    <w:rsid w:val="00566F01"/>
    <w:rsid w:val="00567A13"/>
    <w:rsid w:val="00570263"/>
    <w:rsid w:val="00570575"/>
    <w:rsid w:val="005706A1"/>
    <w:rsid w:val="00570D3C"/>
    <w:rsid w:val="0057166E"/>
    <w:rsid w:val="0057246B"/>
    <w:rsid w:val="00573750"/>
    <w:rsid w:val="005741BF"/>
    <w:rsid w:val="00582DB8"/>
    <w:rsid w:val="0058357A"/>
    <w:rsid w:val="0058363E"/>
    <w:rsid w:val="00586F73"/>
    <w:rsid w:val="0058759F"/>
    <w:rsid w:val="005879D4"/>
    <w:rsid w:val="005929E4"/>
    <w:rsid w:val="005A340F"/>
    <w:rsid w:val="005A3C69"/>
    <w:rsid w:val="005A6178"/>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22CA"/>
    <w:rsid w:val="005F3DE9"/>
    <w:rsid w:val="005F4009"/>
    <w:rsid w:val="005F433B"/>
    <w:rsid w:val="005F57CB"/>
    <w:rsid w:val="005F5C97"/>
    <w:rsid w:val="00600D06"/>
    <w:rsid w:val="00600D81"/>
    <w:rsid w:val="00603605"/>
    <w:rsid w:val="00604439"/>
    <w:rsid w:val="0060472C"/>
    <w:rsid w:val="00605FF3"/>
    <w:rsid w:val="006060C1"/>
    <w:rsid w:val="00606565"/>
    <w:rsid w:val="006077AF"/>
    <w:rsid w:val="0061050F"/>
    <w:rsid w:val="00612ABB"/>
    <w:rsid w:val="006150EC"/>
    <w:rsid w:val="0061538B"/>
    <w:rsid w:val="006162CE"/>
    <w:rsid w:val="0061741E"/>
    <w:rsid w:val="00617452"/>
    <w:rsid w:val="0061795C"/>
    <w:rsid w:val="006226F8"/>
    <w:rsid w:val="00624630"/>
    <w:rsid w:val="00625F32"/>
    <w:rsid w:val="00625FAF"/>
    <w:rsid w:val="00626C81"/>
    <w:rsid w:val="00627373"/>
    <w:rsid w:val="00627D43"/>
    <w:rsid w:val="00627D56"/>
    <w:rsid w:val="00632708"/>
    <w:rsid w:val="00632D39"/>
    <w:rsid w:val="006330CD"/>
    <w:rsid w:val="00634559"/>
    <w:rsid w:val="00635064"/>
    <w:rsid w:val="00635C13"/>
    <w:rsid w:val="00641EA7"/>
    <w:rsid w:val="006432E8"/>
    <w:rsid w:val="0064530E"/>
    <w:rsid w:val="0065239F"/>
    <w:rsid w:val="006530F2"/>
    <w:rsid w:val="00653224"/>
    <w:rsid w:val="006534DB"/>
    <w:rsid w:val="00653675"/>
    <w:rsid w:val="006544BB"/>
    <w:rsid w:val="00660E72"/>
    <w:rsid w:val="00665540"/>
    <w:rsid w:val="00665A97"/>
    <w:rsid w:val="006660DA"/>
    <w:rsid w:val="0067065D"/>
    <w:rsid w:val="006706A1"/>
    <w:rsid w:val="00670DCE"/>
    <w:rsid w:val="00670F64"/>
    <w:rsid w:val="00673340"/>
    <w:rsid w:val="00673FDF"/>
    <w:rsid w:val="00675DC7"/>
    <w:rsid w:val="00676018"/>
    <w:rsid w:val="00676309"/>
    <w:rsid w:val="00681426"/>
    <w:rsid w:val="00681E08"/>
    <w:rsid w:val="00683EAA"/>
    <w:rsid w:val="006853DA"/>
    <w:rsid w:val="006866D1"/>
    <w:rsid w:val="006922EC"/>
    <w:rsid w:val="00692B0E"/>
    <w:rsid w:val="00693C3C"/>
    <w:rsid w:val="00697D85"/>
    <w:rsid w:val="006A03C3"/>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1168"/>
    <w:rsid w:val="006D24BC"/>
    <w:rsid w:val="006D3467"/>
    <w:rsid w:val="006D4800"/>
    <w:rsid w:val="006D4B5C"/>
    <w:rsid w:val="006D515B"/>
    <w:rsid w:val="006D5F6C"/>
    <w:rsid w:val="006D679D"/>
    <w:rsid w:val="006E0F76"/>
    <w:rsid w:val="006E3740"/>
    <w:rsid w:val="006E3D85"/>
    <w:rsid w:val="006E690E"/>
    <w:rsid w:val="006E78B5"/>
    <w:rsid w:val="006E7D46"/>
    <w:rsid w:val="006F05FB"/>
    <w:rsid w:val="006F2231"/>
    <w:rsid w:val="006F28D9"/>
    <w:rsid w:val="006F2A58"/>
    <w:rsid w:val="006F394B"/>
    <w:rsid w:val="006F5F9C"/>
    <w:rsid w:val="006F7154"/>
    <w:rsid w:val="006F7343"/>
    <w:rsid w:val="007005F7"/>
    <w:rsid w:val="00701007"/>
    <w:rsid w:val="007019E0"/>
    <w:rsid w:val="00701CCE"/>
    <w:rsid w:val="00705BFF"/>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6168"/>
    <w:rsid w:val="00756CB2"/>
    <w:rsid w:val="0075700C"/>
    <w:rsid w:val="007578FC"/>
    <w:rsid w:val="00761C64"/>
    <w:rsid w:val="0076234B"/>
    <w:rsid w:val="00763AE0"/>
    <w:rsid w:val="00763C0B"/>
    <w:rsid w:val="00765E47"/>
    <w:rsid w:val="00767C50"/>
    <w:rsid w:val="00770B48"/>
    <w:rsid w:val="0077170D"/>
    <w:rsid w:val="00773947"/>
    <w:rsid w:val="00780CC3"/>
    <w:rsid w:val="0078186A"/>
    <w:rsid w:val="00782A14"/>
    <w:rsid w:val="0078410D"/>
    <w:rsid w:val="00784A6D"/>
    <w:rsid w:val="007856EE"/>
    <w:rsid w:val="0078594F"/>
    <w:rsid w:val="00786164"/>
    <w:rsid w:val="00786DE8"/>
    <w:rsid w:val="00787415"/>
    <w:rsid w:val="007876DE"/>
    <w:rsid w:val="007904BE"/>
    <w:rsid w:val="00791668"/>
    <w:rsid w:val="0079281C"/>
    <w:rsid w:val="0079301E"/>
    <w:rsid w:val="00795B7D"/>
    <w:rsid w:val="007A2953"/>
    <w:rsid w:val="007A35A2"/>
    <w:rsid w:val="007A68B0"/>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2845"/>
    <w:rsid w:val="00803769"/>
    <w:rsid w:val="00805D51"/>
    <w:rsid w:val="00806BF3"/>
    <w:rsid w:val="00806C32"/>
    <w:rsid w:val="0080787E"/>
    <w:rsid w:val="00811302"/>
    <w:rsid w:val="0081270C"/>
    <w:rsid w:val="008144DD"/>
    <w:rsid w:val="00814776"/>
    <w:rsid w:val="008147E4"/>
    <w:rsid w:val="008160B1"/>
    <w:rsid w:val="008171E2"/>
    <w:rsid w:val="00820E0B"/>
    <w:rsid w:val="00822693"/>
    <w:rsid w:val="0082292D"/>
    <w:rsid w:val="00823F32"/>
    <w:rsid w:val="00824E69"/>
    <w:rsid w:val="00830332"/>
    <w:rsid w:val="008309F6"/>
    <w:rsid w:val="00830CD6"/>
    <w:rsid w:val="00831812"/>
    <w:rsid w:val="0083215D"/>
    <w:rsid w:val="008325BD"/>
    <w:rsid w:val="008357F2"/>
    <w:rsid w:val="00836077"/>
    <w:rsid w:val="00841773"/>
    <w:rsid w:val="00841AB7"/>
    <w:rsid w:val="0084296F"/>
    <w:rsid w:val="00843FAB"/>
    <w:rsid w:val="0084595B"/>
    <w:rsid w:val="008505C2"/>
    <w:rsid w:val="00850B84"/>
    <w:rsid w:val="00850E98"/>
    <w:rsid w:val="00850FC7"/>
    <w:rsid w:val="0085132F"/>
    <w:rsid w:val="0085135A"/>
    <w:rsid w:val="008525D9"/>
    <w:rsid w:val="00854D4E"/>
    <w:rsid w:val="00854F70"/>
    <w:rsid w:val="008554C2"/>
    <w:rsid w:val="00861A5F"/>
    <w:rsid w:val="00861E25"/>
    <w:rsid w:val="00862C0F"/>
    <w:rsid w:val="008664EB"/>
    <w:rsid w:val="00867989"/>
    <w:rsid w:val="00870F61"/>
    <w:rsid w:val="00871E60"/>
    <w:rsid w:val="00872599"/>
    <w:rsid w:val="00873F53"/>
    <w:rsid w:val="00874320"/>
    <w:rsid w:val="00874ADE"/>
    <w:rsid w:val="00874F8B"/>
    <w:rsid w:val="00875B88"/>
    <w:rsid w:val="00875DB6"/>
    <w:rsid w:val="008765AE"/>
    <w:rsid w:val="00876CF4"/>
    <w:rsid w:val="00877EAC"/>
    <w:rsid w:val="0088071F"/>
    <w:rsid w:val="00883B04"/>
    <w:rsid w:val="00885849"/>
    <w:rsid w:val="00886BF0"/>
    <w:rsid w:val="0088731B"/>
    <w:rsid w:val="00887BC0"/>
    <w:rsid w:val="00887FA0"/>
    <w:rsid w:val="008900AA"/>
    <w:rsid w:val="00891B50"/>
    <w:rsid w:val="00892902"/>
    <w:rsid w:val="00892E4C"/>
    <w:rsid w:val="00893411"/>
    <w:rsid w:val="008962E2"/>
    <w:rsid w:val="00896488"/>
    <w:rsid w:val="008A1B43"/>
    <w:rsid w:val="008A1FD9"/>
    <w:rsid w:val="008A2428"/>
    <w:rsid w:val="008A37AC"/>
    <w:rsid w:val="008A3F95"/>
    <w:rsid w:val="008A42F2"/>
    <w:rsid w:val="008A4A86"/>
    <w:rsid w:val="008A5DE1"/>
    <w:rsid w:val="008A5FAB"/>
    <w:rsid w:val="008A6972"/>
    <w:rsid w:val="008A77FC"/>
    <w:rsid w:val="008B0F33"/>
    <w:rsid w:val="008B2937"/>
    <w:rsid w:val="008B30E5"/>
    <w:rsid w:val="008B6CA1"/>
    <w:rsid w:val="008B74EB"/>
    <w:rsid w:val="008C170D"/>
    <w:rsid w:val="008C2372"/>
    <w:rsid w:val="008C257A"/>
    <w:rsid w:val="008C35FC"/>
    <w:rsid w:val="008C40D4"/>
    <w:rsid w:val="008C4A47"/>
    <w:rsid w:val="008C51E0"/>
    <w:rsid w:val="008C5695"/>
    <w:rsid w:val="008D0365"/>
    <w:rsid w:val="008D1156"/>
    <w:rsid w:val="008D202F"/>
    <w:rsid w:val="008D2447"/>
    <w:rsid w:val="008D3052"/>
    <w:rsid w:val="008D4EA1"/>
    <w:rsid w:val="008D5089"/>
    <w:rsid w:val="008D557B"/>
    <w:rsid w:val="008D5E43"/>
    <w:rsid w:val="008E200C"/>
    <w:rsid w:val="008E36C5"/>
    <w:rsid w:val="008E4C6A"/>
    <w:rsid w:val="008E5FAF"/>
    <w:rsid w:val="008F7D8A"/>
    <w:rsid w:val="0090030A"/>
    <w:rsid w:val="00900514"/>
    <w:rsid w:val="00900898"/>
    <w:rsid w:val="009009B1"/>
    <w:rsid w:val="009009F8"/>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65EA4"/>
    <w:rsid w:val="009701CB"/>
    <w:rsid w:val="009702E5"/>
    <w:rsid w:val="0097252A"/>
    <w:rsid w:val="00975FB2"/>
    <w:rsid w:val="0097623E"/>
    <w:rsid w:val="00980305"/>
    <w:rsid w:val="00982F23"/>
    <w:rsid w:val="00983731"/>
    <w:rsid w:val="009841D5"/>
    <w:rsid w:val="00984345"/>
    <w:rsid w:val="00985B4B"/>
    <w:rsid w:val="00990FBF"/>
    <w:rsid w:val="0099289A"/>
    <w:rsid w:val="00993B80"/>
    <w:rsid w:val="00993EC7"/>
    <w:rsid w:val="00995173"/>
    <w:rsid w:val="00996A2D"/>
    <w:rsid w:val="009A244D"/>
    <w:rsid w:val="009A31E0"/>
    <w:rsid w:val="009A366D"/>
    <w:rsid w:val="009A4944"/>
    <w:rsid w:val="009A4F2C"/>
    <w:rsid w:val="009B1D19"/>
    <w:rsid w:val="009B2B3F"/>
    <w:rsid w:val="009B3356"/>
    <w:rsid w:val="009B3462"/>
    <w:rsid w:val="009B53D1"/>
    <w:rsid w:val="009B6172"/>
    <w:rsid w:val="009C44FB"/>
    <w:rsid w:val="009C5B92"/>
    <w:rsid w:val="009D0D6C"/>
    <w:rsid w:val="009D13A2"/>
    <w:rsid w:val="009D21F5"/>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2B4E"/>
    <w:rsid w:val="00A349EB"/>
    <w:rsid w:val="00A34A78"/>
    <w:rsid w:val="00A37A19"/>
    <w:rsid w:val="00A413E1"/>
    <w:rsid w:val="00A423C6"/>
    <w:rsid w:val="00A43BBD"/>
    <w:rsid w:val="00A43E79"/>
    <w:rsid w:val="00A47ECF"/>
    <w:rsid w:val="00A507A0"/>
    <w:rsid w:val="00A5160C"/>
    <w:rsid w:val="00A52E6F"/>
    <w:rsid w:val="00A53C98"/>
    <w:rsid w:val="00A54C4C"/>
    <w:rsid w:val="00A55E98"/>
    <w:rsid w:val="00A56498"/>
    <w:rsid w:val="00A57E9B"/>
    <w:rsid w:val="00A6151B"/>
    <w:rsid w:val="00A61A4B"/>
    <w:rsid w:val="00A656BD"/>
    <w:rsid w:val="00A74FD0"/>
    <w:rsid w:val="00A8160A"/>
    <w:rsid w:val="00A819E4"/>
    <w:rsid w:val="00A821C6"/>
    <w:rsid w:val="00A845F5"/>
    <w:rsid w:val="00A93734"/>
    <w:rsid w:val="00AA13B1"/>
    <w:rsid w:val="00AA1676"/>
    <w:rsid w:val="00AA6D71"/>
    <w:rsid w:val="00AA6F8E"/>
    <w:rsid w:val="00AB1CF0"/>
    <w:rsid w:val="00AB23A5"/>
    <w:rsid w:val="00AB27D5"/>
    <w:rsid w:val="00AB421E"/>
    <w:rsid w:val="00AB6BB6"/>
    <w:rsid w:val="00AC02C9"/>
    <w:rsid w:val="00AC0365"/>
    <w:rsid w:val="00AC2FD7"/>
    <w:rsid w:val="00AC3296"/>
    <w:rsid w:val="00AC347C"/>
    <w:rsid w:val="00AC4E78"/>
    <w:rsid w:val="00AC4E9B"/>
    <w:rsid w:val="00AC692A"/>
    <w:rsid w:val="00AC7143"/>
    <w:rsid w:val="00AC7200"/>
    <w:rsid w:val="00AD0A2F"/>
    <w:rsid w:val="00AD1E5D"/>
    <w:rsid w:val="00AD2371"/>
    <w:rsid w:val="00AD24FF"/>
    <w:rsid w:val="00AD42F8"/>
    <w:rsid w:val="00AD4D2B"/>
    <w:rsid w:val="00AD5C4A"/>
    <w:rsid w:val="00AE037E"/>
    <w:rsid w:val="00AE0BCE"/>
    <w:rsid w:val="00AE4CAB"/>
    <w:rsid w:val="00AE5740"/>
    <w:rsid w:val="00AF018E"/>
    <w:rsid w:val="00AF1786"/>
    <w:rsid w:val="00AF3202"/>
    <w:rsid w:val="00AF3CAC"/>
    <w:rsid w:val="00AF5219"/>
    <w:rsid w:val="00B010B9"/>
    <w:rsid w:val="00B04244"/>
    <w:rsid w:val="00B0553D"/>
    <w:rsid w:val="00B05CA4"/>
    <w:rsid w:val="00B06534"/>
    <w:rsid w:val="00B071C4"/>
    <w:rsid w:val="00B07FFB"/>
    <w:rsid w:val="00B10A93"/>
    <w:rsid w:val="00B11D4D"/>
    <w:rsid w:val="00B1330B"/>
    <w:rsid w:val="00B13D2E"/>
    <w:rsid w:val="00B173DF"/>
    <w:rsid w:val="00B2143A"/>
    <w:rsid w:val="00B21ACC"/>
    <w:rsid w:val="00B2378E"/>
    <w:rsid w:val="00B25D52"/>
    <w:rsid w:val="00B27904"/>
    <w:rsid w:val="00B27D17"/>
    <w:rsid w:val="00B3096C"/>
    <w:rsid w:val="00B30A54"/>
    <w:rsid w:val="00B315C4"/>
    <w:rsid w:val="00B325DF"/>
    <w:rsid w:val="00B355FC"/>
    <w:rsid w:val="00B42176"/>
    <w:rsid w:val="00B443C0"/>
    <w:rsid w:val="00B44F5B"/>
    <w:rsid w:val="00B460F7"/>
    <w:rsid w:val="00B47321"/>
    <w:rsid w:val="00B4784B"/>
    <w:rsid w:val="00B5065C"/>
    <w:rsid w:val="00B52DC0"/>
    <w:rsid w:val="00B54341"/>
    <w:rsid w:val="00B5704B"/>
    <w:rsid w:val="00B620CC"/>
    <w:rsid w:val="00B6428E"/>
    <w:rsid w:val="00B6463B"/>
    <w:rsid w:val="00B64F6F"/>
    <w:rsid w:val="00B65329"/>
    <w:rsid w:val="00B65ACE"/>
    <w:rsid w:val="00B65EE6"/>
    <w:rsid w:val="00B664C6"/>
    <w:rsid w:val="00B6754C"/>
    <w:rsid w:val="00B67722"/>
    <w:rsid w:val="00B6779C"/>
    <w:rsid w:val="00B70328"/>
    <w:rsid w:val="00B722F9"/>
    <w:rsid w:val="00B72971"/>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4AFB"/>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B7567"/>
    <w:rsid w:val="00BC147C"/>
    <w:rsid w:val="00BC1E6B"/>
    <w:rsid w:val="00BC6737"/>
    <w:rsid w:val="00BC6D94"/>
    <w:rsid w:val="00BC7356"/>
    <w:rsid w:val="00BC741C"/>
    <w:rsid w:val="00BD2E4E"/>
    <w:rsid w:val="00BD317F"/>
    <w:rsid w:val="00BD4200"/>
    <w:rsid w:val="00BD43A1"/>
    <w:rsid w:val="00BD47AB"/>
    <w:rsid w:val="00BD7A6E"/>
    <w:rsid w:val="00BE1754"/>
    <w:rsid w:val="00BE1D88"/>
    <w:rsid w:val="00BE5DCC"/>
    <w:rsid w:val="00BE6AD3"/>
    <w:rsid w:val="00BF2A3C"/>
    <w:rsid w:val="00BF3362"/>
    <w:rsid w:val="00BF49F4"/>
    <w:rsid w:val="00BF6F9D"/>
    <w:rsid w:val="00C003C8"/>
    <w:rsid w:val="00C00985"/>
    <w:rsid w:val="00C01CCF"/>
    <w:rsid w:val="00C02EA1"/>
    <w:rsid w:val="00C04A34"/>
    <w:rsid w:val="00C05575"/>
    <w:rsid w:val="00C057CE"/>
    <w:rsid w:val="00C0765B"/>
    <w:rsid w:val="00C11B76"/>
    <w:rsid w:val="00C128D5"/>
    <w:rsid w:val="00C12B2D"/>
    <w:rsid w:val="00C139DB"/>
    <w:rsid w:val="00C13F43"/>
    <w:rsid w:val="00C14A35"/>
    <w:rsid w:val="00C14BC1"/>
    <w:rsid w:val="00C1553A"/>
    <w:rsid w:val="00C17325"/>
    <w:rsid w:val="00C2291D"/>
    <w:rsid w:val="00C22E18"/>
    <w:rsid w:val="00C25C74"/>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6823"/>
    <w:rsid w:val="00C67642"/>
    <w:rsid w:val="00C70620"/>
    <w:rsid w:val="00C70F29"/>
    <w:rsid w:val="00C7156A"/>
    <w:rsid w:val="00C71E46"/>
    <w:rsid w:val="00C7403D"/>
    <w:rsid w:val="00C7649D"/>
    <w:rsid w:val="00C76C36"/>
    <w:rsid w:val="00C80D0C"/>
    <w:rsid w:val="00C8466D"/>
    <w:rsid w:val="00C86A6B"/>
    <w:rsid w:val="00C86BC6"/>
    <w:rsid w:val="00C870BA"/>
    <w:rsid w:val="00C870C1"/>
    <w:rsid w:val="00C87795"/>
    <w:rsid w:val="00C87B9A"/>
    <w:rsid w:val="00C91E8C"/>
    <w:rsid w:val="00C91E9F"/>
    <w:rsid w:val="00C92190"/>
    <w:rsid w:val="00C93B83"/>
    <w:rsid w:val="00C94EB5"/>
    <w:rsid w:val="00C957E7"/>
    <w:rsid w:val="00C9726B"/>
    <w:rsid w:val="00CA1FD5"/>
    <w:rsid w:val="00CA4030"/>
    <w:rsid w:val="00CA41F1"/>
    <w:rsid w:val="00CA6064"/>
    <w:rsid w:val="00CA7040"/>
    <w:rsid w:val="00CA7750"/>
    <w:rsid w:val="00CB1E24"/>
    <w:rsid w:val="00CB440A"/>
    <w:rsid w:val="00CB4815"/>
    <w:rsid w:val="00CB65F9"/>
    <w:rsid w:val="00CB6AC2"/>
    <w:rsid w:val="00CB6E67"/>
    <w:rsid w:val="00CC0927"/>
    <w:rsid w:val="00CC17B3"/>
    <w:rsid w:val="00CC21B6"/>
    <w:rsid w:val="00CC42D0"/>
    <w:rsid w:val="00CC430A"/>
    <w:rsid w:val="00CC4C1B"/>
    <w:rsid w:val="00CC5FFC"/>
    <w:rsid w:val="00CC6124"/>
    <w:rsid w:val="00CD1A8A"/>
    <w:rsid w:val="00CD32EA"/>
    <w:rsid w:val="00CD3E28"/>
    <w:rsid w:val="00CD403C"/>
    <w:rsid w:val="00CD54C9"/>
    <w:rsid w:val="00CD6FA7"/>
    <w:rsid w:val="00CD7728"/>
    <w:rsid w:val="00CD7875"/>
    <w:rsid w:val="00CE29C4"/>
    <w:rsid w:val="00CE2F88"/>
    <w:rsid w:val="00CE3D96"/>
    <w:rsid w:val="00CE4338"/>
    <w:rsid w:val="00CE5AA2"/>
    <w:rsid w:val="00CE5CF1"/>
    <w:rsid w:val="00CE7CF3"/>
    <w:rsid w:val="00CE7DEB"/>
    <w:rsid w:val="00CF1CE5"/>
    <w:rsid w:val="00CF2BE0"/>
    <w:rsid w:val="00CF2E81"/>
    <w:rsid w:val="00CF36A2"/>
    <w:rsid w:val="00CF5453"/>
    <w:rsid w:val="00CF569D"/>
    <w:rsid w:val="00CF5ABC"/>
    <w:rsid w:val="00CF5E3D"/>
    <w:rsid w:val="00D00183"/>
    <w:rsid w:val="00D02715"/>
    <w:rsid w:val="00D06A34"/>
    <w:rsid w:val="00D10607"/>
    <w:rsid w:val="00D16D40"/>
    <w:rsid w:val="00D21020"/>
    <w:rsid w:val="00D2580B"/>
    <w:rsid w:val="00D26291"/>
    <w:rsid w:val="00D2757C"/>
    <w:rsid w:val="00D32936"/>
    <w:rsid w:val="00D35072"/>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3CF2"/>
    <w:rsid w:val="00D557DD"/>
    <w:rsid w:val="00D56FE5"/>
    <w:rsid w:val="00D60A05"/>
    <w:rsid w:val="00D610F1"/>
    <w:rsid w:val="00D64CCB"/>
    <w:rsid w:val="00D65059"/>
    <w:rsid w:val="00D654F6"/>
    <w:rsid w:val="00D65C9C"/>
    <w:rsid w:val="00D670F0"/>
    <w:rsid w:val="00D7295E"/>
    <w:rsid w:val="00D77096"/>
    <w:rsid w:val="00D77C82"/>
    <w:rsid w:val="00D80991"/>
    <w:rsid w:val="00D81972"/>
    <w:rsid w:val="00D82A09"/>
    <w:rsid w:val="00D840C4"/>
    <w:rsid w:val="00D85C71"/>
    <w:rsid w:val="00D87036"/>
    <w:rsid w:val="00D8716B"/>
    <w:rsid w:val="00D91260"/>
    <w:rsid w:val="00D928B5"/>
    <w:rsid w:val="00D92A0E"/>
    <w:rsid w:val="00D92D60"/>
    <w:rsid w:val="00D93C22"/>
    <w:rsid w:val="00D94543"/>
    <w:rsid w:val="00D9485D"/>
    <w:rsid w:val="00D94A74"/>
    <w:rsid w:val="00DA3C49"/>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C63B2"/>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422"/>
    <w:rsid w:val="00E1176A"/>
    <w:rsid w:val="00E14825"/>
    <w:rsid w:val="00E16B4A"/>
    <w:rsid w:val="00E171F7"/>
    <w:rsid w:val="00E17222"/>
    <w:rsid w:val="00E2122E"/>
    <w:rsid w:val="00E23AEE"/>
    <w:rsid w:val="00E2642A"/>
    <w:rsid w:val="00E27662"/>
    <w:rsid w:val="00E32E85"/>
    <w:rsid w:val="00E33006"/>
    <w:rsid w:val="00E3358B"/>
    <w:rsid w:val="00E34D56"/>
    <w:rsid w:val="00E34EF3"/>
    <w:rsid w:val="00E353CF"/>
    <w:rsid w:val="00E36309"/>
    <w:rsid w:val="00E40672"/>
    <w:rsid w:val="00E42074"/>
    <w:rsid w:val="00E42158"/>
    <w:rsid w:val="00E43EED"/>
    <w:rsid w:val="00E45212"/>
    <w:rsid w:val="00E47D14"/>
    <w:rsid w:val="00E50845"/>
    <w:rsid w:val="00E50CA7"/>
    <w:rsid w:val="00E555CF"/>
    <w:rsid w:val="00E56AA2"/>
    <w:rsid w:val="00E60004"/>
    <w:rsid w:val="00E61B12"/>
    <w:rsid w:val="00E61D6B"/>
    <w:rsid w:val="00E638B4"/>
    <w:rsid w:val="00E63DC7"/>
    <w:rsid w:val="00E63FB2"/>
    <w:rsid w:val="00E64DBC"/>
    <w:rsid w:val="00E70393"/>
    <w:rsid w:val="00E70E65"/>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640F"/>
    <w:rsid w:val="00E970CC"/>
    <w:rsid w:val="00EA1539"/>
    <w:rsid w:val="00EA3CCE"/>
    <w:rsid w:val="00EA4855"/>
    <w:rsid w:val="00EA6450"/>
    <w:rsid w:val="00EA6E13"/>
    <w:rsid w:val="00EB058E"/>
    <w:rsid w:val="00EB0F6C"/>
    <w:rsid w:val="00EB2ACF"/>
    <w:rsid w:val="00EB3A1E"/>
    <w:rsid w:val="00EB5038"/>
    <w:rsid w:val="00EB6EA6"/>
    <w:rsid w:val="00EC1E6A"/>
    <w:rsid w:val="00EC50FC"/>
    <w:rsid w:val="00ED1FCE"/>
    <w:rsid w:val="00ED2B38"/>
    <w:rsid w:val="00ED2FFC"/>
    <w:rsid w:val="00ED3F9C"/>
    <w:rsid w:val="00ED512A"/>
    <w:rsid w:val="00ED5D34"/>
    <w:rsid w:val="00EE0DE3"/>
    <w:rsid w:val="00EE178F"/>
    <w:rsid w:val="00EE2D24"/>
    <w:rsid w:val="00EE51C6"/>
    <w:rsid w:val="00EE5248"/>
    <w:rsid w:val="00EE5466"/>
    <w:rsid w:val="00EF16F0"/>
    <w:rsid w:val="00EF23A4"/>
    <w:rsid w:val="00EF307E"/>
    <w:rsid w:val="00EF330B"/>
    <w:rsid w:val="00EF3E44"/>
    <w:rsid w:val="00EF3F7A"/>
    <w:rsid w:val="00EF4BCC"/>
    <w:rsid w:val="00EF4DBE"/>
    <w:rsid w:val="00EF75BC"/>
    <w:rsid w:val="00F000BF"/>
    <w:rsid w:val="00F01156"/>
    <w:rsid w:val="00F05826"/>
    <w:rsid w:val="00F059A3"/>
    <w:rsid w:val="00F06BFA"/>
    <w:rsid w:val="00F06E9B"/>
    <w:rsid w:val="00F108E5"/>
    <w:rsid w:val="00F151AD"/>
    <w:rsid w:val="00F20F15"/>
    <w:rsid w:val="00F210C8"/>
    <w:rsid w:val="00F21417"/>
    <w:rsid w:val="00F214A6"/>
    <w:rsid w:val="00F2159C"/>
    <w:rsid w:val="00F215F0"/>
    <w:rsid w:val="00F220C9"/>
    <w:rsid w:val="00F224A8"/>
    <w:rsid w:val="00F239BC"/>
    <w:rsid w:val="00F24651"/>
    <w:rsid w:val="00F2679A"/>
    <w:rsid w:val="00F27A97"/>
    <w:rsid w:val="00F30897"/>
    <w:rsid w:val="00F320C3"/>
    <w:rsid w:val="00F3271A"/>
    <w:rsid w:val="00F34245"/>
    <w:rsid w:val="00F3437D"/>
    <w:rsid w:val="00F375DB"/>
    <w:rsid w:val="00F401DA"/>
    <w:rsid w:val="00F409E0"/>
    <w:rsid w:val="00F40A68"/>
    <w:rsid w:val="00F411CF"/>
    <w:rsid w:val="00F414FF"/>
    <w:rsid w:val="00F41A9C"/>
    <w:rsid w:val="00F41AA1"/>
    <w:rsid w:val="00F45EC6"/>
    <w:rsid w:val="00F463FB"/>
    <w:rsid w:val="00F47780"/>
    <w:rsid w:val="00F50526"/>
    <w:rsid w:val="00F54D05"/>
    <w:rsid w:val="00F55985"/>
    <w:rsid w:val="00F56E14"/>
    <w:rsid w:val="00F60A16"/>
    <w:rsid w:val="00F60F54"/>
    <w:rsid w:val="00F61EAB"/>
    <w:rsid w:val="00F625C5"/>
    <w:rsid w:val="00F62B14"/>
    <w:rsid w:val="00F64DC0"/>
    <w:rsid w:val="00F651D7"/>
    <w:rsid w:val="00F655E7"/>
    <w:rsid w:val="00F71524"/>
    <w:rsid w:val="00F71650"/>
    <w:rsid w:val="00F71DEF"/>
    <w:rsid w:val="00F72A1D"/>
    <w:rsid w:val="00F746AD"/>
    <w:rsid w:val="00F74BE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03A"/>
    <w:rsid w:val="00FE0143"/>
    <w:rsid w:val="00FE169D"/>
    <w:rsid w:val="00FE5F9C"/>
    <w:rsid w:val="00FE7A79"/>
    <w:rsid w:val="00FE7D93"/>
    <w:rsid w:val="00FF1C8E"/>
    <w:rsid w:val="00FF2ABF"/>
    <w:rsid w:val="00FF44BE"/>
    <w:rsid w:val="00FF63F2"/>
    <w:rsid w:val="00FF6709"/>
    <w:rsid w:val="00FF7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ADF1B"/>
  <w15:docId w15:val="{AB9730F1-1F0C-4653-A514-14431923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79281C"/>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certidoes.cgu.gov.br/" TargetMode="External"/><Relationship Id="rId18" Type="http://schemas.openxmlformats.org/officeDocument/2006/relationships/hyperlink" Target="https://www.ajuricaba.rs.gov.br/licitaca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pregaobanrisul.com.br/" TargetMode="External"/><Relationship Id="rId2" Type="http://schemas.openxmlformats.org/officeDocument/2006/relationships/numbering" Target="numbering.xml"/><Relationship Id="rId16" Type="http://schemas.openxmlformats.org/officeDocument/2006/relationships/hyperlink" Target="http://www.pregaobanrisu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s://pregaobanrisul.com.br/" TargetMode="External"/><Relationship Id="rId23" Type="http://schemas.openxmlformats.org/officeDocument/2006/relationships/theme" Target="theme/theme1.xml"/><Relationship Id="rId10" Type="http://schemas.openxmlformats.org/officeDocument/2006/relationships/hyperlink" Target="http://www.pregaoonlinebanrisul.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diariooficialajuricaba.cespro.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A7BE-A514-4E04-A191-95552F29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29</Pages>
  <Words>14516</Words>
  <Characters>78388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92719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74</cp:revision>
  <cp:lastPrinted>2025-02-17T17:35:00Z</cp:lastPrinted>
  <dcterms:created xsi:type="dcterms:W3CDTF">2025-02-13T19:39:00Z</dcterms:created>
  <dcterms:modified xsi:type="dcterms:W3CDTF">2025-02-17T17:39:00Z</dcterms:modified>
</cp:coreProperties>
</file>