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013DB" w:rsidRDefault="00B013DB" w:rsidP="0067065D">
      <w:pPr>
        <w:keepNext/>
        <w:jc w:val="center"/>
        <w:rPr>
          <w:b/>
          <w:sz w:val="24"/>
          <w:szCs w:val="24"/>
        </w:rPr>
      </w:pPr>
      <w:r w:rsidRPr="00B013DB">
        <w:rPr>
          <w:b/>
          <w:sz w:val="24"/>
          <w:szCs w:val="24"/>
        </w:rPr>
        <w:t>EDITAL Nº 112</w:t>
      </w:r>
      <w:r w:rsidR="0067065D" w:rsidRPr="00B013DB">
        <w:rPr>
          <w:b/>
          <w:sz w:val="24"/>
          <w:szCs w:val="24"/>
        </w:rPr>
        <w:t>/202</w:t>
      </w:r>
      <w:r w:rsidR="00324939" w:rsidRPr="00B013DB">
        <w:rPr>
          <w:b/>
          <w:sz w:val="24"/>
          <w:szCs w:val="24"/>
        </w:rPr>
        <w:t>5</w:t>
      </w:r>
      <w:r w:rsidR="0067065D" w:rsidRPr="00B013DB">
        <w:rPr>
          <w:b/>
          <w:sz w:val="24"/>
          <w:szCs w:val="24"/>
        </w:rPr>
        <w:t>.</w:t>
      </w:r>
    </w:p>
    <w:p w:rsidR="0067065D" w:rsidRPr="00B013DB" w:rsidRDefault="00B013DB" w:rsidP="0067065D">
      <w:pPr>
        <w:keepNext/>
        <w:jc w:val="center"/>
        <w:rPr>
          <w:b/>
          <w:sz w:val="24"/>
          <w:szCs w:val="24"/>
        </w:rPr>
      </w:pPr>
      <w:r w:rsidRPr="00B013DB">
        <w:rPr>
          <w:b/>
          <w:sz w:val="24"/>
          <w:szCs w:val="24"/>
        </w:rPr>
        <w:t>PROCESSO Nº 118</w:t>
      </w:r>
      <w:r w:rsidR="0067065D" w:rsidRPr="00B013DB">
        <w:rPr>
          <w:b/>
          <w:sz w:val="24"/>
          <w:szCs w:val="24"/>
        </w:rPr>
        <w:t>/202</w:t>
      </w:r>
      <w:r w:rsidR="00324939" w:rsidRPr="00B013DB">
        <w:rPr>
          <w:b/>
          <w:sz w:val="24"/>
          <w:szCs w:val="24"/>
        </w:rPr>
        <w:t>5</w:t>
      </w:r>
      <w:r w:rsidR="0067065D" w:rsidRPr="00B013DB">
        <w:rPr>
          <w:b/>
          <w:sz w:val="24"/>
          <w:szCs w:val="24"/>
        </w:rPr>
        <w:t>.</w:t>
      </w:r>
    </w:p>
    <w:p w:rsidR="0067065D" w:rsidRPr="00B013DB" w:rsidRDefault="00B013DB" w:rsidP="0067065D">
      <w:pPr>
        <w:keepNext/>
        <w:jc w:val="center"/>
        <w:rPr>
          <w:b/>
          <w:sz w:val="24"/>
          <w:szCs w:val="24"/>
        </w:rPr>
      </w:pPr>
      <w:r w:rsidRPr="00B013DB">
        <w:rPr>
          <w:b/>
          <w:sz w:val="24"/>
          <w:szCs w:val="24"/>
        </w:rPr>
        <w:t>PREGÃO Nº 57</w:t>
      </w:r>
      <w:r w:rsidR="0067065D" w:rsidRPr="00B013DB">
        <w:rPr>
          <w:b/>
          <w:sz w:val="24"/>
          <w:szCs w:val="24"/>
        </w:rPr>
        <w:t>/202</w:t>
      </w:r>
      <w:r w:rsidR="00324939" w:rsidRPr="00B013DB">
        <w:rPr>
          <w:b/>
          <w:sz w:val="24"/>
          <w:szCs w:val="24"/>
        </w:rPr>
        <w:t>5</w:t>
      </w:r>
      <w:r w:rsidR="0067065D" w:rsidRPr="00B013DB">
        <w:rPr>
          <w:b/>
          <w:sz w:val="24"/>
          <w:szCs w:val="24"/>
        </w:rPr>
        <w:t xml:space="preserve"> - </w:t>
      </w:r>
      <w:r w:rsidR="0067065D" w:rsidRPr="00B013DB">
        <w:rPr>
          <w:b/>
          <w:i/>
          <w:sz w:val="24"/>
          <w:szCs w:val="24"/>
        </w:rPr>
        <w:t>Eletrônico</w:t>
      </w:r>
      <w:r w:rsidR="0067065D" w:rsidRPr="00B013DB">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B013DB">
        <w:rPr>
          <w:b/>
          <w:i/>
          <w:sz w:val="24"/>
          <w:szCs w:val="24"/>
          <w:u w:val="single"/>
        </w:rPr>
        <w:t>exclusiva</w:t>
      </w:r>
      <w:r w:rsidR="00052EB1" w:rsidRPr="00B013DB">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B013DB">
        <w:rPr>
          <w:b/>
          <w:sz w:val="24"/>
          <w:szCs w:val="24"/>
        </w:rPr>
        <w:t xml:space="preserve">a aquisição de </w:t>
      </w:r>
      <w:r w:rsidR="00B013DB" w:rsidRPr="00B013DB">
        <w:rPr>
          <w:b/>
          <w:sz w:val="24"/>
          <w:szCs w:val="24"/>
        </w:rPr>
        <w:t>materiais odontológicos</w:t>
      </w:r>
      <w:r w:rsidR="00681E08" w:rsidRPr="00B013DB">
        <w:rPr>
          <w:b/>
          <w:sz w:val="24"/>
          <w:szCs w:val="24"/>
        </w:rPr>
        <w:t>,</w:t>
      </w:r>
      <w:r w:rsidR="00C314EB" w:rsidRPr="00B013DB">
        <w:rPr>
          <w:b/>
          <w:sz w:val="24"/>
          <w:szCs w:val="24"/>
        </w:rPr>
        <w:t xml:space="preserve"> </w:t>
      </w:r>
      <w:r w:rsidR="000103E0" w:rsidRPr="00B013DB">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B013DB" w:rsidRDefault="0067065D" w:rsidP="0067065D">
      <w:pPr>
        <w:pStyle w:val="Recuodecorpodetexto"/>
        <w:tabs>
          <w:tab w:val="left" w:pos="1418"/>
        </w:tabs>
        <w:spacing w:before="240" w:after="0"/>
        <w:ind w:left="0"/>
        <w:jc w:val="both"/>
        <w:rPr>
          <w:b/>
          <w:sz w:val="24"/>
          <w:szCs w:val="24"/>
          <w:lang w:eastAsia="pt-BR"/>
        </w:rPr>
      </w:pPr>
      <w:r w:rsidRPr="00B013DB">
        <w:rPr>
          <w:b/>
          <w:sz w:val="24"/>
          <w:szCs w:val="24"/>
        </w:rPr>
        <w:t>2.1.</w:t>
      </w:r>
      <w:r w:rsidRPr="00B013DB">
        <w:rPr>
          <w:sz w:val="24"/>
          <w:szCs w:val="24"/>
        </w:rPr>
        <w:t xml:space="preserve"> D</w:t>
      </w:r>
      <w:r w:rsidRPr="00B013DB">
        <w:rPr>
          <w:sz w:val="24"/>
          <w:szCs w:val="24"/>
          <w:lang w:eastAsia="pt-BR"/>
        </w:rPr>
        <w:t xml:space="preserve">ata e hora limites recebimento de propostas: </w:t>
      </w:r>
      <w:r w:rsidR="0012548A">
        <w:rPr>
          <w:b/>
          <w:sz w:val="24"/>
          <w:szCs w:val="24"/>
          <w:lang w:eastAsia="pt-BR"/>
        </w:rPr>
        <w:t>08</w:t>
      </w:r>
      <w:r w:rsidRPr="00B013DB">
        <w:rPr>
          <w:b/>
          <w:sz w:val="24"/>
          <w:szCs w:val="24"/>
          <w:lang w:eastAsia="pt-BR"/>
        </w:rPr>
        <w:t xml:space="preserve"> de </w:t>
      </w:r>
      <w:r w:rsidR="0012548A">
        <w:rPr>
          <w:b/>
          <w:sz w:val="24"/>
          <w:szCs w:val="24"/>
          <w:lang w:eastAsia="pt-BR"/>
        </w:rPr>
        <w:t>jul</w:t>
      </w:r>
      <w:r w:rsidR="00B013DB" w:rsidRPr="00B013DB">
        <w:rPr>
          <w:b/>
          <w:sz w:val="24"/>
          <w:szCs w:val="24"/>
          <w:lang w:eastAsia="pt-BR"/>
        </w:rPr>
        <w:t>ho</w:t>
      </w:r>
      <w:r w:rsidRPr="00B013DB">
        <w:rPr>
          <w:b/>
          <w:sz w:val="24"/>
          <w:szCs w:val="24"/>
          <w:lang w:eastAsia="pt-BR"/>
        </w:rPr>
        <w:t xml:space="preserve"> de 2025, às 08h20min.</w:t>
      </w:r>
    </w:p>
    <w:p w:rsidR="0067065D" w:rsidRPr="00A62799" w:rsidRDefault="0067065D" w:rsidP="0067065D">
      <w:pPr>
        <w:pStyle w:val="Default"/>
        <w:jc w:val="both"/>
        <w:rPr>
          <w:rFonts w:ascii="Times New Roman" w:hAnsi="Times New Roman" w:cs="Times New Roman"/>
          <w:color w:val="FF0000"/>
        </w:rPr>
      </w:pPr>
      <w:r w:rsidRPr="00B013DB">
        <w:rPr>
          <w:rFonts w:ascii="Times New Roman" w:hAnsi="Times New Roman" w:cs="Times New Roman"/>
          <w:b/>
          <w:color w:val="auto"/>
          <w:lang w:eastAsia="ar-SA"/>
        </w:rPr>
        <w:t>2.2.</w:t>
      </w:r>
      <w:r w:rsidRPr="00B013DB">
        <w:rPr>
          <w:color w:val="auto"/>
        </w:rPr>
        <w:t xml:space="preserve"> </w:t>
      </w:r>
      <w:r w:rsidRPr="00B013DB">
        <w:rPr>
          <w:rFonts w:ascii="Times New Roman" w:hAnsi="Times New Roman" w:cs="Times New Roman"/>
          <w:color w:val="auto"/>
        </w:rPr>
        <w:t xml:space="preserve">Data e hora da disputa de preços: </w:t>
      </w:r>
      <w:r w:rsidR="00B013DB" w:rsidRPr="00B013DB">
        <w:rPr>
          <w:rFonts w:ascii="Times New Roman" w:hAnsi="Times New Roman" w:cs="Times New Roman"/>
          <w:b/>
          <w:color w:val="auto"/>
        </w:rPr>
        <w:t>0</w:t>
      </w:r>
      <w:r w:rsidR="0012548A">
        <w:rPr>
          <w:rFonts w:ascii="Times New Roman" w:hAnsi="Times New Roman" w:cs="Times New Roman"/>
          <w:b/>
          <w:color w:val="auto"/>
        </w:rPr>
        <w:t>8</w:t>
      </w:r>
      <w:r w:rsidRPr="00B013DB">
        <w:rPr>
          <w:rFonts w:ascii="Times New Roman" w:hAnsi="Times New Roman" w:cs="Times New Roman"/>
          <w:b/>
          <w:color w:val="auto"/>
        </w:rPr>
        <w:t xml:space="preserve"> de </w:t>
      </w:r>
      <w:r w:rsidR="0012548A">
        <w:rPr>
          <w:rFonts w:ascii="Times New Roman" w:hAnsi="Times New Roman" w:cs="Times New Roman"/>
          <w:b/>
          <w:color w:val="auto"/>
        </w:rPr>
        <w:t>jul</w:t>
      </w:r>
      <w:r w:rsidR="00B013DB" w:rsidRPr="00B013DB">
        <w:rPr>
          <w:rFonts w:ascii="Times New Roman" w:hAnsi="Times New Roman" w:cs="Times New Roman"/>
          <w:b/>
          <w:color w:val="auto"/>
        </w:rPr>
        <w:t>ho</w:t>
      </w:r>
      <w:r w:rsidRPr="00B013DB">
        <w:rPr>
          <w:rFonts w:ascii="Times New Roman" w:hAnsi="Times New Roman" w:cs="Times New Roman"/>
          <w:b/>
          <w:color w:val="auto"/>
        </w:rPr>
        <w:t xml:space="preserve"> de 2025, às 08h30min</w:t>
      </w:r>
      <w:r w:rsidR="007472F2" w:rsidRPr="00A62799">
        <w:rPr>
          <w:rFonts w:ascii="Times New Roman" w:hAnsi="Times New Roman" w:cs="Times New Roman"/>
          <w:b/>
          <w:color w:val="FF0000"/>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B013DB">
        <w:rPr>
          <w:b/>
          <w:sz w:val="24"/>
          <w:szCs w:val="24"/>
        </w:rPr>
        <w:t>R$ 0,0</w:t>
      </w:r>
      <w:r w:rsidR="001D7020" w:rsidRPr="00B013DB">
        <w:rPr>
          <w:b/>
          <w:sz w:val="24"/>
          <w:szCs w:val="24"/>
        </w:rPr>
        <w:t>1</w:t>
      </w:r>
      <w:r w:rsidRPr="00B013DB">
        <w:rPr>
          <w:b/>
          <w:sz w:val="24"/>
          <w:szCs w:val="24"/>
        </w:rPr>
        <w:t xml:space="preserve"> (</w:t>
      </w:r>
      <w:r w:rsidR="001D7020" w:rsidRPr="00B013DB">
        <w:rPr>
          <w:b/>
          <w:sz w:val="24"/>
          <w:szCs w:val="24"/>
        </w:rPr>
        <w:t>um</w:t>
      </w:r>
      <w:r w:rsidRPr="00B013DB">
        <w:rPr>
          <w:b/>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5E4DED">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6C7ABB" w:rsidRPr="006C7ABB" w:rsidRDefault="006C7ABB" w:rsidP="006C7ABB">
      <w:pPr>
        <w:ind w:firstLine="708"/>
        <w:jc w:val="both"/>
        <w:rPr>
          <w:sz w:val="24"/>
          <w:szCs w:val="24"/>
        </w:rPr>
      </w:pPr>
      <w:r w:rsidRPr="006C7ABB">
        <w:rPr>
          <w:sz w:val="24"/>
          <w:szCs w:val="24"/>
        </w:rPr>
        <w:t>f</w:t>
      </w:r>
      <w:r w:rsidRPr="006C7ABB">
        <w:rPr>
          <w:b/>
          <w:bCs/>
          <w:sz w:val="24"/>
          <w:szCs w:val="24"/>
        </w:rPr>
        <w:t>)</w:t>
      </w:r>
      <w:r w:rsidRPr="006C7ABB">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F55985">
      <w:pPr>
        <w:autoSpaceDE w:val="0"/>
        <w:autoSpaceDN w:val="0"/>
        <w:adjustRightInd w:val="0"/>
        <w:spacing w:after="120"/>
        <w:ind w:firstLine="708"/>
        <w:jc w:val="both"/>
        <w:rPr>
          <w:sz w:val="24"/>
          <w:szCs w:val="24"/>
        </w:rPr>
      </w:pPr>
      <w:r w:rsidRPr="00BE4BA7">
        <w:rPr>
          <w:sz w:val="24"/>
          <w:szCs w:val="24"/>
        </w:rPr>
        <w:t xml:space="preserve"> </w:t>
      </w:r>
      <w:proofErr w:type="gramStart"/>
      <w:r w:rsidR="006C7ABB">
        <w:rPr>
          <w:sz w:val="24"/>
          <w:szCs w:val="24"/>
        </w:rPr>
        <w:t>e) A</w:t>
      </w:r>
      <w:r w:rsidRPr="00BE4BA7">
        <w:rPr>
          <w:sz w:val="24"/>
          <w:szCs w:val="24"/>
        </w:rPr>
        <w:t>s</w:t>
      </w:r>
      <w:proofErr w:type="gramEnd"/>
      <w:r w:rsidRPr="00BE4BA7">
        <w:rPr>
          <w:sz w:val="24"/>
          <w:szCs w:val="24"/>
        </w:rPr>
        <w:t xml:space="preserve">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bookmarkStart w:id="0" w:name="art67i"/>
      <w:bookmarkStart w:id="1" w:name="art67ii"/>
      <w:bookmarkEnd w:id="0"/>
      <w:bookmarkEnd w:id="1"/>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7507F0" w:rsidRPr="007507F0" w:rsidTr="00B25F41">
        <w:trPr>
          <w:trHeight w:val="80"/>
          <w:jc w:val="center"/>
        </w:trPr>
        <w:tc>
          <w:tcPr>
            <w:tcW w:w="2167" w:type="dxa"/>
          </w:tcPr>
          <w:p w:rsidR="00554D8F" w:rsidRPr="007507F0" w:rsidRDefault="00554D8F" w:rsidP="00B25F41">
            <w:pPr>
              <w:overflowPunct w:val="0"/>
              <w:autoSpaceDE w:val="0"/>
              <w:autoSpaceDN w:val="0"/>
              <w:adjustRightInd w:val="0"/>
              <w:jc w:val="right"/>
              <w:textAlignment w:val="baseline"/>
              <w:rPr>
                <w:b/>
                <w:sz w:val="24"/>
                <w:szCs w:val="24"/>
              </w:rPr>
            </w:pPr>
            <w:r w:rsidRPr="007507F0">
              <w:rPr>
                <w:b/>
                <w:sz w:val="24"/>
                <w:szCs w:val="24"/>
              </w:rPr>
              <w:t>08</w:t>
            </w:r>
          </w:p>
          <w:p w:rsidR="00554D8F" w:rsidRPr="007507F0" w:rsidRDefault="00554D8F" w:rsidP="007507F0">
            <w:pPr>
              <w:overflowPunct w:val="0"/>
              <w:autoSpaceDE w:val="0"/>
              <w:autoSpaceDN w:val="0"/>
              <w:adjustRightInd w:val="0"/>
              <w:jc w:val="right"/>
              <w:textAlignment w:val="baseline"/>
              <w:rPr>
                <w:sz w:val="24"/>
                <w:szCs w:val="24"/>
              </w:rPr>
            </w:pPr>
            <w:r w:rsidRPr="007507F0">
              <w:rPr>
                <w:sz w:val="24"/>
                <w:szCs w:val="24"/>
              </w:rPr>
              <w:t>2</w:t>
            </w:r>
            <w:r w:rsidR="007507F0" w:rsidRPr="007507F0">
              <w:rPr>
                <w:sz w:val="24"/>
                <w:szCs w:val="24"/>
              </w:rPr>
              <w:t>226</w:t>
            </w:r>
          </w:p>
          <w:p w:rsidR="007507F0" w:rsidRPr="007507F0" w:rsidRDefault="007507F0" w:rsidP="007507F0">
            <w:pPr>
              <w:overflowPunct w:val="0"/>
              <w:autoSpaceDE w:val="0"/>
              <w:autoSpaceDN w:val="0"/>
              <w:adjustRightInd w:val="0"/>
              <w:jc w:val="right"/>
              <w:textAlignment w:val="baseline"/>
              <w:rPr>
                <w:sz w:val="24"/>
                <w:szCs w:val="24"/>
              </w:rPr>
            </w:pPr>
            <w:r w:rsidRPr="007507F0">
              <w:rPr>
                <w:sz w:val="24"/>
                <w:szCs w:val="24"/>
              </w:rPr>
              <w:t>2072</w:t>
            </w:r>
          </w:p>
        </w:tc>
        <w:tc>
          <w:tcPr>
            <w:tcW w:w="7554" w:type="dxa"/>
          </w:tcPr>
          <w:p w:rsidR="00554D8F" w:rsidRPr="007507F0" w:rsidRDefault="00554D8F" w:rsidP="00B25F41">
            <w:pPr>
              <w:overflowPunct w:val="0"/>
              <w:autoSpaceDE w:val="0"/>
              <w:autoSpaceDN w:val="0"/>
              <w:adjustRightInd w:val="0"/>
              <w:jc w:val="both"/>
              <w:textAlignment w:val="baseline"/>
              <w:rPr>
                <w:b/>
                <w:sz w:val="24"/>
                <w:szCs w:val="24"/>
              </w:rPr>
            </w:pPr>
            <w:r w:rsidRPr="007507F0">
              <w:rPr>
                <w:b/>
                <w:sz w:val="24"/>
                <w:szCs w:val="24"/>
              </w:rPr>
              <w:t>SECRETARIA MUNICIPAL D</w:t>
            </w:r>
            <w:r w:rsidR="007507F0" w:rsidRPr="007507F0">
              <w:rPr>
                <w:b/>
                <w:sz w:val="24"/>
                <w:szCs w:val="24"/>
              </w:rPr>
              <w:t>E SAÚDE</w:t>
            </w:r>
          </w:p>
          <w:p w:rsidR="00554D8F" w:rsidRPr="007507F0" w:rsidRDefault="0045741B" w:rsidP="00B25F41">
            <w:pPr>
              <w:overflowPunct w:val="0"/>
              <w:autoSpaceDE w:val="0"/>
              <w:autoSpaceDN w:val="0"/>
              <w:adjustRightInd w:val="0"/>
              <w:jc w:val="both"/>
              <w:textAlignment w:val="baseline"/>
              <w:rPr>
                <w:sz w:val="24"/>
                <w:szCs w:val="24"/>
              </w:rPr>
            </w:pPr>
            <w:r w:rsidRPr="007507F0">
              <w:rPr>
                <w:sz w:val="24"/>
                <w:szCs w:val="24"/>
              </w:rPr>
              <w:t xml:space="preserve">Atenção primária em saúde </w:t>
            </w:r>
            <w:r w:rsidR="007507F0" w:rsidRPr="007507F0">
              <w:rPr>
                <w:sz w:val="24"/>
                <w:szCs w:val="24"/>
              </w:rPr>
              <w:t>(APS)</w:t>
            </w:r>
          </w:p>
          <w:p w:rsidR="007507F0" w:rsidRPr="007507F0" w:rsidRDefault="007507F0" w:rsidP="00B25F41">
            <w:pPr>
              <w:overflowPunct w:val="0"/>
              <w:autoSpaceDE w:val="0"/>
              <w:autoSpaceDN w:val="0"/>
              <w:adjustRightInd w:val="0"/>
              <w:jc w:val="both"/>
              <w:textAlignment w:val="baseline"/>
              <w:rPr>
                <w:sz w:val="24"/>
                <w:szCs w:val="24"/>
              </w:rPr>
            </w:pPr>
            <w:r w:rsidRPr="007507F0">
              <w:rPr>
                <w:sz w:val="24"/>
                <w:szCs w:val="24"/>
              </w:rPr>
              <w:t>Gestão da Saúde</w:t>
            </w:r>
          </w:p>
        </w:tc>
      </w:tr>
      <w:tr w:rsidR="007507F0" w:rsidRPr="007507F0" w:rsidTr="00B25F41">
        <w:trPr>
          <w:trHeight w:val="80"/>
          <w:jc w:val="center"/>
        </w:trPr>
        <w:tc>
          <w:tcPr>
            <w:tcW w:w="2167" w:type="dxa"/>
          </w:tcPr>
          <w:p w:rsidR="00554D8F" w:rsidRPr="007507F0" w:rsidRDefault="007507F0" w:rsidP="007507F0">
            <w:pPr>
              <w:overflowPunct w:val="0"/>
              <w:autoSpaceDE w:val="0"/>
              <w:autoSpaceDN w:val="0"/>
              <w:adjustRightInd w:val="0"/>
              <w:jc w:val="right"/>
              <w:textAlignment w:val="baseline"/>
              <w:rPr>
                <w:b/>
                <w:sz w:val="24"/>
                <w:szCs w:val="24"/>
              </w:rPr>
            </w:pPr>
            <w:r w:rsidRPr="007507F0">
              <w:rPr>
                <w:b/>
                <w:sz w:val="24"/>
                <w:szCs w:val="24"/>
              </w:rPr>
              <w:t>3.3.9</w:t>
            </w:r>
            <w:r w:rsidR="00554D8F" w:rsidRPr="007507F0">
              <w:rPr>
                <w:b/>
                <w:sz w:val="24"/>
                <w:szCs w:val="24"/>
              </w:rPr>
              <w:t>0</w:t>
            </w:r>
            <w:r w:rsidRPr="007507F0">
              <w:rPr>
                <w:b/>
                <w:sz w:val="24"/>
                <w:szCs w:val="24"/>
              </w:rPr>
              <w:t>.3</w:t>
            </w:r>
            <w:r w:rsidR="00554D8F" w:rsidRPr="007507F0">
              <w:rPr>
                <w:b/>
                <w:sz w:val="24"/>
                <w:szCs w:val="24"/>
              </w:rPr>
              <w:t>0</w:t>
            </w:r>
            <w:r w:rsidRPr="007507F0">
              <w:rPr>
                <w:b/>
                <w:sz w:val="24"/>
                <w:szCs w:val="24"/>
              </w:rPr>
              <w:t>.10.</w:t>
            </w:r>
            <w:r w:rsidR="00554D8F" w:rsidRPr="007507F0">
              <w:rPr>
                <w:b/>
                <w:sz w:val="24"/>
                <w:szCs w:val="24"/>
              </w:rPr>
              <w:t>00</w:t>
            </w:r>
            <w:r w:rsidRPr="007507F0">
              <w:rPr>
                <w:b/>
                <w:sz w:val="24"/>
                <w:szCs w:val="24"/>
              </w:rPr>
              <w:t>.</w:t>
            </w:r>
            <w:r w:rsidR="00554D8F" w:rsidRPr="007507F0">
              <w:rPr>
                <w:b/>
                <w:sz w:val="24"/>
                <w:szCs w:val="24"/>
              </w:rPr>
              <w:t>00</w:t>
            </w:r>
          </w:p>
        </w:tc>
        <w:tc>
          <w:tcPr>
            <w:tcW w:w="7554" w:type="dxa"/>
          </w:tcPr>
          <w:p w:rsidR="00554D8F" w:rsidRPr="007507F0" w:rsidRDefault="007507F0" w:rsidP="007507F0">
            <w:pPr>
              <w:overflowPunct w:val="0"/>
              <w:autoSpaceDE w:val="0"/>
              <w:autoSpaceDN w:val="0"/>
              <w:adjustRightInd w:val="0"/>
              <w:jc w:val="both"/>
              <w:textAlignment w:val="baseline"/>
              <w:rPr>
                <w:b/>
                <w:sz w:val="24"/>
                <w:szCs w:val="24"/>
              </w:rPr>
            </w:pPr>
            <w:r w:rsidRPr="007507F0">
              <w:rPr>
                <w:b/>
                <w:sz w:val="24"/>
                <w:szCs w:val="24"/>
              </w:rPr>
              <w:t>Material Odontológico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ou outro índice a ser estabelecido pelo Governo Federal em legislação posterior aplicáv</w:t>
      </w:r>
      <w:r w:rsidR="001A0DB4" w:rsidRPr="009346DB">
        <w:rPr>
          <w:sz w:val="24"/>
          <w:szCs w:val="24"/>
        </w:rPr>
        <w:t>el à espécie</w:t>
      </w:r>
      <w:r w:rsidRPr="009346DB">
        <w:rPr>
          <w:sz w:val="24"/>
          <w:szCs w:val="24"/>
        </w:rPr>
        <w:t>,</w:t>
      </w:r>
      <w:r w:rsidR="00E45212" w:rsidRPr="009346DB">
        <w:rPr>
          <w:sz w:val="24"/>
          <w:szCs w:val="24"/>
        </w:rPr>
        <w:t xml:space="preserve"> </w:t>
      </w:r>
      <w:r w:rsidR="001A0DB4" w:rsidRPr="009346DB">
        <w:rPr>
          <w:sz w:val="24"/>
          <w:szCs w:val="24"/>
        </w:rPr>
        <w:t>com data-base vinculada à data do orçamento estimado</w:t>
      </w:r>
      <w:r w:rsidR="009346DB" w:rsidRPr="009346DB">
        <w:rPr>
          <w:sz w:val="24"/>
          <w:szCs w:val="24"/>
        </w:rPr>
        <w:t>, sendo este datado dia 06</w:t>
      </w:r>
      <w:r w:rsidR="001A0DB4" w:rsidRPr="009346DB">
        <w:rPr>
          <w:sz w:val="24"/>
          <w:szCs w:val="24"/>
        </w:rPr>
        <w:t xml:space="preserve"> de </w:t>
      </w:r>
      <w:r w:rsidR="009346DB" w:rsidRPr="009346DB">
        <w:rPr>
          <w:sz w:val="24"/>
          <w:szCs w:val="24"/>
        </w:rPr>
        <w:t>junho</w:t>
      </w:r>
      <w:r w:rsidR="001A0DB4" w:rsidRPr="009346DB">
        <w:rPr>
          <w:sz w:val="24"/>
          <w:szCs w:val="24"/>
        </w:rPr>
        <w:t xml:space="preserve"> de 20</w:t>
      </w:r>
      <w:r w:rsidR="009346DB" w:rsidRPr="009346DB">
        <w:rPr>
          <w:sz w:val="24"/>
          <w:szCs w:val="24"/>
        </w:rPr>
        <w:t>25</w:t>
      </w:r>
      <w:r w:rsidR="001A0DB4" w:rsidRPr="009346DB">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 xml:space="preserve">qualquer incidente de acessos não autorizados aos dados pessoais, situações acidentais ou ilícitas </w:t>
      </w:r>
      <w:r w:rsidRPr="00681E08">
        <w:rPr>
          <w:color w:val="000000"/>
          <w:sz w:val="24"/>
          <w:szCs w:val="24"/>
        </w:rPr>
        <w:lastRenderedPageBreak/>
        <w:t>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lastRenderedPageBreak/>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B933F7" w:rsidRDefault="00871E60" w:rsidP="001F1995">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1F1995">
        <w:rPr>
          <w:color w:val="000000"/>
          <w:sz w:val="24"/>
          <w:szCs w:val="24"/>
        </w:rPr>
        <w:t xml:space="preserve">reços. </w:t>
      </w:r>
    </w:p>
    <w:p w:rsidR="001F1995" w:rsidRPr="001F1995" w:rsidRDefault="001F1995" w:rsidP="001F1995">
      <w:pPr>
        <w:autoSpaceDE w:val="0"/>
        <w:autoSpaceDN w:val="0"/>
        <w:adjustRightInd w:val="0"/>
        <w:ind w:firstLine="708"/>
        <w:rPr>
          <w:color w:val="000000"/>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1F1995">
        <w:rPr>
          <w:sz w:val="24"/>
          <w:szCs w:val="24"/>
        </w:rPr>
        <w:t>16</w:t>
      </w:r>
      <w:r w:rsidR="00D468A2">
        <w:rPr>
          <w:sz w:val="24"/>
          <w:szCs w:val="24"/>
        </w:rPr>
        <w:t xml:space="preserve"> </w:t>
      </w:r>
      <w:r w:rsidR="007B0E7D" w:rsidRPr="00D468A2">
        <w:rPr>
          <w:sz w:val="24"/>
          <w:szCs w:val="24"/>
        </w:rPr>
        <w:t xml:space="preserve">de </w:t>
      </w:r>
      <w:r w:rsidR="001F1995">
        <w:rPr>
          <w:sz w:val="24"/>
          <w:szCs w:val="24"/>
        </w:rPr>
        <w:t>junho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714750">
        <w:rPr>
          <w:b/>
          <w:bCs/>
          <w:sz w:val="24"/>
          <w:szCs w:val="24"/>
        </w:rPr>
        <w:t>57</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EC72B2">
      <w:pPr>
        <w:autoSpaceDE w:val="0"/>
        <w:autoSpaceDN w:val="0"/>
        <w:adjustRightInd w:val="0"/>
        <w:spacing w:before="240"/>
        <w:jc w:val="both"/>
        <w:rPr>
          <w:bCs/>
          <w:sz w:val="24"/>
          <w:szCs w:val="24"/>
        </w:rPr>
      </w:pPr>
      <w:r w:rsidRPr="007F3ECD">
        <w:rPr>
          <w:b/>
          <w:bCs/>
          <w:sz w:val="24"/>
          <w:szCs w:val="24"/>
        </w:rPr>
        <w:t xml:space="preserve">1.1. </w:t>
      </w:r>
      <w:r w:rsidRPr="007F3ECD">
        <w:rPr>
          <w:sz w:val="24"/>
          <w:szCs w:val="24"/>
        </w:rPr>
        <w:t xml:space="preserve">A presente licitação tem por </w:t>
      </w:r>
      <w:r w:rsidRPr="00714750">
        <w:rPr>
          <w:sz w:val="24"/>
          <w:szCs w:val="24"/>
        </w:rPr>
        <w:t>objeto</w:t>
      </w:r>
      <w:r w:rsidRPr="00714750">
        <w:rPr>
          <w:b/>
          <w:sz w:val="24"/>
          <w:szCs w:val="24"/>
        </w:rPr>
        <w:t xml:space="preserve"> a aquisição de </w:t>
      </w:r>
      <w:r w:rsidR="00714750" w:rsidRPr="00714750">
        <w:rPr>
          <w:b/>
          <w:sz w:val="24"/>
          <w:szCs w:val="24"/>
        </w:rPr>
        <w:t>materiais odontológicos</w:t>
      </w:r>
      <w:r w:rsidRPr="00714750">
        <w:rPr>
          <w:b/>
          <w:sz w:val="24"/>
          <w:szCs w:val="24"/>
        </w:rPr>
        <w:t>.</w:t>
      </w:r>
    </w:p>
    <w:p w:rsidR="00202E1F" w:rsidRPr="00313411" w:rsidRDefault="00045D96" w:rsidP="00045D96">
      <w:pPr>
        <w:autoSpaceDE w:val="0"/>
        <w:autoSpaceDN w:val="0"/>
        <w:adjustRightInd w:val="0"/>
        <w:spacing w:before="240" w:after="240"/>
        <w:jc w:val="both"/>
        <w:rPr>
          <w:b/>
          <w:bCs/>
          <w:sz w:val="24"/>
          <w:szCs w:val="24"/>
        </w:rPr>
      </w:pPr>
      <w:r w:rsidRPr="00313411">
        <w:rPr>
          <w:b/>
          <w:bCs/>
          <w:sz w:val="24"/>
          <w:szCs w:val="24"/>
        </w:rPr>
        <w:t>2. ITENS A SEREM ADQUIRIDOS</w:t>
      </w:r>
    </w:p>
    <w:tbl>
      <w:tblPr>
        <w:tblW w:w="9923" w:type="dxa"/>
        <w:tblInd w:w="-3" w:type="dxa"/>
        <w:tblLayout w:type="fixed"/>
        <w:tblCellMar>
          <w:left w:w="0" w:type="dxa"/>
          <w:right w:w="0" w:type="dxa"/>
        </w:tblCellMar>
        <w:tblLook w:val="0000" w:firstRow="0" w:lastRow="0" w:firstColumn="0" w:lastColumn="0" w:noHBand="0" w:noVBand="0"/>
      </w:tblPr>
      <w:tblGrid>
        <w:gridCol w:w="567"/>
        <w:gridCol w:w="709"/>
        <w:gridCol w:w="5528"/>
        <w:gridCol w:w="709"/>
        <w:gridCol w:w="1134"/>
        <w:gridCol w:w="1276"/>
      </w:tblGrid>
      <w:tr w:rsidR="00CA021E" w:rsidRPr="00A60E87" w:rsidTr="00EC72B2">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A021E" w:rsidRPr="00A60E87" w:rsidRDefault="00CA021E" w:rsidP="00EC72B2">
            <w:pPr>
              <w:pStyle w:val="Contedodatabela"/>
              <w:jc w:val="center"/>
              <w:rPr>
                <w:rFonts w:ascii="Times New Roman" w:hAnsi="Times New Roman" w:cs="Times New Roman"/>
                <w:b/>
                <w:sz w:val="20"/>
                <w:szCs w:val="20"/>
              </w:rPr>
            </w:pPr>
            <w:bookmarkStart w:id="2" w:name="__UnoMark__1913_3139063311"/>
            <w:bookmarkStart w:id="3" w:name="__UnoMark__1843_3139063311"/>
            <w:bookmarkEnd w:id="2"/>
            <w:bookmarkEnd w:id="3"/>
            <w:r w:rsidRPr="00A60E87">
              <w:rPr>
                <w:rFonts w:ascii="Times New Roman" w:hAnsi="Times New Roman" w:cs="Times New Roman"/>
                <w:b/>
                <w:sz w:val="20"/>
                <w:szCs w:val="20"/>
              </w:rPr>
              <w:t>Item</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A021E" w:rsidRPr="00A60E87" w:rsidRDefault="00CA021E" w:rsidP="003F38B0">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Unid.</w:t>
            </w:r>
          </w:p>
        </w:tc>
        <w:tc>
          <w:tcPr>
            <w:tcW w:w="552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A021E" w:rsidRPr="00A60E87" w:rsidRDefault="00CA021E" w:rsidP="003F38B0">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Especificação</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A021E" w:rsidRPr="00A60E87" w:rsidRDefault="00CA021E" w:rsidP="003F38B0">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Quant.</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CA021E" w:rsidRPr="00A60E87" w:rsidRDefault="00CA021E" w:rsidP="003F38B0">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Preço Referência  Unitário</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A021E" w:rsidRPr="00A60E87" w:rsidRDefault="00CA021E" w:rsidP="003F38B0">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Preço Referência  Total</w:t>
            </w:r>
          </w:p>
        </w:tc>
      </w:tr>
      <w:tr w:rsidR="00CA021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A021E" w:rsidRPr="00CA021E" w:rsidRDefault="00CA021E" w:rsidP="00EC72B2">
            <w:pPr>
              <w:pStyle w:val="Contefadodatabela"/>
              <w:jc w:val="center"/>
              <w:rPr>
                <w:rFonts w:ascii="Times New Roman" w:hAnsi="Times New Roman"/>
                <w:b/>
              </w:rPr>
            </w:pPr>
            <w:r w:rsidRPr="00CA021E">
              <w:rPr>
                <w:rFonts w:ascii="Times New Roman" w:hAnsi="Times New Roman"/>
                <w:b/>
              </w:rPr>
              <w:t>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A021E" w:rsidRPr="00045D96" w:rsidRDefault="00CA021E" w:rsidP="00CA021E">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CA021E" w:rsidRPr="00045D96" w:rsidRDefault="00CA021E" w:rsidP="00CA021E">
            <w:pPr>
              <w:tabs>
                <w:tab w:val="left" w:pos="1590"/>
              </w:tabs>
              <w:autoSpaceDE w:val="0"/>
              <w:autoSpaceDN w:val="0"/>
              <w:adjustRightInd w:val="0"/>
              <w:jc w:val="both"/>
              <w:rPr>
                <w:rFonts w:ascii="Liberation Serif" w:hAnsi="Liberation Serif"/>
                <w:sz w:val="24"/>
                <w:szCs w:val="24"/>
              </w:rPr>
            </w:pPr>
            <w:r w:rsidRPr="00045D96">
              <w:t xml:space="preserve">Abaixador de língua c/ 100 </w:t>
            </w:r>
            <w:proofErr w:type="spellStart"/>
            <w:r w:rsidRPr="00045D96">
              <w:t>und</w:t>
            </w:r>
            <w:proofErr w:type="spellEnd"/>
            <w:r>
              <w:t xml:space="preserve">. </w:t>
            </w:r>
            <w:r w:rsidRPr="00045D96">
              <w:t xml:space="preserve">Abaixador de língua. Material: madeira. Descartável. Formato convencional. 14 cm de comprimento, 1,4 cm de largura, 0,5 mm de espessura. Superfícies e bordas lisas.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A021E" w:rsidRPr="00045D96" w:rsidRDefault="00CA021E" w:rsidP="00CA021E">
            <w:pPr>
              <w:autoSpaceDE w:val="0"/>
              <w:autoSpaceDN w:val="0"/>
              <w:adjustRightInd w:val="0"/>
              <w:ind w:right="57"/>
              <w:jc w:val="center"/>
              <w:rPr>
                <w:rFonts w:ascii="Liberation Serif" w:hAnsi="Liberation Serif"/>
                <w:sz w:val="24"/>
                <w:szCs w:val="24"/>
              </w:rPr>
            </w:pPr>
            <w:r>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A021E" w:rsidRPr="00045D96" w:rsidRDefault="00CA021E" w:rsidP="00CA021E">
            <w:pPr>
              <w:autoSpaceDE w:val="0"/>
              <w:autoSpaceDN w:val="0"/>
              <w:adjustRightInd w:val="0"/>
              <w:jc w:val="center"/>
              <w:rPr>
                <w:rFonts w:ascii="Liberation Serif" w:hAnsi="Liberation Serif"/>
                <w:sz w:val="24"/>
                <w:szCs w:val="24"/>
              </w:rPr>
            </w:pPr>
            <w:r>
              <w:t xml:space="preserve">R$ </w:t>
            </w:r>
            <w:r w:rsidRPr="00045D96">
              <w:t>5,35</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A021E" w:rsidRPr="00045D96" w:rsidRDefault="00CA021E" w:rsidP="00CA021E">
            <w:pPr>
              <w:autoSpaceDE w:val="0"/>
              <w:autoSpaceDN w:val="0"/>
              <w:adjustRightInd w:val="0"/>
              <w:jc w:val="center"/>
              <w:rPr>
                <w:rFonts w:ascii="Liberation Serif" w:hAnsi="Liberation Serif"/>
                <w:sz w:val="24"/>
                <w:szCs w:val="24"/>
              </w:rPr>
            </w:pPr>
            <w:r>
              <w:t xml:space="preserve">R$ </w:t>
            </w:r>
            <w:r w:rsidRPr="00045D96">
              <w:t>160,50</w:t>
            </w:r>
          </w:p>
        </w:tc>
      </w:tr>
      <w:tr w:rsidR="004054B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054BE" w:rsidRPr="00CA021E" w:rsidRDefault="004054BE" w:rsidP="00EC72B2">
            <w:pPr>
              <w:pStyle w:val="Contefadodatabela"/>
              <w:jc w:val="center"/>
              <w:rPr>
                <w:rFonts w:ascii="Times New Roman" w:hAnsi="Times New Roman"/>
                <w:b/>
              </w:rPr>
            </w:pPr>
            <w:r w:rsidRPr="00CA021E">
              <w:rPr>
                <w:rFonts w:ascii="Times New Roman" w:hAnsi="Times New Roman"/>
                <w:b/>
              </w:rPr>
              <w:t>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054BE" w:rsidRPr="00045D96" w:rsidRDefault="004054BE" w:rsidP="004054BE">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4054BE" w:rsidRDefault="004054BE" w:rsidP="004054BE">
            <w:pPr>
              <w:tabs>
                <w:tab w:val="left" w:pos="1590"/>
              </w:tabs>
              <w:autoSpaceDE w:val="0"/>
              <w:autoSpaceDN w:val="0"/>
              <w:adjustRightInd w:val="0"/>
              <w:jc w:val="both"/>
            </w:pPr>
            <w:r w:rsidRPr="00045D96">
              <w:t>Agulha gengival curta c/ 100 (odontol.)</w:t>
            </w:r>
            <w:r>
              <w:t>.</w:t>
            </w:r>
            <w:r w:rsidRPr="00045D96">
              <w:t xml:space="preserve"> </w:t>
            </w:r>
          </w:p>
          <w:p w:rsidR="004054BE" w:rsidRPr="00045D96" w:rsidRDefault="004054BE" w:rsidP="004054BE">
            <w:pPr>
              <w:tabs>
                <w:tab w:val="left" w:pos="1590"/>
              </w:tabs>
              <w:autoSpaceDE w:val="0"/>
              <w:autoSpaceDN w:val="0"/>
              <w:adjustRightInd w:val="0"/>
              <w:jc w:val="both"/>
              <w:rPr>
                <w:rFonts w:ascii="Liberation Serif" w:hAnsi="Liberation Serif"/>
                <w:sz w:val="24"/>
                <w:szCs w:val="24"/>
              </w:rPr>
            </w:pPr>
            <w:r>
              <w:rPr>
                <w:rFonts w:eastAsia="SimSun"/>
                <w:i/>
                <w:highlight w:val="yellow"/>
              </w:rPr>
              <w:t>V</w:t>
            </w:r>
            <w:r w:rsidRPr="0022417B">
              <w:rPr>
                <w:rFonts w:eastAsia="SimSun"/>
                <w:i/>
                <w:highlight w:val="yellow"/>
              </w:rPr>
              <w:t>alidade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054BE" w:rsidRPr="00045D96" w:rsidRDefault="004054BE" w:rsidP="004054BE">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054BE" w:rsidRPr="00045D96" w:rsidRDefault="004054BE" w:rsidP="004054BE">
            <w:pPr>
              <w:autoSpaceDE w:val="0"/>
              <w:autoSpaceDN w:val="0"/>
              <w:adjustRightInd w:val="0"/>
              <w:jc w:val="center"/>
              <w:rPr>
                <w:rFonts w:ascii="Liberation Serif" w:hAnsi="Liberation Serif"/>
                <w:sz w:val="24"/>
                <w:szCs w:val="24"/>
              </w:rPr>
            </w:pPr>
            <w:r>
              <w:t xml:space="preserve">R$ </w:t>
            </w:r>
            <w:r w:rsidRPr="00045D96">
              <w:t>58,00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054BE" w:rsidRPr="00045D96" w:rsidRDefault="004054BE" w:rsidP="004054BE">
            <w:pPr>
              <w:autoSpaceDE w:val="0"/>
              <w:autoSpaceDN w:val="0"/>
              <w:adjustRightInd w:val="0"/>
              <w:jc w:val="center"/>
              <w:rPr>
                <w:rFonts w:ascii="Liberation Serif" w:hAnsi="Liberation Serif"/>
                <w:sz w:val="24"/>
                <w:szCs w:val="24"/>
              </w:rPr>
            </w:pPr>
            <w:r>
              <w:t xml:space="preserve">R$ </w:t>
            </w:r>
            <w:r w:rsidRPr="00045D96">
              <w:t>580,00</w:t>
            </w:r>
          </w:p>
        </w:tc>
      </w:tr>
      <w:tr w:rsidR="0070648A"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0648A" w:rsidRPr="00CA021E" w:rsidRDefault="0070648A" w:rsidP="00EC72B2">
            <w:pPr>
              <w:pStyle w:val="Contefadodatabela"/>
              <w:jc w:val="center"/>
              <w:rPr>
                <w:rFonts w:ascii="Times New Roman" w:hAnsi="Times New Roman"/>
                <w:b/>
              </w:rPr>
            </w:pPr>
            <w:r w:rsidRPr="00CA021E">
              <w:rPr>
                <w:rFonts w:ascii="Times New Roman" w:hAnsi="Times New Roman"/>
                <w:b/>
              </w:rPr>
              <w:t>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0648A" w:rsidRPr="00045D96" w:rsidRDefault="0070648A" w:rsidP="0070648A">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70648A" w:rsidRDefault="0070648A" w:rsidP="0070648A">
            <w:pPr>
              <w:tabs>
                <w:tab w:val="left" w:pos="1590"/>
              </w:tabs>
              <w:autoSpaceDE w:val="0"/>
              <w:autoSpaceDN w:val="0"/>
              <w:adjustRightInd w:val="0"/>
              <w:jc w:val="both"/>
            </w:pPr>
            <w:r w:rsidRPr="00045D96">
              <w:t>Algodão em rolo</w:t>
            </w:r>
            <w:r>
              <w:t xml:space="preserve">. </w:t>
            </w:r>
            <w:r w:rsidRPr="00045D96">
              <w:t>Tamanho 2, confeccionado com fibra 100% algodão, embalagem com 100 unidades</w:t>
            </w:r>
            <w:r>
              <w:t>.</w:t>
            </w:r>
          </w:p>
          <w:p w:rsidR="0070648A" w:rsidRPr="00045D96" w:rsidRDefault="0070648A" w:rsidP="0070648A">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0648A" w:rsidRPr="00045D96" w:rsidRDefault="0070648A" w:rsidP="0070648A">
            <w:pPr>
              <w:autoSpaceDE w:val="0"/>
              <w:autoSpaceDN w:val="0"/>
              <w:adjustRightInd w:val="0"/>
              <w:ind w:right="57"/>
              <w:jc w:val="center"/>
              <w:rPr>
                <w:rFonts w:ascii="Liberation Serif" w:hAnsi="Liberation Serif"/>
                <w:sz w:val="24"/>
                <w:szCs w:val="24"/>
              </w:rPr>
            </w:pPr>
            <w:r w:rsidRPr="00045D96">
              <w:t>100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0648A" w:rsidRPr="00045D96" w:rsidRDefault="0070648A" w:rsidP="0070648A">
            <w:pPr>
              <w:autoSpaceDE w:val="0"/>
              <w:autoSpaceDN w:val="0"/>
              <w:adjustRightInd w:val="0"/>
              <w:jc w:val="center"/>
              <w:rPr>
                <w:rFonts w:ascii="Liberation Serif" w:hAnsi="Liberation Serif"/>
                <w:sz w:val="24"/>
                <w:szCs w:val="24"/>
              </w:rPr>
            </w:pPr>
            <w:r>
              <w:t xml:space="preserve">R$ </w:t>
            </w:r>
            <w:r w:rsidRPr="00045D96">
              <w:t>4,40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0648A" w:rsidRPr="00045D96" w:rsidRDefault="0070648A" w:rsidP="0070648A">
            <w:pPr>
              <w:autoSpaceDE w:val="0"/>
              <w:autoSpaceDN w:val="0"/>
              <w:adjustRightInd w:val="0"/>
              <w:jc w:val="center"/>
              <w:rPr>
                <w:rFonts w:ascii="Liberation Serif" w:hAnsi="Liberation Serif"/>
                <w:sz w:val="24"/>
                <w:szCs w:val="24"/>
              </w:rPr>
            </w:pPr>
            <w:r>
              <w:t xml:space="preserve">R$ </w:t>
            </w:r>
            <w:r w:rsidRPr="00045D96">
              <w:t>440,00</w:t>
            </w:r>
          </w:p>
        </w:tc>
      </w:tr>
      <w:tr w:rsidR="00FF07D7"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F07D7" w:rsidRPr="00CA021E" w:rsidRDefault="00FF07D7" w:rsidP="00EC72B2">
            <w:pPr>
              <w:pStyle w:val="Contefadodatabela"/>
              <w:jc w:val="center"/>
              <w:rPr>
                <w:rFonts w:ascii="Times New Roman" w:hAnsi="Times New Roman"/>
                <w:b/>
              </w:rPr>
            </w:pPr>
            <w:r w:rsidRPr="00CA021E">
              <w:rPr>
                <w:rFonts w:ascii="Times New Roman" w:hAnsi="Times New Roman"/>
                <w:b/>
              </w:rPr>
              <w:t>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F07D7" w:rsidRPr="00045D96" w:rsidRDefault="00FF07D7" w:rsidP="00FF07D7">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FF07D7" w:rsidRPr="00045D96" w:rsidRDefault="00FF07D7" w:rsidP="00FF07D7">
            <w:pPr>
              <w:tabs>
                <w:tab w:val="left" w:pos="1590"/>
              </w:tabs>
              <w:autoSpaceDE w:val="0"/>
              <w:autoSpaceDN w:val="0"/>
              <w:adjustRightInd w:val="0"/>
              <w:jc w:val="both"/>
              <w:rPr>
                <w:rFonts w:ascii="Liberation Serif" w:hAnsi="Liberation Serif"/>
                <w:sz w:val="24"/>
                <w:szCs w:val="24"/>
              </w:rPr>
            </w:pPr>
            <w:r w:rsidRPr="00045D96">
              <w:t>Babador odontológico sem adesivo branco c/100un.</w:t>
            </w:r>
            <w:r>
              <w:t xml:space="preserve"> </w:t>
            </w:r>
            <w:r w:rsidRPr="00045D96">
              <w:t>Confeccionado em 2(duas) camadas - 1(uma) de papel (celulose 100% virgem) e 1(uma) de plásti</w:t>
            </w:r>
            <w:r>
              <w:t>co (atóxico). Cor: branco, tama</w:t>
            </w:r>
            <w:r w:rsidRPr="00045D96">
              <w:t xml:space="preserve">nho: 30cm x 40cm. Sem adesivo.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F07D7" w:rsidRPr="00045D96" w:rsidRDefault="00FF07D7" w:rsidP="00FF07D7">
            <w:pPr>
              <w:autoSpaceDE w:val="0"/>
              <w:autoSpaceDN w:val="0"/>
              <w:adjustRightInd w:val="0"/>
              <w:ind w:right="57"/>
              <w:jc w:val="center"/>
              <w:rPr>
                <w:rFonts w:ascii="Liberation Serif" w:hAnsi="Liberation Serif"/>
                <w:sz w:val="24"/>
                <w:szCs w:val="24"/>
              </w:rPr>
            </w:pPr>
            <w:r>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F07D7" w:rsidRPr="00045D96" w:rsidRDefault="00FF07D7" w:rsidP="00FF07D7">
            <w:pPr>
              <w:autoSpaceDE w:val="0"/>
              <w:autoSpaceDN w:val="0"/>
              <w:adjustRightInd w:val="0"/>
              <w:jc w:val="center"/>
              <w:rPr>
                <w:rFonts w:ascii="Liberation Serif" w:hAnsi="Liberation Serif"/>
                <w:sz w:val="24"/>
                <w:szCs w:val="24"/>
              </w:rPr>
            </w:pPr>
            <w:r>
              <w:t xml:space="preserve">R$ </w:t>
            </w:r>
            <w:r w:rsidRPr="00045D96">
              <w:t>28,50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F07D7" w:rsidRPr="00045D96" w:rsidRDefault="00FF07D7" w:rsidP="00FF07D7">
            <w:pPr>
              <w:autoSpaceDE w:val="0"/>
              <w:autoSpaceDN w:val="0"/>
              <w:adjustRightInd w:val="0"/>
              <w:jc w:val="center"/>
              <w:rPr>
                <w:rFonts w:ascii="Liberation Serif" w:hAnsi="Liberation Serif"/>
                <w:sz w:val="24"/>
                <w:szCs w:val="24"/>
              </w:rPr>
            </w:pPr>
            <w:r>
              <w:t xml:space="preserve">R$ </w:t>
            </w:r>
            <w:r w:rsidRPr="00045D96">
              <w:t>855,00</w:t>
            </w:r>
          </w:p>
        </w:tc>
      </w:tr>
      <w:tr w:rsidR="002F38B1"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F38B1" w:rsidRPr="00CA021E" w:rsidRDefault="002F38B1" w:rsidP="00EC72B2">
            <w:pPr>
              <w:pStyle w:val="Contefadodatabela"/>
              <w:jc w:val="center"/>
              <w:rPr>
                <w:rFonts w:ascii="Times New Roman" w:hAnsi="Times New Roman"/>
                <w:b/>
              </w:rPr>
            </w:pPr>
            <w:r w:rsidRPr="00CA021E">
              <w:rPr>
                <w:rFonts w:ascii="Times New Roman" w:hAnsi="Times New Roman"/>
                <w:b/>
              </w:rPr>
              <w:t>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F38B1" w:rsidRPr="00045D96" w:rsidRDefault="002F38B1" w:rsidP="002F38B1">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2F38B1" w:rsidRPr="00045D96" w:rsidRDefault="002F38B1" w:rsidP="002F38B1">
            <w:pPr>
              <w:tabs>
                <w:tab w:val="left" w:pos="1590"/>
              </w:tabs>
              <w:autoSpaceDE w:val="0"/>
              <w:autoSpaceDN w:val="0"/>
              <w:adjustRightInd w:val="0"/>
              <w:jc w:val="both"/>
              <w:rPr>
                <w:rFonts w:ascii="Liberation Serif" w:hAnsi="Liberation Serif"/>
                <w:sz w:val="24"/>
                <w:szCs w:val="24"/>
              </w:rPr>
            </w:pPr>
            <w:r w:rsidRPr="00045D96">
              <w:t xml:space="preserve">Broca de alta rotação </w:t>
            </w:r>
            <w:proofErr w:type="spellStart"/>
            <w:r w:rsidRPr="00045D96">
              <w:t>carbide</w:t>
            </w:r>
            <w:proofErr w:type="spellEnd"/>
            <w:r w:rsidRPr="00045D96">
              <w:t xml:space="preserve"> nº 04</w:t>
            </w:r>
            <w:r>
              <w:t xml:space="preserve">. </w:t>
            </w:r>
            <w:r w:rsidRPr="00045D96">
              <w:t xml:space="preserve">Carbide nº4. Esférica. Alta rotação.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F38B1" w:rsidRPr="00045D96" w:rsidRDefault="002F38B1" w:rsidP="002F38B1">
            <w:pPr>
              <w:autoSpaceDE w:val="0"/>
              <w:autoSpaceDN w:val="0"/>
              <w:adjustRightInd w:val="0"/>
              <w:ind w:right="57"/>
              <w:jc w:val="center"/>
              <w:rPr>
                <w:rFonts w:ascii="Liberation Serif" w:hAnsi="Liberation Serif"/>
                <w:sz w:val="24"/>
                <w:szCs w:val="24"/>
              </w:rPr>
            </w:pPr>
            <w:r w:rsidRPr="00045D96">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F38B1" w:rsidRPr="00045D96" w:rsidRDefault="002F38B1" w:rsidP="002F38B1">
            <w:pPr>
              <w:autoSpaceDE w:val="0"/>
              <w:autoSpaceDN w:val="0"/>
              <w:adjustRightInd w:val="0"/>
              <w:jc w:val="center"/>
              <w:rPr>
                <w:rFonts w:ascii="Liberation Serif" w:hAnsi="Liberation Serif"/>
                <w:sz w:val="24"/>
                <w:szCs w:val="24"/>
              </w:rPr>
            </w:pPr>
            <w:r>
              <w:t xml:space="preserve">R$ </w:t>
            </w:r>
            <w:r w:rsidRPr="00045D96">
              <w:t>5,68</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F38B1" w:rsidRPr="00045D96" w:rsidRDefault="002F38B1" w:rsidP="002F38B1">
            <w:pPr>
              <w:autoSpaceDE w:val="0"/>
              <w:autoSpaceDN w:val="0"/>
              <w:adjustRightInd w:val="0"/>
              <w:jc w:val="center"/>
              <w:rPr>
                <w:rFonts w:ascii="Liberation Serif" w:hAnsi="Liberation Serif"/>
                <w:sz w:val="24"/>
                <w:szCs w:val="24"/>
              </w:rPr>
            </w:pPr>
            <w:r>
              <w:t xml:space="preserve">R$ </w:t>
            </w:r>
            <w:r w:rsidRPr="00045D96">
              <w:t>113,60</w:t>
            </w:r>
          </w:p>
        </w:tc>
      </w:tr>
      <w:tr w:rsidR="00E0011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00110" w:rsidRPr="00CA021E" w:rsidRDefault="00E00110" w:rsidP="00EC72B2">
            <w:pPr>
              <w:pStyle w:val="Contefadodatabela"/>
              <w:jc w:val="center"/>
              <w:rPr>
                <w:rFonts w:ascii="Times New Roman" w:hAnsi="Times New Roman"/>
                <w:b/>
              </w:rPr>
            </w:pPr>
            <w:r w:rsidRPr="00CA021E">
              <w:rPr>
                <w:rFonts w:ascii="Times New Roman" w:hAnsi="Times New Roman"/>
                <w:b/>
              </w:rPr>
              <w:t>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00110" w:rsidRPr="00045D96" w:rsidRDefault="00E00110" w:rsidP="00E0011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E00110" w:rsidRPr="00045D96" w:rsidRDefault="00E00110" w:rsidP="00E00110">
            <w:pPr>
              <w:tabs>
                <w:tab w:val="left" w:pos="1590"/>
              </w:tabs>
              <w:autoSpaceDE w:val="0"/>
              <w:autoSpaceDN w:val="0"/>
              <w:adjustRightInd w:val="0"/>
              <w:jc w:val="both"/>
              <w:rPr>
                <w:rFonts w:ascii="Liberation Serif" w:hAnsi="Liberation Serif"/>
                <w:sz w:val="24"/>
                <w:szCs w:val="24"/>
              </w:rPr>
            </w:pPr>
            <w:r w:rsidRPr="00045D96">
              <w:t>Broca de baixa rotação nº 04 (odontol.)</w:t>
            </w:r>
            <w:r>
              <w:t xml:space="preserve">. </w:t>
            </w:r>
            <w:r w:rsidRPr="00045D96">
              <w:t xml:space="preserve">Carbide nº4. Esférica. Para contra angulo (baixa rotação) fabricada em aço inoxidável.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00110" w:rsidRPr="00045D96" w:rsidRDefault="00E00110" w:rsidP="00E00110">
            <w:pPr>
              <w:autoSpaceDE w:val="0"/>
              <w:autoSpaceDN w:val="0"/>
              <w:adjustRightInd w:val="0"/>
              <w:ind w:right="57"/>
              <w:jc w:val="center"/>
              <w:rPr>
                <w:rFonts w:ascii="Liberation Serif" w:hAnsi="Liberation Serif"/>
                <w:sz w:val="24"/>
                <w:szCs w:val="24"/>
              </w:rPr>
            </w:pPr>
            <w:r>
              <w:t>40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00110" w:rsidRPr="00045D96" w:rsidRDefault="00E00110" w:rsidP="00E00110">
            <w:pPr>
              <w:autoSpaceDE w:val="0"/>
              <w:autoSpaceDN w:val="0"/>
              <w:adjustRightInd w:val="0"/>
              <w:jc w:val="center"/>
              <w:rPr>
                <w:rFonts w:ascii="Liberation Serif" w:hAnsi="Liberation Serif"/>
                <w:sz w:val="24"/>
                <w:szCs w:val="24"/>
              </w:rPr>
            </w:pPr>
            <w:r>
              <w:t xml:space="preserve">R$ </w:t>
            </w:r>
            <w:r w:rsidRPr="00045D96">
              <w:t>10,00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00110" w:rsidRPr="00045D96" w:rsidRDefault="00E00110" w:rsidP="00E00110">
            <w:pPr>
              <w:autoSpaceDE w:val="0"/>
              <w:autoSpaceDN w:val="0"/>
              <w:adjustRightInd w:val="0"/>
              <w:jc w:val="center"/>
              <w:rPr>
                <w:rFonts w:ascii="Liberation Serif" w:hAnsi="Liberation Serif"/>
                <w:sz w:val="24"/>
                <w:szCs w:val="24"/>
              </w:rPr>
            </w:pPr>
            <w:r>
              <w:t xml:space="preserve">R$ </w:t>
            </w:r>
            <w:r w:rsidRPr="00045D96">
              <w:t>400,00</w:t>
            </w:r>
          </w:p>
        </w:tc>
      </w:tr>
      <w:tr w:rsidR="00E45BB7"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CA021E" w:rsidRDefault="00E45BB7" w:rsidP="00EC72B2">
            <w:pPr>
              <w:pStyle w:val="Contefadodatabela"/>
              <w:jc w:val="center"/>
              <w:rPr>
                <w:rFonts w:ascii="Times New Roman" w:hAnsi="Times New Roman"/>
                <w:b/>
              </w:rPr>
            </w:pPr>
            <w:r w:rsidRPr="00CA021E">
              <w:rPr>
                <w:rFonts w:ascii="Times New Roman" w:hAnsi="Times New Roman"/>
                <w:b/>
              </w:rPr>
              <w:t>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045D96" w:rsidRDefault="00E45BB7" w:rsidP="00E45BB7">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E45BB7" w:rsidRPr="00045D96" w:rsidRDefault="00E45BB7" w:rsidP="00E45BB7">
            <w:pPr>
              <w:tabs>
                <w:tab w:val="left" w:pos="1590"/>
              </w:tabs>
              <w:autoSpaceDE w:val="0"/>
              <w:autoSpaceDN w:val="0"/>
              <w:adjustRightInd w:val="0"/>
              <w:jc w:val="both"/>
              <w:rPr>
                <w:rFonts w:ascii="Liberation Serif" w:hAnsi="Liberation Serif"/>
                <w:sz w:val="24"/>
                <w:szCs w:val="24"/>
              </w:rPr>
            </w:pPr>
            <w:r w:rsidRPr="00045D96">
              <w:t>Broca de baixa rotação nº 06 (odontol.)</w:t>
            </w:r>
            <w:r>
              <w:t xml:space="preserve">. </w:t>
            </w:r>
            <w:r w:rsidRPr="00045D96">
              <w:t xml:space="preserve">Carbide nº6. Esférica. Para uso em contra angulo (baixa rotação). Fabricada em aço </w:t>
            </w:r>
            <w:r>
              <w:t>inoxidável.</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045D96" w:rsidRDefault="00E45BB7" w:rsidP="00E45BB7">
            <w:pPr>
              <w:autoSpaceDE w:val="0"/>
              <w:autoSpaceDN w:val="0"/>
              <w:adjustRightInd w:val="0"/>
              <w:ind w:right="57"/>
              <w:jc w:val="center"/>
              <w:rPr>
                <w:rFonts w:ascii="Liberation Serif" w:hAnsi="Liberation Serif"/>
                <w:sz w:val="24"/>
                <w:szCs w:val="24"/>
              </w:rPr>
            </w:pPr>
            <w:r>
              <w:t>40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045D96" w:rsidRDefault="00E45BB7" w:rsidP="00E45BB7">
            <w:pPr>
              <w:autoSpaceDE w:val="0"/>
              <w:autoSpaceDN w:val="0"/>
              <w:adjustRightInd w:val="0"/>
              <w:jc w:val="center"/>
              <w:rPr>
                <w:rFonts w:ascii="Liberation Serif" w:hAnsi="Liberation Serif"/>
                <w:sz w:val="24"/>
                <w:szCs w:val="24"/>
              </w:rPr>
            </w:pPr>
            <w:r>
              <w:t xml:space="preserve">R$ </w:t>
            </w:r>
            <w:r w:rsidRPr="00045D96">
              <w:t>6,27</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45BB7" w:rsidRPr="00045D96" w:rsidRDefault="00E45BB7" w:rsidP="00E45BB7">
            <w:pPr>
              <w:autoSpaceDE w:val="0"/>
              <w:autoSpaceDN w:val="0"/>
              <w:adjustRightInd w:val="0"/>
              <w:jc w:val="center"/>
              <w:rPr>
                <w:rFonts w:ascii="Liberation Serif" w:hAnsi="Liberation Serif"/>
                <w:sz w:val="24"/>
                <w:szCs w:val="24"/>
              </w:rPr>
            </w:pPr>
            <w:r>
              <w:t xml:space="preserve">R$ </w:t>
            </w:r>
            <w:r w:rsidRPr="00045D96">
              <w:t>250,80</w:t>
            </w:r>
          </w:p>
        </w:tc>
      </w:tr>
      <w:tr w:rsidR="00E45BB7"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CA021E" w:rsidRDefault="00E45BB7" w:rsidP="00EC72B2">
            <w:pPr>
              <w:pStyle w:val="Contefadodatabela"/>
              <w:jc w:val="center"/>
              <w:rPr>
                <w:rFonts w:ascii="Times New Roman" w:hAnsi="Times New Roman"/>
                <w:b/>
              </w:rPr>
            </w:pPr>
            <w:r w:rsidRPr="00CA021E">
              <w:rPr>
                <w:rFonts w:ascii="Times New Roman" w:hAnsi="Times New Roman"/>
                <w:b/>
              </w:rPr>
              <w:t>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045D96" w:rsidRDefault="00E45BB7" w:rsidP="00E45BB7">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E45BB7" w:rsidRPr="00045D96" w:rsidRDefault="00E45BB7" w:rsidP="00E45BB7">
            <w:pPr>
              <w:tabs>
                <w:tab w:val="left" w:pos="1590"/>
              </w:tabs>
              <w:autoSpaceDE w:val="0"/>
              <w:autoSpaceDN w:val="0"/>
              <w:adjustRightInd w:val="0"/>
              <w:jc w:val="both"/>
              <w:rPr>
                <w:rFonts w:ascii="Liberation Serif" w:hAnsi="Liberation Serif"/>
                <w:sz w:val="24"/>
                <w:szCs w:val="24"/>
              </w:rPr>
            </w:pPr>
            <w:r w:rsidRPr="00045D96">
              <w:t>Broca diamantada 2200</w:t>
            </w:r>
            <w:r>
              <w:t xml:space="preserve"> e</w:t>
            </w:r>
            <w:r w:rsidRPr="00045D96">
              <w:t xml:space="preserve">m aço e impregnada com diamantes naturais através de eletrolise. Embalagem esterilizada por raios gama, alta rotação </w:t>
            </w:r>
            <w:proofErr w:type="spellStart"/>
            <w:r w:rsidRPr="00045D96">
              <w:t>fg</w:t>
            </w:r>
            <w:proofErr w:type="spellEnd"/>
            <w:r w:rsidRPr="00045D96">
              <w:t>, ponta cônica</w:t>
            </w:r>
            <w:r>
              <w:t xml:space="preserve"> pontiaguda. </w:t>
            </w:r>
            <w:proofErr w:type="spellStart"/>
            <w:r w:rsidRPr="00045D96">
              <w:t>Autoclavavel</w:t>
            </w:r>
            <w:proofErr w:type="spellEnd"/>
            <w:r w:rsidRPr="00045D96">
              <w:t xml:space="preserve"> n</w:t>
            </w:r>
            <w:r>
              <w:t>°</w:t>
            </w:r>
            <w:r w:rsidRPr="00045D96">
              <w:t>2200</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045D96" w:rsidRDefault="00E45BB7" w:rsidP="00E45BB7">
            <w:pPr>
              <w:autoSpaceDE w:val="0"/>
              <w:autoSpaceDN w:val="0"/>
              <w:adjustRightInd w:val="0"/>
              <w:ind w:right="57"/>
              <w:jc w:val="center"/>
              <w:rPr>
                <w:rFonts w:ascii="Liberation Serif" w:hAnsi="Liberation Serif"/>
                <w:sz w:val="24"/>
                <w:szCs w:val="24"/>
              </w:rPr>
            </w:pPr>
            <w:r>
              <w:t>24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5BB7" w:rsidRPr="00045D96" w:rsidRDefault="00E45BB7" w:rsidP="00E45BB7">
            <w:pPr>
              <w:autoSpaceDE w:val="0"/>
              <w:autoSpaceDN w:val="0"/>
              <w:adjustRightInd w:val="0"/>
              <w:jc w:val="center"/>
              <w:rPr>
                <w:rFonts w:ascii="Liberation Serif" w:hAnsi="Liberation Serif"/>
                <w:sz w:val="24"/>
                <w:szCs w:val="24"/>
              </w:rPr>
            </w:pPr>
            <w:r>
              <w:t xml:space="preserve">R$ </w:t>
            </w:r>
            <w:r w:rsidRPr="00045D96">
              <w:t>14,50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45BB7" w:rsidRPr="00045D96" w:rsidRDefault="00E45BB7" w:rsidP="00E45BB7">
            <w:pPr>
              <w:autoSpaceDE w:val="0"/>
              <w:autoSpaceDN w:val="0"/>
              <w:adjustRightInd w:val="0"/>
              <w:jc w:val="center"/>
              <w:rPr>
                <w:rFonts w:ascii="Liberation Serif" w:hAnsi="Liberation Serif"/>
                <w:sz w:val="24"/>
                <w:szCs w:val="24"/>
              </w:rPr>
            </w:pPr>
            <w:r>
              <w:t xml:space="preserve">R$ </w:t>
            </w:r>
            <w:r w:rsidRPr="00045D96">
              <w:t>348,00</w:t>
            </w:r>
          </w:p>
        </w:tc>
      </w:tr>
      <w:tr w:rsidR="00FB1FAB"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B1FAB" w:rsidRPr="00CA021E" w:rsidRDefault="00FB1FAB" w:rsidP="00EC72B2">
            <w:pPr>
              <w:pStyle w:val="Contefadodatabela"/>
              <w:jc w:val="center"/>
              <w:rPr>
                <w:rFonts w:ascii="Times New Roman" w:hAnsi="Times New Roman"/>
                <w:b/>
              </w:rPr>
            </w:pPr>
            <w:r w:rsidRPr="00CA021E">
              <w:rPr>
                <w:rFonts w:ascii="Times New Roman" w:hAnsi="Times New Roman"/>
                <w:b/>
              </w:rPr>
              <w:t>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B1FAB" w:rsidRPr="00045D96" w:rsidRDefault="00FB1FAB" w:rsidP="00FB1FAB">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FB1FAB" w:rsidRPr="00045D96" w:rsidRDefault="00FB1FAB" w:rsidP="00FB1FAB">
            <w:pPr>
              <w:tabs>
                <w:tab w:val="left" w:pos="1590"/>
              </w:tabs>
              <w:autoSpaceDE w:val="0"/>
              <w:autoSpaceDN w:val="0"/>
              <w:adjustRightInd w:val="0"/>
              <w:jc w:val="both"/>
              <w:rPr>
                <w:rFonts w:ascii="Liberation Serif" w:hAnsi="Liberation Serif"/>
                <w:sz w:val="24"/>
                <w:szCs w:val="24"/>
              </w:rPr>
            </w:pPr>
            <w:r w:rsidRPr="00045D96">
              <w:t>Broca diamantada alta rotação nº 1011 (odontol.)</w:t>
            </w:r>
            <w:r>
              <w:t xml:space="preserve">. </w:t>
            </w:r>
            <w:r w:rsidRPr="00045D96">
              <w:t xml:space="preserve">Ponta diamantada 1011 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Número 1011</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B1FAB" w:rsidRPr="00045D96" w:rsidRDefault="00FB1FAB" w:rsidP="00FB1FAB">
            <w:pPr>
              <w:autoSpaceDE w:val="0"/>
              <w:autoSpaceDN w:val="0"/>
              <w:adjustRightInd w:val="0"/>
              <w:ind w:right="57"/>
              <w:jc w:val="center"/>
              <w:rPr>
                <w:rFonts w:ascii="Liberation Serif" w:hAnsi="Liberation Serif"/>
                <w:sz w:val="24"/>
                <w:szCs w:val="24"/>
              </w:rPr>
            </w:pPr>
            <w:r w:rsidRPr="00045D96">
              <w:t>12</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B1FAB" w:rsidRPr="00045D96" w:rsidRDefault="00FB1FAB" w:rsidP="00FB1FAB">
            <w:pPr>
              <w:autoSpaceDE w:val="0"/>
              <w:autoSpaceDN w:val="0"/>
              <w:adjustRightInd w:val="0"/>
              <w:jc w:val="center"/>
              <w:rPr>
                <w:rFonts w:ascii="Liberation Serif" w:hAnsi="Liberation Serif"/>
                <w:sz w:val="24"/>
                <w:szCs w:val="24"/>
              </w:rPr>
            </w:pPr>
            <w:r>
              <w:t xml:space="preserve">R$ </w:t>
            </w:r>
            <w:r w:rsidRPr="00045D96">
              <w:t>14,15</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B1FAB" w:rsidRPr="00045D96" w:rsidRDefault="00FB1FAB" w:rsidP="00FB1FAB">
            <w:pPr>
              <w:autoSpaceDE w:val="0"/>
              <w:autoSpaceDN w:val="0"/>
              <w:adjustRightInd w:val="0"/>
              <w:jc w:val="center"/>
              <w:rPr>
                <w:rFonts w:ascii="Liberation Serif" w:hAnsi="Liberation Serif"/>
                <w:sz w:val="24"/>
                <w:szCs w:val="24"/>
              </w:rPr>
            </w:pPr>
            <w:r>
              <w:t xml:space="preserve">R$ </w:t>
            </w:r>
            <w:r w:rsidRPr="00045D96">
              <w:t>169,80</w:t>
            </w:r>
          </w:p>
        </w:tc>
      </w:tr>
      <w:tr w:rsidR="0014379D"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4379D" w:rsidRPr="00CA021E" w:rsidRDefault="0014379D" w:rsidP="00EC72B2">
            <w:pPr>
              <w:pStyle w:val="Contefadodatabela"/>
              <w:jc w:val="center"/>
              <w:rPr>
                <w:rFonts w:ascii="Times New Roman" w:hAnsi="Times New Roman"/>
                <w:b/>
              </w:rPr>
            </w:pPr>
            <w:r w:rsidRPr="00CA021E">
              <w:rPr>
                <w:rFonts w:ascii="Times New Roman" w:hAnsi="Times New Roman"/>
                <w:b/>
              </w:rPr>
              <w:t>10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4379D" w:rsidRPr="00045D96" w:rsidRDefault="0014379D" w:rsidP="0014379D">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14379D" w:rsidRPr="00045D96" w:rsidRDefault="0014379D" w:rsidP="0014379D">
            <w:pPr>
              <w:tabs>
                <w:tab w:val="left" w:pos="1590"/>
              </w:tabs>
              <w:autoSpaceDE w:val="0"/>
              <w:autoSpaceDN w:val="0"/>
              <w:adjustRightInd w:val="0"/>
              <w:jc w:val="both"/>
              <w:rPr>
                <w:rFonts w:ascii="Liberation Serif" w:hAnsi="Liberation Serif"/>
                <w:sz w:val="24"/>
                <w:szCs w:val="24"/>
              </w:rPr>
            </w:pPr>
            <w:r w:rsidRPr="00045D96">
              <w:t>Broca diamantada alta rotação nº 1012 (odontol.)</w:t>
            </w:r>
            <w:r>
              <w:t xml:space="preserve">. </w:t>
            </w:r>
            <w:r w:rsidRPr="00045D96">
              <w:t>Ponta diamantada 1012 confeccionada em aço e impregnada com diamantes naturais através de eletrolise. Embalagem esterilizada por raios gama. Alta rotação - fg.</w:t>
            </w:r>
            <w:r>
              <w:t xml:space="preserve"> </w:t>
            </w:r>
            <w:proofErr w:type="gramStart"/>
            <w:r w:rsidRPr="00045D96">
              <w:t>tipo</w:t>
            </w:r>
            <w:proofErr w:type="gramEnd"/>
            <w:r w:rsidRPr="00045D96">
              <w:t xml:space="preserve"> de ponta: esférica.</w:t>
            </w:r>
            <w:r>
              <w:t xml:space="preserve"> </w:t>
            </w:r>
            <w:proofErr w:type="spellStart"/>
            <w:proofErr w:type="gramStart"/>
            <w:r w:rsidRPr="00045D96">
              <w:t>autoclavavel</w:t>
            </w:r>
            <w:proofErr w:type="spellEnd"/>
            <w:proofErr w:type="gramEnd"/>
            <w:r w:rsidRPr="00045D96">
              <w:t>. Número 1012</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4379D" w:rsidRPr="00045D96" w:rsidRDefault="0014379D" w:rsidP="0014379D">
            <w:pPr>
              <w:autoSpaceDE w:val="0"/>
              <w:autoSpaceDN w:val="0"/>
              <w:adjustRightInd w:val="0"/>
              <w:ind w:right="57"/>
              <w:jc w:val="center"/>
              <w:rPr>
                <w:rFonts w:ascii="Liberation Serif" w:hAnsi="Liberation Serif"/>
                <w:sz w:val="24"/>
                <w:szCs w:val="24"/>
              </w:rPr>
            </w:pPr>
            <w:r>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4379D" w:rsidRPr="00045D96" w:rsidRDefault="0014379D" w:rsidP="0014379D">
            <w:pPr>
              <w:autoSpaceDE w:val="0"/>
              <w:autoSpaceDN w:val="0"/>
              <w:adjustRightInd w:val="0"/>
              <w:jc w:val="center"/>
              <w:rPr>
                <w:rFonts w:ascii="Liberation Serif" w:hAnsi="Liberation Serif"/>
                <w:sz w:val="24"/>
                <w:szCs w:val="24"/>
              </w:rPr>
            </w:pPr>
            <w:r>
              <w:t xml:space="preserve">R$ </w:t>
            </w:r>
            <w:r w:rsidRPr="00045D96">
              <w:t>16,90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4379D" w:rsidRPr="00045D96" w:rsidRDefault="0014379D" w:rsidP="0014379D">
            <w:pPr>
              <w:autoSpaceDE w:val="0"/>
              <w:autoSpaceDN w:val="0"/>
              <w:adjustRightInd w:val="0"/>
              <w:jc w:val="center"/>
              <w:rPr>
                <w:rFonts w:ascii="Liberation Serif" w:hAnsi="Liberation Serif"/>
                <w:sz w:val="24"/>
                <w:szCs w:val="24"/>
              </w:rPr>
            </w:pPr>
            <w:r>
              <w:t xml:space="preserve">R$ </w:t>
            </w:r>
            <w:r w:rsidRPr="00045D96">
              <w:t>338,00</w:t>
            </w:r>
          </w:p>
        </w:tc>
      </w:tr>
      <w:tr w:rsidR="005867DB"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867DB" w:rsidRPr="00CA021E" w:rsidRDefault="005867DB" w:rsidP="00EC72B2">
            <w:pPr>
              <w:pStyle w:val="Contefadodatabela"/>
              <w:jc w:val="center"/>
              <w:rPr>
                <w:rFonts w:ascii="Times New Roman" w:hAnsi="Times New Roman"/>
                <w:b/>
              </w:rPr>
            </w:pPr>
            <w:r w:rsidRPr="00CA021E">
              <w:rPr>
                <w:rFonts w:ascii="Times New Roman" w:hAnsi="Times New Roman"/>
                <w:b/>
              </w:rPr>
              <w:t>11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867DB" w:rsidRPr="00045D96" w:rsidRDefault="005867DB" w:rsidP="005867DB">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5867DB" w:rsidRPr="00045D96" w:rsidRDefault="005867DB" w:rsidP="005867DB">
            <w:pPr>
              <w:tabs>
                <w:tab w:val="left" w:pos="1590"/>
              </w:tabs>
              <w:autoSpaceDE w:val="0"/>
              <w:autoSpaceDN w:val="0"/>
              <w:adjustRightInd w:val="0"/>
              <w:jc w:val="both"/>
              <w:rPr>
                <w:rFonts w:ascii="Liberation Serif" w:hAnsi="Liberation Serif"/>
                <w:sz w:val="24"/>
                <w:szCs w:val="24"/>
              </w:rPr>
            </w:pPr>
            <w:r w:rsidRPr="00045D96">
              <w:t>Broca diamantada alta rotação nº 1013 (odontol.)</w:t>
            </w:r>
            <w:r>
              <w:t xml:space="preserve">. </w:t>
            </w:r>
            <w:r w:rsidRPr="00045D96">
              <w:t>Ponta diamantada 1013. Confeccionada em aço e impregnada com diamantes naturais através de eletrolise. Embalagem esterilizada por raios gama. Alta rotação - fg.</w:t>
            </w:r>
            <w:r>
              <w:t xml:space="preserve"> </w:t>
            </w:r>
            <w:proofErr w:type="gramStart"/>
            <w:r w:rsidRPr="00045D96">
              <w:t>tipo</w:t>
            </w:r>
            <w:proofErr w:type="gramEnd"/>
            <w:r w:rsidRPr="00045D96">
              <w:t xml:space="preserve"> de ponta: esférica.</w:t>
            </w:r>
            <w:r>
              <w:t xml:space="preserve"> </w:t>
            </w:r>
            <w:proofErr w:type="spellStart"/>
            <w:proofErr w:type="gramStart"/>
            <w:r w:rsidRPr="00045D96">
              <w:t>autoclavavel</w:t>
            </w:r>
            <w:proofErr w:type="spellEnd"/>
            <w:proofErr w:type="gramEnd"/>
            <w:r w:rsidRPr="00045D96">
              <w:t>. Número 1013</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867DB" w:rsidRPr="00045D96" w:rsidRDefault="005867DB" w:rsidP="005867DB">
            <w:pPr>
              <w:autoSpaceDE w:val="0"/>
              <w:autoSpaceDN w:val="0"/>
              <w:adjustRightInd w:val="0"/>
              <w:ind w:right="57"/>
              <w:jc w:val="center"/>
              <w:rPr>
                <w:rFonts w:ascii="Liberation Serif" w:hAnsi="Liberation Serif"/>
                <w:sz w:val="24"/>
                <w:szCs w:val="24"/>
              </w:rPr>
            </w:pPr>
            <w:r>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867DB" w:rsidRPr="00045D96" w:rsidRDefault="005867DB" w:rsidP="005867DB">
            <w:pPr>
              <w:autoSpaceDE w:val="0"/>
              <w:autoSpaceDN w:val="0"/>
              <w:adjustRightInd w:val="0"/>
              <w:jc w:val="center"/>
              <w:rPr>
                <w:rFonts w:ascii="Liberation Serif" w:hAnsi="Liberation Serif"/>
                <w:sz w:val="24"/>
                <w:szCs w:val="24"/>
              </w:rPr>
            </w:pPr>
            <w:r>
              <w:t xml:space="preserve">R$ </w:t>
            </w:r>
            <w:r w:rsidRPr="00045D96">
              <w:t>16,90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867DB" w:rsidRPr="00045D96" w:rsidRDefault="005867DB" w:rsidP="005867DB">
            <w:pPr>
              <w:autoSpaceDE w:val="0"/>
              <w:autoSpaceDN w:val="0"/>
              <w:adjustRightInd w:val="0"/>
              <w:jc w:val="center"/>
              <w:rPr>
                <w:rFonts w:ascii="Liberation Serif" w:hAnsi="Liberation Serif"/>
                <w:sz w:val="24"/>
                <w:szCs w:val="24"/>
              </w:rPr>
            </w:pPr>
            <w:r>
              <w:t xml:space="preserve">R$ </w:t>
            </w:r>
            <w:r w:rsidRPr="00045D96">
              <w:t>338,00</w:t>
            </w:r>
          </w:p>
        </w:tc>
      </w:tr>
      <w:tr w:rsidR="005867DB"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5867DB" w:rsidRPr="00CA021E" w:rsidRDefault="005867DB" w:rsidP="00EC72B2">
            <w:pPr>
              <w:pStyle w:val="Contefadodatabela"/>
              <w:jc w:val="center"/>
              <w:rPr>
                <w:rFonts w:ascii="Times New Roman" w:hAnsi="Times New Roman"/>
                <w:b/>
              </w:rPr>
            </w:pPr>
            <w:r w:rsidRPr="00CA021E">
              <w:rPr>
                <w:rFonts w:ascii="Times New Roman" w:hAnsi="Times New Roman"/>
                <w:b/>
              </w:rPr>
              <w:t>12</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5867DB" w:rsidRPr="00045D96" w:rsidRDefault="005867DB" w:rsidP="005867DB">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5867DB" w:rsidRPr="00045D96" w:rsidRDefault="005867DB" w:rsidP="005867DB">
            <w:pPr>
              <w:tabs>
                <w:tab w:val="left" w:pos="1590"/>
              </w:tabs>
              <w:autoSpaceDE w:val="0"/>
              <w:autoSpaceDN w:val="0"/>
              <w:adjustRightInd w:val="0"/>
              <w:jc w:val="both"/>
              <w:rPr>
                <w:rFonts w:ascii="Liberation Serif" w:hAnsi="Liberation Serif"/>
                <w:sz w:val="24"/>
                <w:szCs w:val="24"/>
              </w:rPr>
            </w:pPr>
            <w:r w:rsidRPr="00045D96">
              <w:t>Broca diamantada alta rotação nº 1014 (odontol.)</w:t>
            </w:r>
            <w:r>
              <w:t xml:space="preserve">. </w:t>
            </w:r>
            <w:r w:rsidRPr="00045D96">
              <w:t>Ponta diamantada 1014. Confeccionada em aço e impregnada com diamantes naturais através de eletrolise. Embalagem esterilizada por raios gama. Alta rotação - fg. Tipo de ponta: esférica.</w:t>
            </w:r>
            <w:r>
              <w:t xml:space="preserve"> </w:t>
            </w:r>
            <w:proofErr w:type="spellStart"/>
            <w:proofErr w:type="gramStart"/>
            <w:r w:rsidRPr="00045D96">
              <w:t>autoclavavel</w:t>
            </w:r>
            <w:proofErr w:type="spellEnd"/>
            <w:proofErr w:type="gramEnd"/>
            <w:r w:rsidRPr="00045D96">
              <w:t>. Número 1014</w:t>
            </w:r>
            <w:r>
              <w:t>.</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5867DB" w:rsidRPr="00045D96" w:rsidRDefault="005867DB" w:rsidP="005867DB">
            <w:pPr>
              <w:autoSpaceDE w:val="0"/>
              <w:autoSpaceDN w:val="0"/>
              <w:adjustRightInd w:val="0"/>
              <w:ind w:right="57"/>
              <w:jc w:val="center"/>
              <w:rPr>
                <w:rFonts w:ascii="Liberation Serif" w:hAnsi="Liberation Serif"/>
                <w:sz w:val="24"/>
                <w:szCs w:val="24"/>
              </w:rPr>
            </w:pPr>
            <w:r>
              <w:t>20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5867DB" w:rsidRPr="00045D96" w:rsidRDefault="005867DB" w:rsidP="005867DB">
            <w:pPr>
              <w:autoSpaceDE w:val="0"/>
              <w:autoSpaceDN w:val="0"/>
              <w:adjustRightInd w:val="0"/>
              <w:jc w:val="center"/>
              <w:rPr>
                <w:rFonts w:ascii="Liberation Serif" w:hAnsi="Liberation Serif"/>
                <w:sz w:val="24"/>
                <w:szCs w:val="24"/>
              </w:rPr>
            </w:pPr>
            <w:r>
              <w:t xml:space="preserve">R$ </w:t>
            </w:r>
            <w:r w:rsidRPr="00045D96">
              <w:t>16,90</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5867DB" w:rsidRPr="00045D96" w:rsidRDefault="005867DB" w:rsidP="005867DB">
            <w:pPr>
              <w:autoSpaceDE w:val="0"/>
              <w:autoSpaceDN w:val="0"/>
              <w:adjustRightInd w:val="0"/>
              <w:jc w:val="center"/>
              <w:rPr>
                <w:rFonts w:ascii="Liberation Serif" w:hAnsi="Liberation Serif"/>
                <w:sz w:val="24"/>
                <w:szCs w:val="24"/>
              </w:rPr>
            </w:pPr>
            <w:r>
              <w:t xml:space="preserve">R$ </w:t>
            </w:r>
            <w:r w:rsidRPr="00045D96">
              <w:t>338,00</w:t>
            </w:r>
          </w:p>
        </w:tc>
      </w:tr>
      <w:tr w:rsidR="00D17C60"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17C60" w:rsidRPr="00CA021E" w:rsidRDefault="00D17C60" w:rsidP="00EC72B2">
            <w:pPr>
              <w:pStyle w:val="Contefadodatabela"/>
              <w:jc w:val="center"/>
              <w:rPr>
                <w:rFonts w:ascii="Times New Roman" w:hAnsi="Times New Roman"/>
                <w:b/>
              </w:rPr>
            </w:pPr>
            <w:r w:rsidRPr="00CA021E">
              <w:rPr>
                <w:rFonts w:ascii="Times New Roman" w:hAnsi="Times New Roman"/>
                <w:b/>
              </w:rPr>
              <w:lastRenderedPageBreak/>
              <w:t>13</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17C60" w:rsidRPr="00045D96" w:rsidRDefault="00D17C60" w:rsidP="00D17C6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17C60" w:rsidRPr="00045D96" w:rsidRDefault="00D17C60" w:rsidP="00D17C60">
            <w:pPr>
              <w:tabs>
                <w:tab w:val="left" w:pos="1590"/>
              </w:tabs>
              <w:autoSpaceDE w:val="0"/>
              <w:autoSpaceDN w:val="0"/>
              <w:adjustRightInd w:val="0"/>
              <w:jc w:val="both"/>
              <w:rPr>
                <w:rFonts w:ascii="Liberation Serif" w:hAnsi="Liberation Serif"/>
                <w:sz w:val="24"/>
                <w:szCs w:val="24"/>
              </w:rPr>
            </w:pPr>
            <w:r w:rsidRPr="00045D96">
              <w:t>Broca diamantada alta rotação nº 1014hl (odontol.)</w:t>
            </w:r>
            <w:r>
              <w:t xml:space="preserve">. </w:t>
            </w:r>
            <w:r w:rsidRPr="00045D96">
              <w:t xml:space="preserve">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xml:space="preserve">. Número 1014hl. </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17C60" w:rsidRPr="00045D96" w:rsidRDefault="00D17C60" w:rsidP="00D17C60">
            <w:pPr>
              <w:autoSpaceDE w:val="0"/>
              <w:autoSpaceDN w:val="0"/>
              <w:adjustRightInd w:val="0"/>
              <w:ind w:right="57"/>
              <w:jc w:val="center"/>
              <w:rPr>
                <w:rFonts w:ascii="Liberation Serif" w:hAnsi="Liberation Serif"/>
                <w:sz w:val="24"/>
                <w:szCs w:val="24"/>
              </w:rPr>
            </w:pPr>
            <w:r w:rsidRPr="00045D96">
              <w:t>12</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17C60" w:rsidRPr="00045D96" w:rsidRDefault="00D17C60" w:rsidP="00D17C60">
            <w:pPr>
              <w:autoSpaceDE w:val="0"/>
              <w:autoSpaceDN w:val="0"/>
              <w:adjustRightInd w:val="0"/>
              <w:jc w:val="center"/>
              <w:rPr>
                <w:rFonts w:ascii="Liberation Serif" w:hAnsi="Liberation Serif"/>
                <w:sz w:val="24"/>
                <w:szCs w:val="24"/>
              </w:rPr>
            </w:pPr>
            <w:r>
              <w:t xml:space="preserve">R$ </w:t>
            </w:r>
            <w:r w:rsidRPr="00045D96">
              <w:t>2,20</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17C60" w:rsidRPr="00045D96" w:rsidRDefault="00D17C60" w:rsidP="00D17C60">
            <w:pPr>
              <w:autoSpaceDE w:val="0"/>
              <w:autoSpaceDN w:val="0"/>
              <w:adjustRightInd w:val="0"/>
              <w:jc w:val="center"/>
              <w:rPr>
                <w:rFonts w:ascii="Liberation Serif" w:hAnsi="Liberation Serif"/>
                <w:sz w:val="24"/>
                <w:szCs w:val="24"/>
              </w:rPr>
            </w:pPr>
            <w:r>
              <w:t xml:space="preserve">R$ </w:t>
            </w:r>
            <w:r w:rsidRPr="00045D96">
              <w:t>26,40</w:t>
            </w:r>
          </w:p>
        </w:tc>
      </w:tr>
      <w:tr w:rsidR="00862957"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862957" w:rsidRPr="00CA021E" w:rsidRDefault="00862957" w:rsidP="00EC72B2">
            <w:pPr>
              <w:pStyle w:val="Contefadodatabela"/>
              <w:jc w:val="center"/>
              <w:rPr>
                <w:rFonts w:ascii="Times New Roman" w:hAnsi="Times New Roman"/>
                <w:b/>
              </w:rPr>
            </w:pPr>
            <w:r w:rsidRPr="00CA021E">
              <w:rPr>
                <w:rFonts w:ascii="Times New Roman" w:hAnsi="Times New Roman"/>
                <w:b/>
              </w:rPr>
              <w:t>14</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862957" w:rsidRPr="00045D96" w:rsidRDefault="00862957" w:rsidP="00862957">
            <w:pPr>
              <w:autoSpaceDE w:val="0"/>
              <w:autoSpaceDN w:val="0"/>
              <w:adjustRightInd w:val="0"/>
              <w:jc w:val="center"/>
              <w:rPr>
                <w:rFonts w:ascii="Liberation Serif" w:hAnsi="Liberation Serif"/>
                <w:sz w:val="24"/>
                <w:szCs w:val="24"/>
              </w:rPr>
            </w:pPr>
            <w:proofErr w:type="spellStart"/>
            <w:r>
              <w:t>Und</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2957" w:rsidRPr="00045D96" w:rsidRDefault="00862957" w:rsidP="00862957">
            <w:pPr>
              <w:tabs>
                <w:tab w:val="left" w:pos="1590"/>
              </w:tabs>
              <w:autoSpaceDE w:val="0"/>
              <w:autoSpaceDN w:val="0"/>
              <w:adjustRightInd w:val="0"/>
              <w:jc w:val="both"/>
              <w:rPr>
                <w:rFonts w:ascii="Liberation Serif" w:hAnsi="Liberation Serif"/>
                <w:sz w:val="24"/>
                <w:szCs w:val="24"/>
              </w:rPr>
            </w:pPr>
            <w:r w:rsidRPr="00045D96">
              <w:t>Broca diamantada alta rotação nº 1015 (odontol.)</w:t>
            </w:r>
            <w:r>
              <w:t xml:space="preserve">. </w:t>
            </w:r>
            <w:r w:rsidRPr="00045D96">
              <w:t xml:space="preserve">Ponta diamantada 1015. Confeccionada em aço e impregnada com diamantes naturais através de eletrólise. Embalagem esterilizada por raios gama. Alta rotação - fg. Tipo de ponta: esférica. </w:t>
            </w:r>
            <w:proofErr w:type="spellStart"/>
            <w:r w:rsidRPr="00045D96">
              <w:t>Autoclavável</w:t>
            </w:r>
            <w:proofErr w:type="spellEnd"/>
            <w:r w:rsidRPr="00045D96">
              <w:t>. Número 1015</w:t>
            </w:r>
            <w:r>
              <w:t>.</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862957" w:rsidRPr="00045D96" w:rsidRDefault="00862957" w:rsidP="00862957">
            <w:pPr>
              <w:autoSpaceDE w:val="0"/>
              <w:autoSpaceDN w:val="0"/>
              <w:adjustRightInd w:val="0"/>
              <w:ind w:right="57"/>
              <w:jc w:val="center"/>
              <w:rPr>
                <w:rFonts w:ascii="Liberation Serif" w:hAnsi="Liberation Serif"/>
                <w:sz w:val="24"/>
                <w:szCs w:val="24"/>
              </w:rPr>
            </w:pPr>
            <w:r>
              <w:t>20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862957" w:rsidRPr="00045D96" w:rsidRDefault="00862957" w:rsidP="00862957">
            <w:pPr>
              <w:autoSpaceDE w:val="0"/>
              <w:autoSpaceDN w:val="0"/>
              <w:adjustRightInd w:val="0"/>
              <w:jc w:val="center"/>
              <w:rPr>
                <w:rFonts w:ascii="Liberation Serif" w:hAnsi="Liberation Serif"/>
                <w:sz w:val="24"/>
                <w:szCs w:val="24"/>
              </w:rPr>
            </w:pPr>
            <w:r>
              <w:t xml:space="preserve">R$ </w:t>
            </w:r>
            <w:r w:rsidRPr="00045D96">
              <w:t>15,90</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862957" w:rsidRPr="00045D96" w:rsidRDefault="00862957" w:rsidP="00862957">
            <w:pPr>
              <w:autoSpaceDE w:val="0"/>
              <w:autoSpaceDN w:val="0"/>
              <w:adjustRightInd w:val="0"/>
              <w:jc w:val="center"/>
              <w:rPr>
                <w:rFonts w:ascii="Liberation Serif" w:hAnsi="Liberation Serif"/>
                <w:sz w:val="24"/>
                <w:szCs w:val="24"/>
              </w:rPr>
            </w:pPr>
            <w:r>
              <w:t xml:space="preserve">R$ </w:t>
            </w:r>
            <w:r w:rsidRPr="00045D96">
              <w:t>318,00</w:t>
            </w:r>
          </w:p>
        </w:tc>
      </w:tr>
      <w:tr w:rsidR="00A66502"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66502" w:rsidRPr="00CA021E" w:rsidRDefault="00A66502" w:rsidP="00EC72B2">
            <w:pPr>
              <w:pStyle w:val="Contefadodatabela"/>
              <w:jc w:val="center"/>
              <w:rPr>
                <w:rFonts w:ascii="Times New Roman" w:hAnsi="Times New Roman"/>
                <w:b/>
              </w:rPr>
            </w:pPr>
            <w:r w:rsidRPr="00CA021E">
              <w:rPr>
                <w:rFonts w:ascii="Times New Roman" w:hAnsi="Times New Roman"/>
                <w:b/>
              </w:rPr>
              <w:t>15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66502" w:rsidRPr="00045D96" w:rsidRDefault="00A66502" w:rsidP="00A66502">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EC72B2" w:rsidRDefault="00A66502" w:rsidP="00A66502">
            <w:pPr>
              <w:tabs>
                <w:tab w:val="left" w:pos="1590"/>
              </w:tabs>
              <w:autoSpaceDE w:val="0"/>
              <w:autoSpaceDN w:val="0"/>
              <w:adjustRightInd w:val="0"/>
              <w:jc w:val="both"/>
            </w:pPr>
            <w:r w:rsidRPr="00045D96">
              <w:t>Broca diamantada alta rotação nº 3070 (odontol.)</w:t>
            </w:r>
            <w:r>
              <w:t xml:space="preserve">. </w:t>
            </w:r>
            <w:r w:rsidRPr="00045D96">
              <w:t xml:space="preserve">Ponta diamantada 3070 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xml:space="preserve">. </w:t>
            </w:r>
          </w:p>
          <w:p w:rsidR="00A66502" w:rsidRPr="00045D96" w:rsidRDefault="00A66502" w:rsidP="00A66502">
            <w:pPr>
              <w:tabs>
                <w:tab w:val="left" w:pos="1590"/>
              </w:tabs>
              <w:autoSpaceDE w:val="0"/>
              <w:autoSpaceDN w:val="0"/>
              <w:adjustRightInd w:val="0"/>
              <w:jc w:val="both"/>
              <w:rPr>
                <w:rFonts w:ascii="Liberation Serif" w:hAnsi="Liberation Serif"/>
                <w:sz w:val="24"/>
                <w:szCs w:val="24"/>
              </w:rPr>
            </w:pPr>
            <w:r w:rsidRPr="00045D96">
              <w:t>Número 3070</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66502" w:rsidRPr="00045D96" w:rsidRDefault="00A66502" w:rsidP="00A66502">
            <w:pPr>
              <w:autoSpaceDE w:val="0"/>
              <w:autoSpaceDN w:val="0"/>
              <w:adjustRightInd w:val="0"/>
              <w:ind w:right="57"/>
              <w:jc w:val="center"/>
              <w:rPr>
                <w:rFonts w:ascii="Liberation Serif" w:hAnsi="Liberation Serif"/>
                <w:sz w:val="24"/>
                <w:szCs w:val="24"/>
              </w:rPr>
            </w:pPr>
            <w:r w:rsidRPr="00045D96">
              <w:t>15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66502" w:rsidRPr="00045D96" w:rsidRDefault="00A66502" w:rsidP="00A66502">
            <w:pPr>
              <w:autoSpaceDE w:val="0"/>
              <w:autoSpaceDN w:val="0"/>
              <w:adjustRightInd w:val="0"/>
              <w:jc w:val="center"/>
              <w:rPr>
                <w:rFonts w:ascii="Liberation Serif" w:hAnsi="Liberation Serif"/>
                <w:sz w:val="24"/>
                <w:szCs w:val="24"/>
              </w:rPr>
            </w:pPr>
            <w:r>
              <w:t xml:space="preserve">R$ </w:t>
            </w:r>
            <w:r w:rsidRPr="00045D96">
              <w:t>2,54</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66502" w:rsidRPr="00045D96" w:rsidRDefault="00A66502" w:rsidP="00A66502">
            <w:pPr>
              <w:autoSpaceDE w:val="0"/>
              <w:autoSpaceDN w:val="0"/>
              <w:adjustRightInd w:val="0"/>
              <w:jc w:val="center"/>
              <w:rPr>
                <w:rFonts w:ascii="Liberation Serif" w:hAnsi="Liberation Serif"/>
                <w:sz w:val="24"/>
                <w:szCs w:val="24"/>
              </w:rPr>
            </w:pPr>
            <w:r>
              <w:t xml:space="preserve">R$ </w:t>
            </w:r>
            <w:r w:rsidRPr="00045D96">
              <w:t>38,10</w:t>
            </w:r>
          </w:p>
        </w:tc>
      </w:tr>
      <w:tr w:rsidR="00FD738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D738E" w:rsidRPr="00CA021E" w:rsidRDefault="00FD738E" w:rsidP="00EC72B2">
            <w:pPr>
              <w:pStyle w:val="Contefadodatabela"/>
              <w:jc w:val="center"/>
              <w:rPr>
                <w:rFonts w:ascii="Times New Roman" w:hAnsi="Times New Roman"/>
                <w:b/>
              </w:rPr>
            </w:pPr>
            <w:r w:rsidRPr="00CA021E">
              <w:rPr>
                <w:rFonts w:ascii="Times New Roman" w:hAnsi="Times New Roman"/>
                <w:b/>
              </w:rPr>
              <w:t>16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D738E" w:rsidRPr="00045D96" w:rsidRDefault="00FD738E" w:rsidP="00FD738E">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FD738E" w:rsidRPr="00045D96" w:rsidRDefault="00FD738E" w:rsidP="00EC72B2">
            <w:pPr>
              <w:tabs>
                <w:tab w:val="left" w:pos="1590"/>
              </w:tabs>
              <w:autoSpaceDE w:val="0"/>
              <w:autoSpaceDN w:val="0"/>
              <w:adjustRightInd w:val="0"/>
              <w:jc w:val="both"/>
              <w:rPr>
                <w:rFonts w:ascii="Liberation Serif" w:hAnsi="Liberation Serif"/>
                <w:sz w:val="24"/>
                <w:szCs w:val="24"/>
              </w:rPr>
            </w:pPr>
            <w:r w:rsidRPr="00045D96">
              <w:t>Broca diamantada alta rotação nº 3118ff (odontol.)</w:t>
            </w:r>
          </w:p>
          <w:p w:rsidR="00FD738E" w:rsidRPr="00045D96" w:rsidRDefault="00FD738E" w:rsidP="00FD738E">
            <w:pPr>
              <w:autoSpaceDE w:val="0"/>
              <w:autoSpaceDN w:val="0"/>
              <w:adjustRightInd w:val="0"/>
              <w:ind w:right="57"/>
              <w:jc w:val="both"/>
              <w:rPr>
                <w:rFonts w:ascii="Liberation Serif" w:hAnsi="Liberation Serif"/>
                <w:sz w:val="24"/>
                <w:szCs w:val="24"/>
              </w:rPr>
            </w:pPr>
            <w:r w:rsidRPr="00045D96">
              <w:t>Confeccionada em aço e impregnada com diamantes naturais através de eletrolise. Embalag</w:t>
            </w:r>
            <w:r>
              <w:t xml:space="preserve">em esterilizada por raios gama. </w:t>
            </w:r>
            <w:r w:rsidRPr="00045D96">
              <w:t>Alta rotação - fg. Tipo de ponta: esféri</w:t>
            </w:r>
            <w:r>
              <w:t xml:space="preserve">ca. </w:t>
            </w:r>
            <w:proofErr w:type="spellStart"/>
            <w:r>
              <w:t>Autoclavavel</w:t>
            </w:r>
            <w:proofErr w:type="spellEnd"/>
            <w:r>
              <w:t>. Número 3118ff.</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D738E" w:rsidRPr="00045D96" w:rsidRDefault="00FD738E" w:rsidP="00FD738E">
            <w:pPr>
              <w:autoSpaceDE w:val="0"/>
              <w:autoSpaceDN w:val="0"/>
              <w:adjustRightInd w:val="0"/>
              <w:ind w:right="57"/>
              <w:jc w:val="center"/>
              <w:rPr>
                <w:rFonts w:ascii="Liberation Serif" w:hAnsi="Liberation Serif"/>
                <w:sz w:val="24"/>
                <w:szCs w:val="24"/>
              </w:rPr>
            </w:pPr>
            <w:r>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D738E" w:rsidRPr="00045D96" w:rsidRDefault="00FD738E" w:rsidP="00FD738E">
            <w:pPr>
              <w:autoSpaceDE w:val="0"/>
              <w:autoSpaceDN w:val="0"/>
              <w:adjustRightInd w:val="0"/>
              <w:jc w:val="center"/>
              <w:rPr>
                <w:rFonts w:ascii="Liberation Serif" w:hAnsi="Liberation Serif"/>
                <w:sz w:val="24"/>
                <w:szCs w:val="24"/>
              </w:rPr>
            </w:pPr>
            <w:r>
              <w:t xml:space="preserve">R$ </w:t>
            </w:r>
            <w:r w:rsidRPr="00045D96">
              <w:t>15,00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D738E" w:rsidRPr="00045D96" w:rsidRDefault="00FD738E" w:rsidP="00FD738E">
            <w:pPr>
              <w:autoSpaceDE w:val="0"/>
              <w:autoSpaceDN w:val="0"/>
              <w:adjustRightInd w:val="0"/>
              <w:jc w:val="center"/>
              <w:rPr>
                <w:rFonts w:ascii="Liberation Serif" w:hAnsi="Liberation Serif"/>
                <w:sz w:val="24"/>
                <w:szCs w:val="24"/>
              </w:rPr>
            </w:pPr>
            <w:r>
              <w:t xml:space="preserve">R$ </w:t>
            </w:r>
            <w:r w:rsidRPr="00045D96">
              <w:t>450,00</w:t>
            </w:r>
          </w:p>
        </w:tc>
      </w:tr>
      <w:tr w:rsidR="00E3071D"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E3071D" w:rsidRPr="00CA021E" w:rsidRDefault="00E3071D" w:rsidP="00EC72B2">
            <w:pPr>
              <w:pStyle w:val="Contefadodatabela"/>
              <w:jc w:val="center"/>
              <w:rPr>
                <w:rFonts w:ascii="Times New Roman" w:hAnsi="Times New Roman"/>
                <w:b/>
              </w:rPr>
            </w:pPr>
            <w:r w:rsidRPr="00CA021E">
              <w:rPr>
                <w:rFonts w:ascii="Times New Roman" w:hAnsi="Times New Roman"/>
                <w:b/>
              </w:rPr>
              <w:t>17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E3071D" w:rsidRPr="00045D96" w:rsidRDefault="00E3071D" w:rsidP="00E3071D">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E3071D" w:rsidRPr="00045D96" w:rsidRDefault="00E3071D" w:rsidP="00E3071D">
            <w:pPr>
              <w:tabs>
                <w:tab w:val="left" w:pos="1590"/>
              </w:tabs>
              <w:autoSpaceDE w:val="0"/>
              <w:autoSpaceDN w:val="0"/>
              <w:adjustRightInd w:val="0"/>
              <w:jc w:val="both"/>
              <w:rPr>
                <w:rFonts w:ascii="Liberation Serif" w:hAnsi="Liberation Serif"/>
                <w:sz w:val="24"/>
                <w:szCs w:val="24"/>
              </w:rPr>
            </w:pPr>
            <w:r w:rsidRPr="00045D96">
              <w:t>Broca diamantada alta rotação nº 3168ff (odontol.)</w:t>
            </w:r>
            <w:r>
              <w:t xml:space="preserve">. </w:t>
            </w:r>
            <w:r w:rsidRPr="00045D96">
              <w:t xml:space="preserve">Ponta diamantada 3168ff. 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Número 3168ff</w:t>
            </w:r>
            <w:r>
              <w:t>.</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E3071D" w:rsidRPr="00045D96" w:rsidRDefault="00E3071D" w:rsidP="00E3071D">
            <w:pPr>
              <w:autoSpaceDE w:val="0"/>
              <w:autoSpaceDN w:val="0"/>
              <w:adjustRightInd w:val="0"/>
              <w:ind w:right="57"/>
              <w:jc w:val="center"/>
              <w:rPr>
                <w:rFonts w:ascii="Liberation Serif" w:hAnsi="Liberation Serif"/>
                <w:sz w:val="24"/>
                <w:szCs w:val="24"/>
              </w:rPr>
            </w:pPr>
            <w:r>
              <w:t>36</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E3071D" w:rsidRPr="00045D96" w:rsidRDefault="00E3071D" w:rsidP="00E3071D">
            <w:pPr>
              <w:autoSpaceDE w:val="0"/>
              <w:autoSpaceDN w:val="0"/>
              <w:adjustRightInd w:val="0"/>
              <w:jc w:val="center"/>
              <w:rPr>
                <w:rFonts w:ascii="Liberation Serif" w:hAnsi="Liberation Serif"/>
                <w:sz w:val="24"/>
                <w:szCs w:val="24"/>
              </w:rPr>
            </w:pPr>
            <w:r>
              <w:t xml:space="preserve">R$ </w:t>
            </w:r>
            <w:r w:rsidRPr="00045D96">
              <w:t>14,15</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E3071D" w:rsidRPr="00045D96" w:rsidRDefault="00E3071D" w:rsidP="00E3071D">
            <w:pPr>
              <w:autoSpaceDE w:val="0"/>
              <w:autoSpaceDN w:val="0"/>
              <w:adjustRightInd w:val="0"/>
              <w:jc w:val="center"/>
              <w:rPr>
                <w:rFonts w:ascii="Liberation Serif" w:hAnsi="Liberation Serif"/>
                <w:sz w:val="24"/>
                <w:szCs w:val="24"/>
              </w:rPr>
            </w:pPr>
            <w:r>
              <w:t xml:space="preserve">R$ </w:t>
            </w:r>
            <w:r w:rsidRPr="00045D96">
              <w:t>509,40</w:t>
            </w:r>
          </w:p>
        </w:tc>
      </w:tr>
      <w:tr w:rsidR="00E3071D"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071D" w:rsidRPr="00CA021E" w:rsidRDefault="00E3071D" w:rsidP="00EC72B2">
            <w:pPr>
              <w:pStyle w:val="Contefadodatabela"/>
              <w:jc w:val="center"/>
              <w:rPr>
                <w:rFonts w:ascii="Times New Roman" w:hAnsi="Times New Roman"/>
                <w:b/>
              </w:rPr>
            </w:pPr>
            <w:r w:rsidRPr="00CA021E">
              <w:rPr>
                <w:rFonts w:ascii="Times New Roman" w:hAnsi="Times New Roman"/>
                <w:b/>
              </w:rPr>
              <w:t>18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071D" w:rsidRPr="00045D96" w:rsidRDefault="00E3071D" w:rsidP="00E3071D">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3071D" w:rsidRPr="00045D96" w:rsidRDefault="00E3071D" w:rsidP="00E3071D">
            <w:pPr>
              <w:tabs>
                <w:tab w:val="left" w:pos="1590"/>
              </w:tabs>
              <w:autoSpaceDE w:val="0"/>
              <w:autoSpaceDN w:val="0"/>
              <w:adjustRightInd w:val="0"/>
              <w:jc w:val="both"/>
              <w:rPr>
                <w:rFonts w:ascii="Liberation Serif" w:hAnsi="Liberation Serif"/>
                <w:sz w:val="24"/>
                <w:szCs w:val="24"/>
              </w:rPr>
            </w:pPr>
            <w:r>
              <w:t>B</w:t>
            </w:r>
            <w:r w:rsidRPr="00045D96">
              <w:t>roca diamantada alta-rotação n º 3071</w:t>
            </w:r>
            <w:r>
              <w:t>. P</w:t>
            </w:r>
            <w:r w:rsidRPr="00045D96">
              <w:t xml:space="preserve">onta diamantada 3071. Confeccionada em aço e impregnada com diamantes naturais através de eletrolise. Embalagem esterilizada por raios gama. Alta rotação - fg. Tipo de ponta: cônica plana. </w:t>
            </w:r>
            <w:proofErr w:type="spellStart"/>
            <w:r w:rsidRPr="00045D96">
              <w:t>Autoclavavel</w:t>
            </w:r>
            <w:proofErr w:type="spellEnd"/>
            <w:r w:rsidRPr="00045D96">
              <w:t xml:space="preserve">. </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071D" w:rsidRPr="00045D96" w:rsidRDefault="00E3071D" w:rsidP="00E3071D">
            <w:pPr>
              <w:autoSpaceDE w:val="0"/>
              <w:autoSpaceDN w:val="0"/>
              <w:adjustRightInd w:val="0"/>
              <w:ind w:right="57"/>
              <w:jc w:val="center"/>
              <w:rPr>
                <w:rFonts w:ascii="Liberation Serif" w:hAnsi="Liberation Serif"/>
                <w:sz w:val="24"/>
                <w:szCs w:val="24"/>
              </w:rPr>
            </w:pPr>
            <w:r>
              <w:t>10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071D" w:rsidRPr="00045D96" w:rsidRDefault="00E3071D" w:rsidP="00E3071D">
            <w:pPr>
              <w:autoSpaceDE w:val="0"/>
              <w:autoSpaceDN w:val="0"/>
              <w:adjustRightInd w:val="0"/>
              <w:jc w:val="center"/>
              <w:rPr>
                <w:rFonts w:ascii="Liberation Serif" w:hAnsi="Liberation Serif"/>
                <w:sz w:val="24"/>
                <w:szCs w:val="24"/>
              </w:rPr>
            </w:pPr>
            <w:r>
              <w:t xml:space="preserve">R$ </w:t>
            </w:r>
            <w:r w:rsidRPr="00045D96">
              <w:t>13,90</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071D" w:rsidRPr="00045D96" w:rsidRDefault="00E3071D" w:rsidP="00E3071D">
            <w:pPr>
              <w:autoSpaceDE w:val="0"/>
              <w:autoSpaceDN w:val="0"/>
              <w:adjustRightInd w:val="0"/>
              <w:jc w:val="center"/>
              <w:rPr>
                <w:rFonts w:ascii="Liberation Serif" w:hAnsi="Liberation Serif"/>
                <w:sz w:val="24"/>
                <w:szCs w:val="24"/>
              </w:rPr>
            </w:pPr>
            <w:r>
              <w:t xml:space="preserve">R$ </w:t>
            </w:r>
            <w:r w:rsidRPr="00045D96">
              <w:t>139,00</w:t>
            </w:r>
          </w:p>
        </w:tc>
      </w:tr>
      <w:tr w:rsidR="009F6168"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9F6168" w:rsidRPr="00CA021E" w:rsidRDefault="009F6168" w:rsidP="00EC72B2">
            <w:pPr>
              <w:pStyle w:val="Contefadodatabela"/>
              <w:jc w:val="center"/>
              <w:rPr>
                <w:rFonts w:ascii="Times New Roman" w:hAnsi="Times New Roman"/>
                <w:b/>
              </w:rPr>
            </w:pPr>
            <w:r w:rsidRPr="00CA021E">
              <w:rPr>
                <w:rFonts w:ascii="Times New Roman" w:hAnsi="Times New Roman"/>
                <w:b/>
              </w:rPr>
              <w:t>19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9F6168" w:rsidRPr="00045D96" w:rsidRDefault="009F6168" w:rsidP="009F6168">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9F6168" w:rsidRPr="00045D96" w:rsidRDefault="009F6168" w:rsidP="009F6168">
            <w:pPr>
              <w:tabs>
                <w:tab w:val="left" w:pos="1590"/>
              </w:tabs>
              <w:autoSpaceDE w:val="0"/>
              <w:autoSpaceDN w:val="0"/>
              <w:adjustRightInd w:val="0"/>
              <w:jc w:val="both"/>
              <w:rPr>
                <w:rFonts w:ascii="Liberation Serif" w:hAnsi="Liberation Serif"/>
                <w:sz w:val="24"/>
                <w:szCs w:val="24"/>
              </w:rPr>
            </w:pPr>
            <w:r>
              <w:t>B</w:t>
            </w:r>
            <w:r w:rsidRPr="00045D96">
              <w:t>roca diamantada alta-rotação n º 3195ff</w:t>
            </w:r>
            <w:r>
              <w:t xml:space="preserve">, </w:t>
            </w:r>
            <w:r w:rsidRPr="00045D96">
              <w:t>ponta diamantada 3195ff. confeccionada em aço e impregnada com diamantes naturais através de eletrolise. Embalagem esterilizada por raios gama. Alta rotação - fg. Tipo de ponta: esféri</w:t>
            </w:r>
            <w:r w:rsidR="00EC72B2">
              <w:t xml:space="preserve">ca. </w:t>
            </w:r>
            <w:proofErr w:type="spellStart"/>
            <w:r w:rsidR="00EC72B2">
              <w:t>Autoclavavel</w:t>
            </w:r>
            <w:proofErr w:type="spellEnd"/>
            <w:r w:rsidR="00EC72B2">
              <w:t>. N</w:t>
            </w:r>
            <w:r>
              <w:t>úmero 3195ff.</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9F6168" w:rsidRPr="00045D96" w:rsidRDefault="009F6168" w:rsidP="009F6168">
            <w:pPr>
              <w:autoSpaceDE w:val="0"/>
              <w:autoSpaceDN w:val="0"/>
              <w:adjustRightInd w:val="0"/>
              <w:ind w:right="57"/>
              <w:jc w:val="center"/>
              <w:rPr>
                <w:rFonts w:ascii="Liberation Serif" w:hAnsi="Liberation Serif"/>
                <w:sz w:val="24"/>
                <w:szCs w:val="24"/>
              </w:rPr>
            </w:pPr>
            <w:r>
              <w:t>20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9F6168" w:rsidRPr="00045D96" w:rsidRDefault="009F6168" w:rsidP="009F6168">
            <w:pPr>
              <w:autoSpaceDE w:val="0"/>
              <w:autoSpaceDN w:val="0"/>
              <w:adjustRightInd w:val="0"/>
              <w:jc w:val="center"/>
              <w:rPr>
                <w:rFonts w:ascii="Liberation Serif" w:hAnsi="Liberation Serif"/>
                <w:sz w:val="24"/>
                <w:szCs w:val="24"/>
              </w:rPr>
            </w:pPr>
            <w:r>
              <w:t xml:space="preserve">R$ </w:t>
            </w:r>
            <w:r w:rsidRPr="00045D96">
              <w:t>15,00</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9F6168" w:rsidRPr="00045D96" w:rsidRDefault="009F6168" w:rsidP="009F6168">
            <w:pPr>
              <w:autoSpaceDE w:val="0"/>
              <w:autoSpaceDN w:val="0"/>
              <w:adjustRightInd w:val="0"/>
              <w:jc w:val="center"/>
              <w:rPr>
                <w:rFonts w:ascii="Liberation Serif" w:hAnsi="Liberation Serif"/>
                <w:sz w:val="24"/>
                <w:szCs w:val="24"/>
              </w:rPr>
            </w:pPr>
            <w:r>
              <w:t xml:space="preserve">R$ </w:t>
            </w:r>
            <w:r w:rsidRPr="00045D96">
              <w:t>300,00</w:t>
            </w:r>
          </w:p>
        </w:tc>
      </w:tr>
      <w:tr w:rsidR="009F6168"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F6168" w:rsidRPr="00CA021E" w:rsidRDefault="009F6168" w:rsidP="00EC72B2">
            <w:pPr>
              <w:pStyle w:val="Contefadodatabela"/>
              <w:jc w:val="center"/>
              <w:rPr>
                <w:rFonts w:ascii="Times New Roman" w:hAnsi="Times New Roman"/>
                <w:b/>
              </w:rPr>
            </w:pPr>
            <w:r w:rsidRPr="00CA021E">
              <w:rPr>
                <w:rFonts w:ascii="Times New Roman" w:hAnsi="Times New Roman"/>
                <w:b/>
              </w:rPr>
              <w:t>20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F6168" w:rsidRPr="00045D96" w:rsidRDefault="009F6168" w:rsidP="009F6168">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9F6168" w:rsidRPr="00045D96" w:rsidRDefault="009F6168" w:rsidP="009F6168">
            <w:pPr>
              <w:tabs>
                <w:tab w:val="left" w:pos="1590"/>
              </w:tabs>
              <w:autoSpaceDE w:val="0"/>
              <w:autoSpaceDN w:val="0"/>
              <w:adjustRightInd w:val="0"/>
              <w:jc w:val="both"/>
              <w:rPr>
                <w:rFonts w:ascii="Liberation Serif" w:hAnsi="Liberation Serif"/>
                <w:sz w:val="24"/>
                <w:szCs w:val="24"/>
              </w:rPr>
            </w:pPr>
            <w:r w:rsidRPr="00045D96">
              <w:t>Cabo de bisturi nº 03 (</w:t>
            </w:r>
            <w:proofErr w:type="spellStart"/>
            <w:r w:rsidRPr="00045D96">
              <w:t>ambul</w:t>
            </w:r>
            <w:proofErr w:type="spellEnd"/>
            <w:r w:rsidRPr="00045D96">
              <w:t xml:space="preserve"> e odontol.)</w:t>
            </w:r>
            <w:r>
              <w:t>, e</w:t>
            </w:r>
            <w:r w:rsidRPr="00045D96">
              <w:t>m aço inox</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F6168" w:rsidRPr="00045D96" w:rsidRDefault="009F6168" w:rsidP="009F6168">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F6168" w:rsidRPr="00045D96" w:rsidRDefault="009F6168" w:rsidP="009F6168">
            <w:pPr>
              <w:autoSpaceDE w:val="0"/>
              <w:autoSpaceDN w:val="0"/>
              <w:adjustRightInd w:val="0"/>
              <w:jc w:val="center"/>
              <w:rPr>
                <w:rFonts w:ascii="Liberation Serif" w:hAnsi="Liberation Serif"/>
                <w:sz w:val="24"/>
                <w:szCs w:val="24"/>
              </w:rPr>
            </w:pPr>
            <w:r>
              <w:t xml:space="preserve">R$ </w:t>
            </w:r>
            <w:r w:rsidRPr="00045D96">
              <w:t>9,75</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9F6168" w:rsidRPr="00045D96" w:rsidRDefault="009F6168" w:rsidP="009F6168">
            <w:pPr>
              <w:autoSpaceDE w:val="0"/>
              <w:autoSpaceDN w:val="0"/>
              <w:adjustRightInd w:val="0"/>
              <w:jc w:val="center"/>
              <w:rPr>
                <w:rFonts w:ascii="Liberation Serif" w:hAnsi="Liberation Serif"/>
                <w:sz w:val="24"/>
                <w:szCs w:val="24"/>
              </w:rPr>
            </w:pPr>
            <w:r>
              <w:t xml:space="preserve">R$ </w:t>
            </w:r>
            <w:r w:rsidRPr="00045D96">
              <w:t>58,50</w:t>
            </w:r>
          </w:p>
        </w:tc>
      </w:tr>
      <w:tr w:rsidR="00AF3182"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F3182" w:rsidRPr="00CA021E" w:rsidRDefault="00AF3182" w:rsidP="00EC72B2">
            <w:pPr>
              <w:pStyle w:val="Contefadodatabela"/>
              <w:jc w:val="center"/>
              <w:rPr>
                <w:rFonts w:ascii="Times New Roman" w:hAnsi="Times New Roman"/>
                <w:b/>
              </w:rPr>
            </w:pPr>
            <w:r w:rsidRPr="00CA021E">
              <w:rPr>
                <w:rFonts w:ascii="Times New Roman" w:hAnsi="Times New Roman"/>
                <w:b/>
              </w:rPr>
              <w:t>21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F3182" w:rsidRPr="00045D96" w:rsidRDefault="00AF3182" w:rsidP="00AF3182">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AF3182" w:rsidRDefault="00AF3182" w:rsidP="00AF3182">
            <w:pPr>
              <w:tabs>
                <w:tab w:val="left" w:pos="1590"/>
              </w:tabs>
              <w:autoSpaceDE w:val="0"/>
              <w:autoSpaceDN w:val="0"/>
              <w:adjustRightInd w:val="0"/>
              <w:jc w:val="both"/>
            </w:pPr>
            <w:r w:rsidRPr="00045D96">
              <w:t>Condicionador ácido gel 37% - pacote com 03 unidades</w:t>
            </w:r>
            <w:r>
              <w:t xml:space="preserve">. </w:t>
            </w:r>
            <w:r w:rsidRPr="00045D96">
              <w:t xml:space="preserve">Ácido fosfórico gel 37%. Com corante azul. Isento de sílica. Embalagem c/ 3 seringas de 3g cada. </w:t>
            </w:r>
          </w:p>
          <w:p w:rsidR="00AF3182" w:rsidRPr="00045D96" w:rsidRDefault="00AF3182" w:rsidP="00AF3182">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F3182" w:rsidRPr="00045D96" w:rsidRDefault="00AF3182" w:rsidP="00AF3182">
            <w:pPr>
              <w:autoSpaceDE w:val="0"/>
              <w:autoSpaceDN w:val="0"/>
              <w:adjustRightInd w:val="0"/>
              <w:ind w:right="57"/>
              <w:jc w:val="center"/>
              <w:rPr>
                <w:rFonts w:ascii="Liberation Serif" w:hAnsi="Liberation Serif"/>
                <w:sz w:val="24"/>
                <w:szCs w:val="24"/>
              </w:rPr>
            </w:pPr>
            <w:r w:rsidRPr="00045D96">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F3182" w:rsidRPr="00045D96" w:rsidRDefault="00AF3182" w:rsidP="00AF3182">
            <w:pPr>
              <w:autoSpaceDE w:val="0"/>
              <w:autoSpaceDN w:val="0"/>
              <w:adjustRightInd w:val="0"/>
              <w:jc w:val="center"/>
              <w:rPr>
                <w:rFonts w:ascii="Liberation Serif" w:hAnsi="Liberation Serif"/>
                <w:sz w:val="24"/>
                <w:szCs w:val="24"/>
              </w:rPr>
            </w:pPr>
            <w:r>
              <w:t xml:space="preserve">R$ </w:t>
            </w:r>
            <w:r w:rsidRPr="00045D96">
              <w:t>15,00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F3182" w:rsidRPr="00045D96" w:rsidRDefault="00AF3182" w:rsidP="00AF3182">
            <w:pPr>
              <w:autoSpaceDE w:val="0"/>
              <w:autoSpaceDN w:val="0"/>
              <w:adjustRightInd w:val="0"/>
              <w:jc w:val="center"/>
              <w:rPr>
                <w:rFonts w:ascii="Liberation Serif" w:hAnsi="Liberation Serif"/>
                <w:sz w:val="24"/>
                <w:szCs w:val="24"/>
              </w:rPr>
            </w:pPr>
            <w:r>
              <w:t xml:space="preserve">R$ </w:t>
            </w:r>
            <w:r w:rsidRPr="00045D96">
              <w:t>300,00</w:t>
            </w:r>
          </w:p>
        </w:tc>
      </w:tr>
      <w:tr w:rsidR="00A26DAA"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26DAA" w:rsidRPr="00CA021E" w:rsidRDefault="00A26DAA" w:rsidP="00EC72B2">
            <w:pPr>
              <w:pStyle w:val="Contefadodatabela"/>
              <w:jc w:val="center"/>
              <w:rPr>
                <w:rFonts w:ascii="Times New Roman" w:hAnsi="Times New Roman"/>
                <w:b/>
              </w:rPr>
            </w:pPr>
            <w:r w:rsidRPr="00CA021E">
              <w:rPr>
                <w:rFonts w:ascii="Times New Roman" w:hAnsi="Times New Roman"/>
                <w:b/>
              </w:rPr>
              <w:t>22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26DAA" w:rsidRPr="00045D96" w:rsidRDefault="00A26DAA" w:rsidP="00A26DAA">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A26DAA" w:rsidRPr="00045D96" w:rsidRDefault="00A26DAA" w:rsidP="00A26DAA">
            <w:pPr>
              <w:tabs>
                <w:tab w:val="left" w:pos="1590"/>
              </w:tabs>
              <w:autoSpaceDE w:val="0"/>
              <w:autoSpaceDN w:val="0"/>
              <w:adjustRightInd w:val="0"/>
              <w:jc w:val="both"/>
              <w:rPr>
                <w:rFonts w:ascii="Liberation Serif" w:hAnsi="Liberation Serif"/>
                <w:sz w:val="24"/>
                <w:szCs w:val="24"/>
              </w:rPr>
            </w:pPr>
            <w:r w:rsidRPr="00045D96">
              <w:t>Cunhas reflexivas</w:t>
            </w:r>
            <w:r>
              <w:t>, c</w:t>
            </w:r>
            <w:r w:rsidRPr="00045D96">
              <w:t xml:space="preserve">omposta em cloreto de </w:t>
            </w:r>
            <w:proofErr w:type="spellStart"/>
            <w:r w:rsidRPr="00045D96">
              <w:t>poliviinila</w:t>
            </w:r>
            <w:proofErr w:type="spellEnd"/>
            <w:r w:rsidRPr="00045D96">
              <w:t xml:space="preserve"> (</w:t>
            </w:r>
            <w:proofErr w:type="spellStart"/>
            <w:r w:rsidRPr="00045D96">
              <w:t>pvc</w:t>
            </w:r>
            <w:proofErr w:type="spellEnd"/>
            <w:r w:rsidRPr="00045D96">
              <w:t>), transparentes, sortidas, embalagem com 20 unidades</w:t>
            </w:r>
            <w:r w:rsidR="00D769DC">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26DAA" w:rsidRPr="00045D96" w:rsidRDefault="00A26DAA" w:rsidP="00A26DAA">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26DAA" w:rsidRPr="00045D96" w:rsidRDefault="00A26DAA" w:rsidP="00A26DAA">
            <w:pPr>
              <w:autoSpaceDE w:val="0"/>
              <w:autoSpaceDN w:val="0"/>
              <w:adjustRightInd w:val="0"/>
              <w:jc w:val="center"/>
              <w:rPr>
                <w:rFonts w:ascii="Liberation Serif" w:hAnsi="Liberation Serif"/>
                <w:sz w:val="24"/>
                <w:szCs w:val="24"/>
              </w:rPr>
            </w:pPr>
            <w:r>
              <w:t xml:space="preserve">R$ </w:t>
            </w:r>
            <w:r w:rsidRPr="00045D96">
              <w:t>32,69</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26DAA" w:rsidRPr="00045D96" w:rsidRDefault="00A26DAA" w:rsidP="00A26DAA">
            <w:pPr>
              <w:autoSpaceDE w:val="0"/>
              <w:autoSpaceDN w:val="0"/>
              <w:adjustRightInd w:val="0"/>
              <w:jc w:val="center"/>
              <w:rPr>
                <w:rFonts w:ascii="Liberation Serif" w:hAnsi="Liberation Serif"/>
                <w:sz w:val="24"/>
                <w:szCs w:val="24"/>
              </w:rPr>
            </w:pPr>
            <w:r>
              <w:t xml:space="preserve">R$ </w:t>
            </w:r>
            <w:r w:rsidRPr="00045D96">
              <w:t>326,90</w:t>
            </w:r>
          </w:p>
        </w:tc>
      </w:tr>
      <w:tr w:rsidR="005012AB"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012AB" w:rsidRPr="00CA021E" w:rsidRDefault="005012AB" w:rsidP="00EC72B2">
            <w:pPr>
              <w:pStyle w:val="Contefadodatabela"/>
              <w:jc w:val="center"/>
              <w:rPr>
                <w:rFonts w:ascii="Times New Roman" w:hAnsi="Times New Roman"/>
                <w:b/>
              </w:rPr>
            </w:pPr>
            <w:r w:rsidRPr="00CA021E">
              <w:rPr>
                <w:rFonts w:ascii="Times New Roman" w:hAnsi="Times New Roman"/>
                <w:b/>
              </w:rPr>
              <w:t>23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012AB" w:rsidRPr="00045D96" w:rsidRDefault="005012AB" w:rsidP="005012AB">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5012AB" w:rsidRDefault="005012AB" w:rsidP="005012AB">
            <w:pPr>
              <w:tabs>
                <w:tab w:val="left" w:pos="1590"/>
              </w:tabs>
              <w:autoSpaceDE w:val="0"/>
              <w:autoSpaceDN w:val="0"/>
              <w:adjustRightInd w:val="0"/>
              <w:jc w:val="both"/>
            </w:pPr>
            <w:r w:rsidRPr="00045D96">
              <w:t xml:space="preserve">Envelope auto selante para esterilização 55mm x 130mm. Fabricado com papel grau cirúrgico e filme laminado multicamadas de poliéster e polipropileno (odontol. </w:t>
            </w:r>
            <w:proofErr w:type="gramStart"/>
            <w:r w:rsidRPr="00045D96">
              <w:t>e</w:t>
            </w:r>
            <w:proofErr w:type="gramEnd"/>
            <w:r w:rsidRPr="00045D96">
              <w:t xml:space="preserve"> </w:t>
            </w:r>
            <w:proofErr w:type="spellStart"/>
            <w:r w:rsidRPr="00045D96">
              <w:t>ambul</w:t>
            </w:r>
            <w:proofErr w:type="spellEnd"/>
            <w:r w:rsidRPr="00045D96">
              <w:t>)</w:t>
            </w:r>
            <w:r>
              <w:t>.</w:t>
            </w:r>
          </w:p>
          <w:p w:rsidR="005012AB" w:rsidRPr="00045D96" w:rsidRDefault="005012AB" w:rsidP="005012AB">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012AB" w:rsidRPr="00045D96" w:rsidRDefault="005012AB" w:rsidP="005012AB">
            <w:pPr>
              <w:autoSpaceDE w:val="0"/>
              <w:autoSpaceDN w:val="0"/>
              <w:adjustRightInd w:val="0"/>
              <w:ind w:right="57"/>
              <w:jc w:val="center"/>
              <w:rPr>
                <w:rFonts w:ascii="Liberation Serif" w:hAnsi="Liberation Serif"/>
                <w:sz w:val="24"/>
                <w:szCs w:val="24"/>
              </w:rPr>
            </w:pPr>
            <w:r w:rsidRPr="00045D96">
              <w:t>12</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012AB" w:rsidRPr="00045D96" w:rsidRDefault="005012AB" w:rsidP="005012AB">
            <w:pPr>
              <w:autoSpaceDE w:val="0"/>
              <w:autoSpaceDN w:val="0"/>
              <w:adjustRightInd w:val="0"/>
              <w:jc w:val="center"/>
              <w:rPr>
                <w:rFonts w:ascii="Liberation Serif" w:hAnsi="Liberation Serif"/>
                <w:sz w:val="24"/>
                <w:szCs w:val="24"/>
              </w:rPr>
            </w:pPr>
            <w:r>
              <w:t xml:space="preserve">R$ </w:t>
            </w:r>
            <w:r w:rsidRPr="00045D96">
              <w:t>32,22</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012AB" w:rsidRPr="00045D96" w:rsidRDefault="005012AB" w:rsidP="005012AB">
            <w:pPr>
              <w:autoSpaceDE w:val="0"/>
              <w:autoSpaceDN w:val="0"/>
              <w:adjustRightInd w:val="0"/>
              <w:jc w:val="center"/>
              <w:rPr>
                <w:rFonts w:ascii="Liberation Serif" w:hAnsi="Liberation Serif"/>
                <w:sz w:val="24"/>
                <w:szCs w:val="24"/>
              </w:rPr>
            </w:pPr>
            <w:r>
              <w:t xml:space="preserve">R$ </w:t>
            </w:r>
            <w:r w:rsidRPr="00045D96">
              <w:t>386,64</w:t>
            </w:r>
          </w:p>
        </w:tc>
      </w:tr>
      <w:tr w:rsidR="00124884"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4" w:rsidRPr="00CA021E" w:rsidRDefault="00124884" w:rsidP="00EC72B2">
            <w:pPr>
              <w:pStyle w:val="Contefadodatabela"/>
              <w:jc w:val="center"/>
              <w:rPr>
                <w:rFonts w:ascii="Times New Roman" w:hAnsi="Times New Roman"/>
                <w:b/>
              </w:rPr>
            </w:pPr>
            <w:r w:rsidRPr="00CA021E">
              <w:rPr>
                <w:rFonts w:ascii="Times New Roman" w:hAnsi="Times New Roman"/>
                <w:b/>
              </w:rPr>
              <w:t>24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4" w:rsidRPr="00045D96" w:rsidRDefault="00124884" w:rsidP="00124884">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124884" w:rsidRDefault="00124884" w:rsidP="00124884">
            <w:pPr>
              <w:tabs>
                <w:tab w:val="left" w:pos="1590"/>
              </w:tabs>
              <w:autoSpaceDE w:val="0"/>
              <w:autoSpaceDN w:val="0"/>
              <w:adjustRightInd w:val="0"/>
              <w:jc w:val="both"/>
            </w:pPr>
            <w:r w:rsidRPr="00045D96">
              <w:t>Envelope auto selante 70mmx230mm</w:t>
            </w:r>
            <w:r>
              <w:rPr>
                <w:rFonts w:ascii="Liberation Serif" w:hAnsi="Liberation Serif"/>
                <w:sz w:val="24"/>
                <w:szCs w:val="24"/>
              </w:rPr>
              <w:t xml:space="preserve">. </w:t>
            </w:r>
            <w:r w:rsidRPr="00045D96">
              <w:t>Para esterilização, embalagem com 100 unidades</w:t>
            </w:r>
            <w:r>
              <w:t>.</w:t>
            </w:r>
          </w:p>
          <w:p w:rsidR="00124884" w:rsidRPr="00045D96" w:rsidRDefault="00124884" w:rsidP="00124884">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4" w:rsidRPr="00045D96" w:rsidRDefault="00124884" w:rsidP="00124884">
            <w:pPr>
              <w:autoSpaceDE w:val="0"/>
              <w:autoSpaceDN w:val="0"/>
              <w:adjustRightInd w:val="0"/>
              <w:ind w:right="57"/>
              <w:jc w:val="center"/>
              <w:rPr>
                <w:rFonts w:ascii="Liberation Serif" w:hAnsi="Liberation Serif"/>
                <w:sz w:val="24"/>
                <w:szCs w:val="24"/>
              </w:rPr>
            </w:pPr>
            <w:r w:rsidRPr="00045D96">
              <w:t>60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4" w:rsidRPr="00045D96" w:rsidRDefault="00124884" w:rsidP="00124884">
            <w:pPr>
              <w:autoSpaceDE w:val="0"/>
              <w:autoSpaceDN w:val="0"/>
              <w:adjustRightInd w:val="0"/>
              <w:jc w:val="center"/>
              <w:rPr>
                <w:rFonts w:ascii="Liberation Serif" w:hAnsi="Liberation Serif"/>
                <w:sz w:val="24"/>
                <w:szCs w:val="24"/>
              </w:rPr>
            </w:pPr>
            <w:r>
              <w:t xml:space="preserve">R$ </w:t>
            </w:r>
            <w:r w:rsidRPr="00045D96">
              <w:t>30,00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24884" w:rsidRPr="00045D96" w:rsidRDefault="00124884" w:rsidP="00124884">
            <w:pPr>
              <w:autoSpaceDE w:val="0"/>
              <w:autoSpaceDN w:val="0"/>
              <w:adjustRightInd w:val="0"/>
              <w:jc w:val="center"/>
              <w:rPr>
                <w:rFonts w:ascii="Liberation Serif" w:hAnsi="Liberation Serif"/>
                <w:sz w:val="24"/>
                <w:szCs w:val="24"/>
              </w:rPr>
            </w:pPr>
            <w:r>
              <w:t xml:space="preserve">R$ </w:t>
            </w:r>
            <w:r w:rsidRPr="00045D96">
              <w:t>1.800,00</w:t>
            </w:r>
          </w:p>
        </w:tc>
      </w:tr>
      <w:tr w:rsidR="00FC08D4"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CA021E" w:rsidRDefault="00FC08D4" w:rsidP="00EC72B2">
            <w:pPr>
              <w:pStyle w:val="Contefadodatabela"/>
              <w:jc w:val="center"/>
              <w:rPr>
                <w:rFonts w:ascii="Times New Roman" w:hAnsi="Times New Roman"/>
                <w:b/>
              </w:rPr>
            </w:pPr>
            <w:r w:rsidRPr="00CA021E">
              <w:rPr>
                <w:rFonts w:ascii="Times New Roman" w:hAnsi="Times New Roman"/>
                <w:b/>
              </w:rPr>
              <w:t>25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045D96" w:rsidRDefault="00FC08D4" w:rsidP="00FC08D4">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FC08D4" w:rsidRDefault="00FC08D4" w:rsidP="00FC08D4">
            <w:pPr>
              <w:tabs>
                <w:tab w:val="left" w:pos="1590"/>
              </w:tabs>
              <w:autoSpaceDE w:val="0"/>
              <w:autoSpaceDN w:val="0"/>
              <w:adjustRightInd w:val="0"/>
              <w:jc w:val="both"/>
            </w:pPr>
            <w:r w:rsidRPr="00045D96">
              <w:t>E</w:t>
            </w:r>
            <w:r>
              <w:t>nvelope auto</w:t>
            </w:r>
            <w:r w:rsidRPr="00045D96">
              <w:t xml:space="preserve"> selante tamanho 90mm x 160mm com 100 envelopes</w:t>
            </w:r>
            <w:r>
              <w:t xml:space="preserve">. </w:t>
            </w:r>
            <w:r w:rsidRPr="00045D96">
              <w:t>Para esterilização, embalagem com 100 unidades</w:t>
            </w:r>
            <w:r>
              <w:t>.</w:t>
            </w:r>
            <w:r w:rsidRPr="00045D96">
              <w:t xml:space="preserve"> </w:t>
            </w:r>
          </w:p>
          <w:p w:rsidR="00FC08D4" w:rsidRPr="00045D96" w:rsidRDefault="00FC08D4" w:rsidP="00FC08D4">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045D96" w:rsidRDefault="00FC08D4" w:rsidP="00FC08D4">
            <w:pPr>
              <w:autoSpaceDE w:val="0"/>
              <w:autoSpaceDN w:val="0"/>
              <w:adjustRightInd w:val="0"/>
              <w:ind w:right="57"/>
              <w:jc w:val="center"/>
              <w:rPr>
                <w:rFonts w:ascii="Liberation Serif" w:hAnsi="Liberation Serif"/>
                <w:sz w:val="24"/>
                <w:szCs w:val="24"/>
              </w:rPr>
            </w:pPr>
            <w:r>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045D96" w:rsidRDefault="00FC08D4" w:rsidP="00FC08D4">
            <w:pPr>
              <w:autoSpaceDE w:val="0"/>
              <w:autoSpaceDN w:val="0"/>
              <w:adjustRightInd w:val="0"/>
              <w:jc w:val="center"/>
              <w:rPr>
                <w:rFonts w:ascii="Liberation Serif" w:hAnsi="Liberation Serif"/>
                <w:sz w:val="24"/>
                <w:szCs w:val="24"/>
              </w:rPr>
            </w:pPr>
            <w:r>
              <w:t xml:space="preserve">R$ </w:t>
            </w:r>
            <w:r w:rsidRPr="00045D96">
              <w:t>13,50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C08D4" w:rsidRPr="00045D96" w:rsidRDefault="00FC08D4" w:rsidP="00FC08D4">
            <w:pPr>
              <w:autoSpaceDE w:val="0"/>
              <w:autoSpaceDN w:val="0"/>
              <w:adjustRightInd w:val="0"/>
              <w:jc w:val="center"/>
              <w:rPr>
                <w:rFonts w:ascii="Liberation Serif" w:hAnsi="Liberation Serif"/>
                <w:sz w:val="24"/>
                <w:szCs w:val="24"/>
              </w:rPr>
            </w:pPr>
            <w:r>
              <w:t xml:space="preserve">R$ </w:t>
            </w:r>
            <w:r w:rsidRPr="00045D96">
              <w:t>270,00</w:t>
            </w:r>
          </w:p>
        </w:tc>
      </w:tr>
      <w:tr w:rsidR="00FC08D4" w:rsidRPr="00045D96" w:rsidTr="00EC72B2">
        <w:trPr>
          <w:trHeight w:val="313"/>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CA021E" w:rsidRDefault="00FC08D4" w:rsidP="00EC72B2">
            <w:pPr>
              <w:pStyle w:val="Contefadodatabela"/>
              <w:jc w:val="center"/>
              <w:rPr>
                <w:rFonts w:ascii="Times New Roman" w:hAnsi="Times New Roman"/>
                <w:b/>
              </w:rPr>
            </w:pPr>
            <w:r w:rsidRPr="00CA021E">
              <w:rPr>
                <w:rFonts w:ascii="Times New Roman" w:hAnsi="Times New Roman"/>
                <w:b/>
              </w:rPr>
              <w:t>26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045D96" w:rsidRDefault="00FC08D4" w:rsidP="00FC08D4">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FC08D4" w:rsidRPr="00045D96" w:rsidRDefault="00FC08D4" w:rsidP="00FC08D4">
            <w:pPr>
              <w:tabs>
                <w:tab w:val="left" w:pos="1590"/>
              </w:tabs>
              <w:autoSpaceDE w:val="0"/>
              <w:autoSpaceDN w:val="0"/>
              <w:adjustRightInd w:val="0"/>
              <w:jc w:val="both"/>
              <w:rPr>
                <w:rFonts w:ascii="Liberation Serif" w:hAnsi="Liberation Serif"/>
                <w:sz w:val="24"/>
                <w:szCs w:val="24"/>
              </w:rPr>
            </w:pPr>
            <w:r w:rsidRPr="00045D96">
              <w:t>Escov</w:t>
            </w:r>
            <w:r>
              <w:t xml:space="preserve">a de Robinson reta (odontol.). </w:t>
            </w:r>
            <w:r w:rsidRPr="00045D96">
              <w:t xml:space="preserve">Haste </w:t>
            </w:r>
            <w:proofErr w:type="spellStart"/>
            <w:r w:rsidRPr="00045D96">
              <w:t>ca</w:t>
            </w:r>
            <w:proofErr w:type="spellEnd"/>
            <w:r w:rsidRPr="00045D96">
              <w:t xml:space="preserve"> (contra angulo). Formato reto. Ultra soft.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045D96" w:rsidRDefault="00FC08D4" w:rsidP="00FC08D4">
            <w:pPr>
              <w:autoSpaceDE w:val="0"/>
              <w:autoSpaceDN w:val="0"/>
              <w:adjustRightInd w:val="0"/>
              <w:ind w:right="57"/>
              <w:jc w:val="center"/>
              <w:rPr>
                <w:rFonts w:ascii="Liberation Serif" w:hAnsi="Liberation Serif"/>
                <w:sz w:val="24"/>
                <w:szCs w:val="24"/>
              </w:rPr>
            </w:pPr>
            <w:r w:rsidRPr="00045D96">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C08D4" w:rsidRPr="00045D96" w:rsidRDefault="00FC08D4" w:rsidP="00FC08D4">
            <w:pPr>
              <w:autoSpaceDE w:val="0"/>
              <w:autoSpaceDN w:val="0"/>
              <w:adjustRightInd w:val="0"/>
              <w:jc w:val="center"/>
              <w:rPr>
                <w:rFonts w:ascii="Liberation Serif" w:hAnsi="Liberation Serif"/>
                <w:sz w:val="24"/>
                <w:szCs w:val="24"/>
              </w:rPr>
            </w:pPr>
            <w:r>
              <w:t xml:space="preserve">R$ </w:t>
            </w:r>
            <w:r w:rsidRPr="00045D96">
              <w:t>5,90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C08D4" w:rsidRPr="00045D96" w:rsidRDefault="00FC08D4" w:rsidP="00FC08D4">
            <w:pPr>
              <w:autoSpaceDE w:val="0"/>
              <w:autoSpaceDN w:val="0"/>
              <w:adjustRightInd w:val="0"/>
              <w:jc w:val="center"/>
              <w:rPr>
                <w:rFonts w:ascii="Liberation Serif" w:hAnsi="Liberation Serif"/>
                <w:sz w:val="24"/>
                <w:szCs w:val="24"/>
              </w:rPr>
            </w:pPr>
            <w:r>
              <w:t xml:space="preserve">R$ </w:t>
            </w:r>
            <w:r w:rsidRPr="00045D96">
              <w:t>118,00</w:t>
            </w:r>
          </w:p>
        </w:tc>
      </w:tr>
      <w:tr w:rsidR="000D2C06"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0D2C06" w:rsidRPr="00CA021E" w:rsidRDefault="000D2C06" w:rsidP="00EC72B2">
            <w:pPr>
              <w:pStyle w:val="Contefadodatabela"/>
              <w:jc w:val="center"/>
              <w:rPr>
                <w:rFonts w:ascii="Times New Roman" w:hAnsi="Times New Roman"/>
                <w:b/>
              </w:rPr>
            </w:pPr>
            <w:r w:rsidRPr="00CA021E">
              <w:rPr>
                <w:rFonts w:ascii="Times New Roman" w:hAnsi="Times New Roman"/>
                <w:b/>
              </w:rPr>
              <w:t>27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0D2C06" w:rsidRPr="00045D96" w:rsidRDefault="000D2C06" w:rsidP="000D2C06">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0D2C06" w:rsidRPr="00045D96" w:rsidRDefault="000D2C06" w:rsidP="000D2C06">
            <w:pPr>
              <w:tabs>
                <w:tab w:val="left" w:pos="1590"/>
              </w:tabs>
              <w:autoSpaceDE w:val="0"/>
              <w:autoSpaceDN w:val="0"/>
              <w:adjustRightInd w:val="0"/>
              <w:jc w:val="both"/>
              <w:rPr>
                <w:rFonts w:ascii="Liberation Serif" w:hAnsi="Liberation Serif"/>
                <w:sz w:val="24"/>
                <w:szCs w:val="24"/>
              </w:rPr>
            </w:pPr>
            <w:r w:rsidRPr="00045D96">
              <w:t>Espátula para resina número 01 - titânio. A resina não deve grudar na espátula</w:t>
            </w:r>
            <w:r>
              <w:t xml:space="preserve">; </w:t>
            </w:r>
            <w:proofErr w:type="spellStart"/>
            <w:r>
              <w:t>autoclavá</w:t>
            </w:r>
            <w:r w:rsidRPr="00045D96">
              <w:t>vel</w:t>
            </w:r>
            <w:proofErr w:type="spellEnd"/>
            <w:r w:rsidRPr="00045D96">
              <w:t xml:space="preserve">. Registro Anvisa: 80213420026. </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0D2C06" w:rsidRPr="00045D96" w:rsidRDefault="000D2C06" w:rsidP="000D2C06">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0D2C06" w:rsidRPr="00045D96" w:rsidRDefault="000D2C06" w:rsidP="000D2C06">
            <w:pPr>
              <w:autoSpaceDE w:val="0"/>
              <w:autoSpaceDN w:val="0"/>
              <w:adjustRightInd w:val="0"/>
              <w:jc w:val="center"/>
              <w:rPr>
                <w:rFonts w:ascii="Liberation Serif" w:hAnsi="Liberation Serif"/>
                <w:sz w:val="24"/>
                <w:szCs w:val="24"/>
              </w:rPr>
            </w:pPr>
            <w:r>
              <w:t xml:space="preserve">R$ </w:t>
            </w:r>
            <w:r w:rsidRPr="00045D96">
              <w:t>41,92</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0D2C06" w:rsidRPr="00045D96" w:rsidRDefault="000D2C06" w:rsidP="000D2C06">
            <w:pPr>
              <w:autoSpaceDE w:val="0"/>
              <w:autoSpaceDN w:val="0"/>
              <w:adjustRightInd w:val="0"/>
              <w:jc w:val="center"/>
              <w:rPr>
                <w:rFonts w:ascii="Liberation Serif" w:hAnsi="Liberation Serif"/>
                <w:sz w:val="24"/>
                <w:szCs w:val="24"/>
              </w:rPr>
            </w:pPr>
            <w:r>
              <w:t xml:space="preserve">R$ </w:t>
            </w:r>
            <w:r w:rsidRPr="00045D96">
              <w:t>251,52</w:t>
            </w:r>
          </w:p>
        </w:tc>
      </w:tr>
      <w:tr w:rsidR="00671A9B"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71A9B" w:rsidRPr="00CA021E" w:rsidRDefault="00671A9B" w:rsidP="00EC72B2">
            <w:pPr>
              <w:pStyle w:val="Contefadodatabela"/>
              <w:jc w:val="center"/>
              <w:rPr>
                <w:rFonts w:ascii="Times New Roman" w:hAnsi="Times New Roman"/>
                <w:b/>
              </w:rPr>
            </w:pPr>
            <w:r w:rsidRPr="00CA021E">
              <w:rPr>
                <w:rFonts w:ascii="Times New Roman" w:hAnsi="Times New Roman"/>
                <w:b/>
              </w:rPr>
              <w:lastRenderedPageBreak/>
              <w:t>28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71A9B" w:rsidRPr="00045D96" w:rsidRDefault="00671A9B" w:rsidP="00671A9B">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71A9B" w:rsidRDefault="00671A9B" w:rsidP="00671A9B">
            <w:pPr>
              <w:tabs>
                <w:tab w:val="left" w:pos="1590"/>
              </w:tabs>
              <w:autoSpaceDE w:val="0"/>
              <w:autoSpaceDN w:val="0"/>
              <w:adjustRightInd w:val="0"/>
              <w:jc w:val="both"/>
            </w:pPr>
            <w:r w:rsidRPr="00045D96">
              <w:t>Esponja hemostática de colágeno hidrolisado c/ 10 (odontol.)</w:t>
            </w:r>
            <w:r>
              <w:t xml:space="preserve">, </w:t>
            </w:r>
            <w:proofErr w:type="spellStart"/>
            <w:r w:rsidRPr="00045D96">
              <w:t>Hemospon</w:t>
            </w:r>
            <w:proofErr w:type="spellEnd"/>
            <w:r w:rsidRPr="00045D96">
              <w:t xml:space="preserve"> produzida com 100% de colágeno porcino liofilizado</w:t>
            </w:r>
            <w:r>
              <w:t>.</w:t>
            </w:r>
          </w:p>
          <w:p w:rsidR="00671A9B" w:rsidRPr="00045D96" w:rsidRDefault="00671A9B" w:rsidP="00671A9B">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r w:rsidRPr="00045D96">
              <w:t xml:space="preserve"> </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71A9B" w:rsidRPr="00045D96" w:rsidRDefault="00671A9B" w:rsidP="00671A9B">
            <w:pPr>
              <w:autoSpaceDE w:val="0"/>
              <w:autoSpaceDN w:val="0"/>
              <w:adjustRightInd w:val="0"/>
              <w:ind w:right="57"/>
              <w:jc w:val="center"/>
              <w:rPr>
                <w:rFonts w:ascii="Liberation Serif" w:hAnsi="Liberation Serif"/>
                <w:sz w:val="24"/>
                <w:szCs w:val="24"/>
              </w:rPr>
            </w:pPr>
            <w:r w:rsidRPr="00045D96">
              <w:t>30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71A9B" w:rsidRPr="00045D96" w:rsidRDefault="00671A9B" w:rsidP="00671A9B">
            <w:pPr>
              <w:autoSpaceDE w:val="0"/>
              <w:autoSpaceDN w:val="0"/>
              <w:adjustRightInd w:val="0"/>
              <w:jc w:val="center"/>
              <w:rPr>
                <w:rFonts w:ascii="Liberation Serif" w:hAnsi="Liberation Serif"/>
                <w:sz w:val="24"/>
                <w:szCs w:val="24"/>
              </w:rPr>
            </w:pPr>
            <w:r>
              <w:t xml:space="preserve">R$ </w:t>
            </w:r>
            <w:r w:rsidRPr="00045D96">
              <w:t>57,00</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71A9B" w:rsidRPr="00045D96" w:rsidRDefault="00671A9B" w:rsidP="00671A9B">
            <w:pPr>
              <w:autoSpaceDE w:val="0"/>
              <w:autoSpaceDN w:val="0"/>
              <w:adjustRightInd w:val="0"/>
              <w:jc w:val="center"/>
              <w:rPr>
                <w:rFonts w:ascii="Liberation Serif" w:hAnsi="Liberation Serif"/>
                <w:sz w:val="24"/>
                <w:szCs w:val="24"/>
              </w:rPr>
            </w:pPr>
            <w:r>
              <w:t xml:space="preserve">R$ </w:t>
            </w:r>
            <w:r w:rsidRPr="00045D96">
              <w:t>1.710,00</w:t>
            </w:r>
          </w:p>
        </w:tc>
      </w:tr>
      <w:tr w:rsidR="00BA0007"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BA0007" w:rsidRPr="00CA021E" w:rsidRDefault="00BA0007" w:rsidP="00EC72B2">
            <w:pPr>
              <w:pStyle w:val="Contefadodatabela"/>
              <w:jc w:val="center"/>
              <w:rPr>
                <w:rFonts w:ascii="Times New Roman" w:hAnsi="Times New Roman"/>
                <w:b/>
              </w:rPr>
            </w:pPr>
            <w:r w:rsidRPr="00CA021E">
              <w:rPr>
                <w:rFonts w:ascii="Times New Roman" w:hAnsi="Times New Roman"/>
                <w:b/>
              </w:rPr>
              <w:t>29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BA0007" w:rsidRPr="00045D96" w:rsidRDefault="00BA0007" w:rsidP="00BA0007">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BA0007" w:rsidRPr="00045D96" w:rsidRDefault="00BA0007" w:rsidP="00BA0007">
            <w:pPr>
              <w:tabs>
                <w:tab w:val="left" w:pos="1590"/>
              </w:tabs>
              <w:autoSpaceDE w:val="0"/>
              <w:autoSpaceDN w:val="0"/>
              <w:adjustRightInd w:val="0"/>
              <w:jc w:val="both"/>
              <w:rPr>
                <w:rFonts w:ascii="Liberation Serif" w:hAnsi="Liberation Serif"/>
                <w:sz w:val="24"/>
                <w:szCs w:val="24"/>
              </w:rPr>
            </w:pPr>
            <w:r w:rsidRPr="00045D96">
              <w:t>Extirpa nervo c/ 10 (odontol.)</w:t>
            </w:r>
            <w:r>
              <w:t xml:space="preserve">. </w:t>
            </w:r>
            <w:r w:rsidRPr="00045D96">
              <w:t xml:space="preserve">Fabricado em aço inoxidável 25mm, sortido branco n. 25, amarelo n.30, vermelho n.35, azul n.40, verde n.45, preto n.50. </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BA0007" w:rsidRPr="00045D96" w:rsidRDefault="00BA0007" w:rsidP="00BA0007">
            <w:pPr>
              <w:autoSpaceDE w:val="0"/>
              <w:autoSpaceDN w:val="0"/>
              <w:adjustRightInd w:val="0"/>
              <w:ind w:right="57"/>
              <w:jc w:val="center"/>
              <w:rPr>
                <w:rFonts w:ascii="Liberation Serif" w:hAnsi="Liberation Serif"/>
                <w:sz w:val="24"/>
                <w:szCs w:val="24"/>
              </w:rPr>
            </w:pPr>
            <w:r>
              <w:t>15</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BA0007" w:rsidRPr="00045D96" w:rsidRDefault="00BA0007" w:rsidP="00BA0007">
            <w:pPr>
              <w:autoSpaceDE w:val="0"/>
              <w:autoSpaceDN w:val="0"/>
              <w:adjustRightInd w:val="0"/>
              <w:jc w:val="center"/>
              <w:rPr>
                <w:rFonts w:ascii="Liberation Serif" w:hAnsi="Liberation Serif"/>
                <w:sz w:val="24"/>
                <w:szCs w:val="24"/>
              </w:rPr>
            </w:pPr>
            <w:r>
              <w:t xml:space="preserve">R$ </w:t>
            </w:r>
            <w:r w:rsidRPr="00045D96">
              <w:t>28,99</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BA0007" w:rsidRPr="00045D96" w:rsidRDefault="00BA0007" w:rsidP="00BA0007">
            <w:pPr>
              <w:autoSpaceDE w:val="0"/>
              <w:autoSpaceDN w:val="0"/>
              <w:adjustRightInd w:val="0"/>
              <w:jc w:val="center"/>
              <w:rPr>
                <w:rFonts w:ascii="Liberation Serif" w:hAnsi="Liberation Serif"/>
                <w:sz w:val="24"/>
                <w:szCs w:val="24"/>
              </w:rPr>
            </w:pPr>
            <w:r>
              <w:t xml:space="preserve">R$ </w:t>
            </w:r>
            <w:r w:rsidRPr="00045D96">
              <w:t>434,85</w:t>
            </w:r>
          </w:p>
        </w:tc>
      </w:tr>
      <w:tr w:rsidR="001C5977"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CA021E" w:rsidRDefault="001C5977" w:rsidP="00EC72B2">
            <w:pPr>
              <w:pStyle w:val="Contefadodatabela"/>
              <w:jc w:val="center"/>
              <w:rPr>
                <w:rFonts w:ascii="Times New Roman" w:hAnsi="Times New Roman"/>
                <w:b/>
              </w:rPr>
            </w:pPr>
            <w:r w:rsidRPr="00CA021E">
              <w:rPr>
                <w:rFonts w:ascii="Times New Roman" w:hAnsi="Times New Roman"/>
                <w:b/>
              </w:rPr>
              <w:t>30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045D96" w:rsidRDefault="001C5977" w:rsidP="001C5977">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1C5977" w:rsidRPr="00045D96" w:rsidRDefault="001C5977" w:rsidP="001C5977">
            <w:pPr>
              <w:tabs>
                <w:tab w:val="left" w:pos="1590"/>
              </w:tabs>
              <w:autoSpaceDE w:val="0"/>
              <w:autoSpaceDN w:val="0"/>
              <w:adjustRightInd w:val="0"/>
              <w:jc w:val="both"/>
              <w:rPr>
                <w:rFonts w:ascii="Liberation Serif" w:hAnsi="Liberation Serif"/>
                <w:sz w:val="24"/>
                <w:szCs w:val="24"/>
              </w:rPr>
            </w:pPr>
            <w:r w:rsidRPr="00045D96">
              <w:t>Fio dental c/ 100m</w:t>
            </w:r>
            <w: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045D96" w:rsidRDefault="001C5977" w:rsidP="001C5977">
            <w:pPr>
              <w:autoSpaceDE w:val="0"/>
              <w:autoSpaceDN w:val="0"/>
              <w:adjustRightInd w:val="0"/>
              <w:ind w:right="57"/>
              <w:jc w:val="center"/>
              <w:rPr>
                <w:rFonts w:ascii="Liberation Serif" w:hAnsi="Liberation Serif"/>
                <w:sz w:val="24"/>
                <w:szCs w:val="24"/>
              </w:rPr>
            </w:pPr>
            <w:r>
              <w:t>15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045D96" w:rsidRDefault="001C5977" w:rsidP="001C5977">
            <w:pPr>
              <w:autoSpaceDE w:val="0"/>
              <w:autoSpaceDN w:val="0"/>
              <w:adjustRightInd w:val="0"/>
              <w:jc w:val="center"/>
              <w:rPr>
                <w:rFonts w:ascii="Liberation Serif" w:hAnsi="Liberation Serif"/>
                <w:sz w:val="24"/>
                <w:szCs w:val="24"/>
              </w:rPr>
            </w:pPr>
            <w:r>
              <w:t xml:space="preserve">R$ </w:t>
            </w:r>
            <w:r w:rsidRPr="00045D96">
              <w:t>7,40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C5977" w:rsidRPr="00045D96" w:rsidRDefault="001C5977" w:rsidP="001C5977">
            <w:pPr>
              <w:autoSpaceDE w:val="0"/>
              <w:autoSpaceDN w:val="0"/>
              <w:adjustRightInd w:val="0"/>
              <w:jc w:val="center"/>
              <w:rPr>
                <w:rFonts w:ascii="Liberation Serif" w:hAnsi="Liberation Serif"/>
                <w:sz w:val="24"/>
                <w:szCs w:val="24"/>
              </w:rPr>
            </w:pPr>
            <w:r>
              <w:t xml:space="preserve">R$ </w:t>
            </w:r>
            <w:r w:rsidRPr="00045D96">
              <w:t>111,00</w:t>
            </w:r>
          </w:p>
        </w:tc>
      </w:tr>
      <w:tr w:rsidR="001C5977"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CA021E" w:rsidRDefault="001C5977" w:rsidP="00EC72B2">
            <w:pPr>
              <w:pStyle w:val="Contefadodatabela"/>
              <w:jc w:val="center"/>
              <w:rPr>
                <w:rFonts w:ascii="Times New Roman" w:hAnsi="Times New Roman"/>
                <w:b/>
              </w:rPr>
            </w:pPr>
            <w:r w:rsidRPr="00CA021E">
              <w:rPr>
                <w:rFonts w:ascii="Times New Roman" w:hAnsi="Times New Roman"/>
                <w:b/>
              </w:rPr>
              <w:t>31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045D96" w:rsidRDefault="001C5977" w:rsidP="001C5977">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1C5977" w:rsidRDefault="001C5977" w:rsidP="001C5977">
            <w:pPr>
              <w:tabs>
                <w:tab w:val="left" w:pos="1590"/>
              </w:tabs>
              <w:autoSpaceDE w:val="0"/>
              <w:autoSpaceDN w:val="0"/>
              <w:adjustRightInd w:val="0"/>
              <w:jc w:val="both"/>
            </w:pPr>
            <w:r w:rsidRPr="00045D96">
              <w:t xml:space="preserve">Hidróxido de </w:t>
            </w:r>
            <w:r>
              <w:t xml:space="preserve">cálcio. </w:t>
            </w:r>
            <w:r w:rsidRPr="00045D96">
              <w:t xml:space="preserve">Cimento forrador. Kit com: tubo de pasta base 13g </w:t>
            </w:r>
            <w:proofErr w:type="gramStart"/>
            <w:r w:rsidRPr="00045D96">
              <w:t>+</w:t>
            </w:r>
            <w:proofErr w:type="gramEnd"/>
            <w:r w:rsidRPr="00045D96">
              <w:t xml:space="preserve"> tubo de pasta catalizadora de 11g + bloco de mistura</w:t>
            </w:r>
            <w:r>
              <w:t>.</w:t>
            </w:r>
          </w:p>
          <w:p w:rsidR="001C5977" w:rsidRPr="00045D96" w:rsidRDefault="008604F1" w:rsidP="001C5977">
            <w:pPr>
              <w:tabs>
                <w:tab w:val="left" w:pos="1590"/>
              </w:tabs>
              <w:autoSpaceDE w:val="0"/>
              <w:autoSpaceDN w:val="0"/>
              <w:adjustRightInd w:val="0"/>
              <w:jc w:val="both"/>
              <w:rPr>
                <w:rFonts w:ascii="Liberation Serif" w:hAnsi="Liberation Serif"/>
                <w:sz w:val="24"/>
                <w:szCs w:val="24"/>
              </w:rPr>
            </w:pPr>
            <w:r>
              <w:rPr>
                <w:rFonts w:eastAsia="SimSun"/>
                <w:i/>
                <w:highlight w:val="yellow"/>
              </w:rPr>
              <w:t>V</w:t>
            </w:r>
            <w:r w:rsidR="001C5977" w:rsidRPr="0022417B">
              <w:rPr>
                <w:rFonts w:eastAsia="SimSun"/>
                <w:i/>
                <w:highlight w:val="yellow"/>
              </w:rPr>
              <w:t>alidade 24 meses (02 anos) a contar da data de entrega</w:t>
            </w:r>
            <w:r w:rsidR="001C5977" w:rsidRPr="00516C1C">
              <w:rPr>
                <w:rFonts w:eastAsia="SimSun"/>
              </w:rPr>
              <w:t>.</w:t>
            </w:r>
            <w:r w:rsidR="001C5977"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045D96" w:rsidRDefault="001C5977" w:rsidP="001C5977">
            <w:pPr>
              <w:autoSpaceDE w:val="0"/>
              <w:autoSpaceDN w:val="0"/>
              <w:adjustRightInd w:val="0"/>
              <w:ind w:right="57"/>
              <w:jc w:val="center"/>
              <w:rPr>
                <w:rFonts w:ascii="Liberation Serif" w:hAnsi="Liberation Serif"/>
                <w:sz w:val="24"/>
                <w:szCs w:val="24"/>
              </w:rPr>
            </w:pPr>
            <w:r>
              <w:t>3</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C5977" w:rsidRPr="00045D96" w:rsidRDefault="001C5977" w:rsidP="001C5977">
            <w:pPr>
              <w:autoSpaceDE w:val="0"/>
              <w:autoSpaceDN w:val="0"/>
              <w:adjustRightInd w:val="0"/>
              <w:jc w:val="center"/>
              <w:rPr>
                <w:rFonts w:ascii="Liberation Serif" w:hAnsi="Liberation Serif"/>
                <w:sz w:val="24"/>
                <w:szCs w:val="24"/>
              </w:rPr>
            </w:pPr>
            <w:r>
              <w:t xml:space="preserve">R$ </w:t>
            </w:r>
            <w:r w:rsidRPr="00045D96">
              <w:t>64,90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C5977" w:rsidRPr="00045D96" w:rsidRDefault="001C5977" w:rsidP="001C5977">
            <w:pPr>
              <w:autoSpaceDE w:val="0"/>
              <w:autoSpaceDN w:val="0"/>
              <w:adjustRightInd w:val="0"/>
              <w:jc w:val="center"/>
              <w:rPr>
                <w:rFonts w:ascii="Liberation Serif" w:hAnsi="Liberation Serif"/>
                <w:sz w:val="24"/>
                <w:szCs w:val="24"/>
              </w:rPr>
            </w:pPr>
            <w:r>
              <w:t xml:space="preserve">R$ </w:t>
            </w:r>
            <w:r w:rsidRPr="00045D96">
              <w:t>194,70</w:t>
            </w:r>
          </w:p>
        </w:tc>
      </w:tr>
      <w:tr w:rsidR="00D17F0F"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D17F0F" w:rsidRPr="00CA021E" w:rsidRDefault="00D17F0F" w:rsidP="00EC72B2">
            <w:pPr>
              <w:pStyle w:val="Contefadodatabela"/>
              <w:jc w:val="center"/>
              <w:rPr>
                <w:rFonts w:ascii="Times New Roman" w:hAnsi="Times New Roman"/>
                <w:b/>
              </w:rPr>
            </w:pPr>
            <w:r w:rsidRPr="00CA021E">
              <w:rPr>
                <w:rFonts w:ascii="Times New Roman" w:hAnsi="Times New Roman"/>
                <w:b/>
              </w:rPr>
              <w:t>32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D17F0F" w:rsidRPr="00045D96" w:rsidRDefault="00D17F0F" w:rsidP="00D17F0F">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D17F0F" w:rsidRDefault="00D17F0F" w:rsidP="00D17F0F">
            <w:pPr>
              <w:tabs>
                <w:tab w:val="left" w:pos="1590"/>
              </w:tabs>
              <w:autoSpaceDE w:val="0"/>
              <w:autoSpaceDN w:val="0"/>
              <w:adjustRightInd w:val="0"/>
              <w:jc w:val="both"/>
            </w:pPr>
            <w:r w:rsidRPr="00045D96">
              <w:t>Indicador biológico c/ 10 ampolas para monitoramento do funcionamento de autoclave</w:t>
            </w:r>
            <w:r>
              <w:t xml:space="preserve"> p</w:t>
            </w:r>
            <w:r w:rsidRPr="00045D96">
              <w:t>ara esterilização a vapor, com resultado em 24hrs</w:t>
            </w:r>
            <w:r>
              <w:t>.</w:t>
            </w:r>
          </w:p>
          <w:p w:rsidR="00D17F0F" w:rsidRPr="00045D96" w:rsidRDefault="00D17F0F" w:rsidP="00D17F0F">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D17F0F" w:rsidRPr="00045D96" w:rsidRDefault="00D17F0F" w:rsidP="00D17F0F">
            <w:pPr>
              <w:autoSpaceDE w:val="0"/>
              <w:autoSpaceDN w:val="0"/>
              <w:adjustRightInd w:val="0"/>
              <w:ind w:right="57"/>
              <w:jc w:val="center"/>
              <w:rPr>
                <w:rFonts w:ascii="Liberation Serif" w:hAnsi="Liberation Serif"/>
                <w:sz w:val="24"/>
                <w:szCs w:val="24"/>
              </w:rPr>
            </w:pPr>
            <w:r>
              <w:t>8</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D17F0F" w:rsidRPr="00045D96" w:rsidRDefault="00D17F0F" w:rsidP="00D17F0F">
            <w:pPr>
              <w:autoSpaceDE w:val="0"/>
              <w:autoSpaceDN w:val="0"/>
              <w:adjustRightInd w:val="0"/>
              <w:jc w:val="center"/>
              <w:rPr>
                <w:rFonts w:ascii="Liberation Serif" w:hAnsi="Liberation Serif"/>
                <w:sz w:val="24"/>
                <w:szCs w:val="24"/>
              </w:rPr>
            </w:pPr>
            <w:r>
              <w:t xml:space="preserve">R$ </w:t>
            </w:r>
            <w:r w:rsidRPr="00045D96">
              <w:t>38,00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D17F0F" w:rsidRPr="00045D96" w:rsidRDefault="00D17F0F" w:rsidP="00D17F0F">
            <w:pPr>
              <w:autoSpaceDE w:val="0"/>
              <w:autoSpaceDN w:val="0"/>
              <w:adjustRightInd w:val="0"/>
              <w:jc w:val="center"/>
              <w:rPr>
                <w:rFonts w:ascii="Liberation Serif" w:hAnsi="Liberation Serif"/>
                <w:sz w:val="24"/>
                <w:szCs w:val="24"/>
              </w:rPr>
            </w:pPr>
            <w:r>
              <w:t xml:space="preserve">R$ </w:t>
            </w:r>
            <w:r w:rsidRPr="00045D96">
              <w:t>304,00</w:t>
            </w:r>
          </w:p>
        </w:tc>
      </w:tr>
      <w:tr w:rsidR="003D37FD"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D37FD" w:rsidRPr="00CA021E" w:rsidRDefault="003D37FD" w:rsidP="00EC72B2">
            <w:pPr>
              <w:pStyle w:val="Contefadodatabela"/>
              <w:jc w:val="center"/>
              <w:rPr>
                <w:rFonts w:ascii="Times New Roman" w:hAnsi="Times New Roman"/>
                <w:b/>
              </w:rPr>
            </w:pPr>
            <w:r w:rsidRPr="00CA021E">
              <w:rPr>
                <w:rFonts w:ascii="Times New Roman" w:hAnsi="Times New Roman"/>
                <w:b/>
              </w:rPr>
              <w:t>33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D37FD" w:rsidRPr="00045D96" w:rsidRDefault="003D37FD" w:rsidP="003D37FD">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D37FD" w:rsidRDefault="003D37FD" w:rsidP="003D37FD">
            <w:pPr>
              <w:tabs>
                <w:tab w:val="left" w:pos="1590"/>
              </w:tabs>
              <w:autoSpaceDE w:val="0"/>
              <w:autoSpaceDN w:val="0"/>
              <w:adjustRightInd w:val="0"/>
              <w:jc w:val="both"/>
            </w:pPr>
            <w:r w:rsidRPr="00045D96">
              <w:t>Ionômero de vidro para restauração 1 frasco de pó 10g + 8g de liquido</w:t>
            </w:r>
            <w:r>
              <w:t xml:space="preserve">. </w:t>
            </w:r>
            <w:proofErr w:type="spellStart"/>
            <w:r w:rsidRPr="00045D96">
              <w:t>Autopolimerizavel</w:t>
            </w:r>
            <w:proofErr w:type="spellEnd"/>
            <w:r>
              <w:t xml:space="preserve"> </w:t>
            </w:r>
            <w:r w:rsidRPr="00045D96">
              <w:t xml:space="preserve">(ativação química). Apresentado na forma de pó </w:t>
            </w:r>
            <w:proofErr w:type="gramStart"/>
            <w:r w:rsidRPr="00045D96">
              <w:t>+</w:t>
            </w:r>
            <w:proofErr w:type="gramEnd"/>
            <w:r w:rsidRPr="00045D96">
              <w:t xml:space="preserve"> liquido - embalagem com 10g de pó + 8g de liquido + 1 dosador de pó</w:t>
            </w:r>
            <w:r>
              <w:t xml:space="preserve"> + 1 bloco de </w:t>
            </w:r>
            <w:proofErr w:type="spellStart"/>
            <w:r>
              <w:t>espatulaçã</w:t>
            </w:r>
            <w:r w:rsidRPr="00045D96">
              <w:t>o</w:t>
            </w:r>
            <w:proofErr w:type="spellEnd"/>
            <w:r>
              <w:t>.</w:t>
            </w:r>
          </w:p>
          <w:p w:rsidR="003D37FD" w:rsidRPr="00045D96" w:rsidRDefault="003D37FD" w:rsidP="003D37FD">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D37FD" w:rsidRPr="00045D96" w:rsidRDefault="003D37FD" w:rsidP="003D37FD">
            <w:pPr>
              <w:autoSpaceDE w:val="0"/>
              <w:autoSpaceDN w:val="0"/>
              <w:adjustRightInd w:val="0"/>
              <w:ind w:right="57"/>
              <w:jc w:val="center"/>
              <w:rPr>
                <w:rFonts w:ascii="Liberation Serif" w:hAnsi="Liberation Serif"/>
                <w:sz w:val="24"/>
                <w:szCs w:val="24"/>
              </w:rPr>
            </w:pPr>
            <w:r>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D37FD" w:rsidRPr="00045D96" w:rsidRDefault="003D37FD" w:rsidP="003D37FD">
            <w:pPr>
              <w:autoSpaceDE w:val="0"/>
              <w:autoSpaceDN w:val="0"/>
              <w:adjustRightInd w:val="0"/>
              <w:jc w:val="center"/>
              <w:rPr>
                <w:rFonts w:ascii="Liberation Serif" w:hAnsi="Liberation Serif"/>
                <w:sz w:val="24"/>
                <w:szCs w:val="24"/>
              </w:rPr>
            </w:pPr>
            <w:r>
              <w:t xml:space="preserve">R$ </w:t>
            </w:r>
            <w:r w:rsidRPr="00045D96">
              <w:t>49,90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D37FD" w:rsidRPr="00045D96" w:rsidRDefault="003D37FD" w:rsidP="003D37FD">
            <w:pPr>
              <w:autoSpaceDE w:val="0"/>
              <w:autoSpaceDN w:val="0"/>
              <w:adjustRightInd w:val="0"/>
              <w:jc w:val="center"/>
              <w:rPr>
                <w:rFonts w:ascii="Liberation Serif" w:hAnsi="Liberation Serif"/>
                <w:sz w:val="24"/>
                <w:szCs w:val="24"/>
              </w:rPr>
            </w:pPr>
            <w:r>
              <w:t xml:space="preserve">R$ </w:t>
            </w:r>
            <w:r w:rsidRPr="00045D96">
              <w:t>1.497,00</w:t>
            </w:r>
          </w:p>
        </w:tc>
      </w:tr>
      <w:tr w:rsidR="004B2AD3"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B2AD3" w:rsidRPr="00CA021E" w:rsidRDefault="004B2AD3" w:rsidP="00EC72B2">
            <w:pPr>
              <w:pStyle w:val="Contefadodatabela"/>
              <w:jc w:val="center"/>
              <w:rPr>
                <w:rFonts w:ascii="Times New Roman" w:hAnsi="Times New Roman"/>
                <w:b/>
              </w:rPr>
            </w:pPr>
            <w:r w:rsidRPr="00CA021E">
              <w:rPr>
                <w:rFonts w:ascii="Times New Roman" w:hAnsi="Times New Roman"/>
                <w:b/>
              </w:rPr>
              <w:t>34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B2AD3" w:rsidRPr="00045D96" w:rsidRDefault="004B2AD3" w:rsidP="004B2AD3">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4B2AD3" w:rsidRDefault="004B2AD3" w:rsidP="004B2AD3">
            <w:pPr>
              <w:tabs>
                <w:tab w:val="left" w:pos="1590"/>
              </w:tabs>
              <w:autoSpaceDE w:val="0"/>
              <w:autoSpaceDN w:val="0"/>
              <w:adjustRightInd w:val="0"/>
              <w:jc w:val="both"/>
            </w:pPr>
            <w:r w:rsidRPr="00045D96">
              <w:t>Lâmina p/ bisturi nº. 15 c/ 100 (</w:t>
            </w:r>
            <w:proofErr w:type="spellStart"/>
            <w:r w:rsidRPr="00045D96">
              <w:t>ambul</w:t>
            </w:r>
            <w:proofErr w:type="spellEnd"/>
            <w:r w:rsidRPr="00045D96">
              <w:t xml:space="preserve"> e odontol.)</w:t>
            </w:r>
            <w:r>
              <w:t xml:space="preserve">. </w:t>
            </w:r>
            <w:r w:rsidRPr="00045D96">
              <w:t xml:space="preserve">De aço carbono estéril. 15c. Descartável. De aço carbono. Estéril - esterilizada por raio gama. Produto de uso </w:t>
            </w:r>
            <w:r>
              <w:t>único.</w:t>
            </w:r>
          </w:p>
          <w:p w:rsidR="004B2AD3" w:rsidRPr="00045D96" w:rsidRDefault="004B2AD3" w:rsidP="004B2AD3">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B2AD3" w:rsidRPr="00045D96" w:rsidRDefault="004B2AD3" w:rsidP="004B2AD3">
            <w:pPr>
              <w:autoSpaceDE w:val="0"/>
              <w:autoSpaceDN w:val="0"/>
              <w:adjustRightInd w:val="0"/>
              <w:ind w:right="57"/>
              <w:jc w:val="center"/>
              <w:rPr>
                <w:rFonts w:ascii="Liberation Serif" w:hAnsi="Liberation Serif"/>
                <w:sz w:val="24"/>
                <w:szCs w:val="24"/>
              </w:rPr>
            </w:pPr>
            <w:r>
              <w:t>3</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4B2AD3" w:rsidRPr="00045D96" w:rsidRDefault="004B2AD3" w:rsidP="004B2AD3">
            <w:pPr>
              <w:autoSpaceDE w:val="0"/>
              <w:autoSpaceDN w:val="0"/>
              <w:adjustRightInd w:val="0"/>
              <w:jc w:val="center"/>
              <w:rPr>
                <w:rFonts w:ascii="Liberation Serif" w:hAnsi="Liberation Serif"/>
                <w:sz w:val="24"/>
                <w:szCs w:val="24"/>
              </w:rPr>
            </w:pPr>
            <w:r>
              <w:t xml:space="preserve">R$ </w:t>
            </w:r>
            <w:r w:rsidRPr="00045D96">
              <w:t>23,63</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B2AD3" w:rsidRPr="00045D96" w:rsidRDefault="004B2AD3" w:rsidP="004B2AD3">
            <w:pPr>
              <w:autoSpaceDE w:val="0"/>
              <w:autoSpaceDN w:val="0"/>
              <w:adjustRightInd w:val="0"/>
              <w:jc w:val="center"/>
              <w:rPr>
                <w:rFonts w:ascii="Liberation Serif" w:hAnsi="Liberation Serif"/>
                <w:sz w:val="24"/>
                <w:szCs w:val="24"/>
              </w:rPr>
            </w:pPr>
            <w:r>
              <w:t xml:space="preserve">R$ </w:t>
            </w:r>
            <w:r w:rsidRPr="00045D96">
              <w:t>70,89</w:t>
            </w:r>
          </w:p>
        </w:tc>
      </w:tr>
      <w:tr w:rsidR="00E402A9"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402A9" w:rsidRPr="00CA021E" w:rsidRDefault="00E402A9" w:rsidP="00EC72B2">
            <w:pPr>
              <w:pStyle w:val="Contefadodatabela"/>
              <w:jc w:val="center"/>
              <w:rPr>
                <w:rFonts w:ascii="Times New Roman" w:hAnsi="Times New Roman"/>
                <w:b/>
              </w:rPr>
            </w:pPr>
            <w:r w:rsidRPr="00CA021E">
              <w:rPr>
                <w:rFonts w:ascii="Times New Roman" w:hAnsi="Times New Roman"/>
                <w:b/>
              </w:rPr>
              <w:t>35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402A9" w:rsidRDefault="00E402A9" w:rsidP="00E402A9">
            <w:pPr>
              <w:tabs>
                <w:tab w:val="left" w:pos="1590"/>
              </w:tabs>
              <w:autoSpaceDE w:val="0"/>
              <w:autoSpaceDN w:val="0"/>
              <w:adjustRightInd w:val="0"/>
              <w:jc w:val="both"/>
            </w:pPr>
            <w:r w:rsidRPr="00045D96">
              <w:t>Liquido hemostático a base de cloreto de alumínio fr.10ml</w:t>
            </w:r>
            <w:r>
              <w:t>, s</w:t>
            </w:r>
            <w:r w:rsidRPr="00045D96">
              <w:t xml:space="preserve">olução </w:t>
            </w:r>
            <w:proofErr w:type="spellStart"/>
            <w:r w:rsidRPr="00045D96">
              <w:t>hemopari</w:t>
            </w:r>
            <w:proofErr w:type="spellEnd"/>
            <w:r w:rsidRPr="00045D96">
              <w:t xml:space="preserve">, sem </w:t>
            </w:r>
            <w:proofErr w:type="spellStart"/>
            <w:r w:rsidRPr="00045D96">
              <w:t>epinefrina</w:t>
            </w:r>
            <w:proofErr w:type="spellEnd"/>
            <w:r w:rsidRPr="00045D96">
              <w:t xml:space="preserve"> em sua </w:t>
            </w:r>
            <w:r>
              <w:t>formulação.</w:t>
            </w:r>
          </w:p>
          <w:p w:rsidR="00E402A9" w:rsidRPr="00045D96" w:rsidRDefault="00E402A9" w:rsidP="00E402A9">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402A9" w:rsidRPr="00045D96" w:rsidRDefault="00E402A9" w:rsidP="00E402A9">
            <w:pPr>
              <w:autoSpaceDE w:val="0"/>
              <w:autoSpaceDN w:val="0"/>
              <w:adjustRightInd w:val="0"/>
              <w:ind w:right="57"/>
              <w:jc w:val="center"/>
              <w:rPr>
                <w:rFonts w:ascii="Liberation Serif" w:hAnsi="Liberation Serif"/>
                <w:sz w:val="24"/>
                <w:szCs w:val="24"/>
              </w:rPr>
            </w:pPr>
            <w:r>
              <w:t>3</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r>
              <w:t xml:space="preserve">R$ </w:t>
            </w:r>
            <w:r w:rsidRPr="00045D96">
              <w:t>38,73</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r>
              <w:t xml:space="preserve">R$ </w:t>
            </w:r>
            <w:r w:rsidRPr="00045D96">
              <w:t>116,19</w:t>
            </w:r>
          </w:p>
        </w:tc>
      </w:tr>
      <w:tr w:rsidR="00E402A9"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E402A9" w:rsidRPr="00CA021E" w:rsidRDefault="00E402A9" w:rsidP="00EC72B2">
            <w:pPr>
              <w:pStyle w:val="Contefadodatabela"/>
              <w:jc w:val="center"/>
              <w:rPr>
                <w:rFonts w:ascii="Times New Roman" w:hAnsi="Times New Roman"/>
                <w:b/>
              </w:rPr>
            </w:pPr>
            <w:r w:rsidRPr="00CA021E">
              <w:rPr>
                <w:rFonts w:ascii="Times New Roman" w:hAnsi="Times New Roman"/>
                <w:b/>
              </w:rPr>
              <w:t>36</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E402A9" w:rsidRPr="00045D96" w:rsidRDefault="00E402A9" w:rsidP="00E402A9">
            <w:pPr>
              <w:tabs>
                <w:tab w:val="left" w:pos="1590"/>
              </w:tabs>
              <w:autoSpaceDE w:val="0"/>
              <w:autoSpaceDN w:val="0"/>
              <w:adjustRightInd w:val="0"/>
              <w:jc w:val="both"/>
              <w:rPr>
                <w:rFonts w:ascii="Liberation Serif" w:hAnsi="Liberation Serif"/>
                <w:sz w:val="24"/>
                <w:szCs w:val="24"/>
              </w:rPr>
            </w:pPr>
            <w:r w:rsidRPr="00045D96">
              <w:t>Matriz de aço 0,5mm c/ 50cm (odontol.)</w:t>
            </w:r>
            <w:r>
              <w:t xml:space="preserve">. </w:t>
            </w:r>
            <w:r w:rsidRPr="00045D96">
              <w:t>Fita banda matriz metálica, embalagem com 1 rolo</w:t>
            </w:r>
            <w:r>
              <w:t>.</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E402A9" w:rsidRPr="00045D96" w:rsidRDefault="00E402A9" w:rsidP="00E402A9">
            <w:pPr>
              <w:autoSpaceDE w:val="0"/>
              <w:autoSpaceDN w:val="0"/>
              <w:adjustRightInd w:val="0"/>
              <w:ind w:right="57"/>
              <w:jc w:val="center"/>
              <w:rPr>
                <w:rFonts w:ascii="Liberation Serif" w:hAnsi="Liberation Serif"/>
                <w:sz w:val="24"/>
                <w:szCs w:val="24"/>
              </w:rPr>
            </w:pPr>
            <w:r>
              <w:t>20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r>
              <w:t xml:space="preserve">R$ </w:t>
            </w:r>
            <w:r w:rsidRPr="00045D96">
              <w:t>3,99</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r>
              <w:t xml:space="preserve">R$ </w:t>
            </w:r>
            <w:r w:rsidRPr="00045D96">
              <w:t>79,80</w:t>
            </w:r>
          </w:p>
        </w:tc>
      </w:tr>
      <w:tr w:rsidR="00E402A9"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02A9" w:rsidRPr="00CA021E" w:rsidRDefault="00E402A9" w:rsidP="00EC72B2">
            <w:pPr>
              <w:pStyle w:val="Contefadodatabela"/>
              <w:jc w:val="center"/>
              <w:rPr>
                <w:rFonts w:ascii="Times New Roman" w:hAnsi="Times New Roman"/>
                <w:b/>
              </w:rPr>
            </w:pPr>
            <w:r w:rsidRPr="00CA021E">
              <w:rPr>
                <w:rFonts w:ascii="Times New Roman" w:hAnsi="Times New Roman"/>
                <w:b/>
              </w:rPr>
              <w:t>37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E402A9" w:rsidRPr="00045D96" w:rsidRDefault="00E402A9" w:rsidP="00E402A9">
            <w:pPr>
              <w:tabs>
                <w:tab w:val="left" w:pos="1590"/>
              </w:tabs>
              <w:autoSpaceDE w:val="0"/>
              <w:autoSpaceDN w:val="0"/>
              <w:adjustRightInd w:val="0"/>
              <w:jc w:val="both"/>
              <w:rPr>
                <w:rFonts w:ascii="Liberation Serif" w:hAnsi="Liberation Serif"/>
                <w:sz w:val="24"/>
                <w:szCs w:val="24"/>
              </w:rPr>
            </w:pPr>
            <w:r w:rsidRPr="00045D96">
              <w:t>Matriz de aço 0,7mm c/ 50cm (odontol.)</w:t>
            </w:r>
            <w:r>
              <w:t xml:space="preserve">. </w:t>
            </w:r>
            <w:r w:rsidRPr="00045D96">
              <w:t>Fita banda matriz metálica, tiras de aço para restauração 0,7x0,5x500mm, embalagem c/ 1 rolo</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02A9" w:rsidRPr="00045D96" w:rsidRDefault="00E402A9" w:rsidP="00E402A9">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r>
              <w:t xml:space="preserve">R$ </w:t>
            </w:r>
            <w:r w:rsidRPr="00045D96">
              <w:t>3,99</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402A9" w:rsidRPr="00045D96" w:rsidRDefault="00E402A9" w:rsidP="00E402A9">
            <w:pPr>
              <w:autoSpaceDE w:val="0"/>
              <w:autoSpaceDN w:val="0"/>
              <w:adjustRightInd w:val="0"/>
              <w:jc w:val="center"/>
              <w:rPr>
                <w:rFonts w:ascii="Liberation Serif" w:hAnsi="Liberation Serif"/>
                <w:sz w:val="24"/>
                <w:szCs w:val="24"/>
              </w:rPr>
            </w:pPr>
            <w:r>
              <w:t xml:space="preserve">R$ </w:t>
            </w:r>
            <w:r w:rsidRPr="00045D96">
              <w:t>23,94</w:t>
            </w:r>
          </w:p>
        </w:tc>
      </w:tr>
      <w:tr w:rsidR="006B47CF"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B47CF" w:rsidRPr="00CA021E" w:rsidRDefault="006B47CF" w:rsidP="00EC72B2">
            <w:pPr>
              <w:pStyle w:val="Contefadodatabela"/>
              <w:jc w:val="center"/>
              <w:rPr>
                <w:rFonts w:ascii="Times New Roman" w:hAnsi="Times New Roman"/>
                <w:b/>
              </w:rPr>
            </w:pPr>
            <w:r w:rsidRPr="00CA021E">
              <w:rPr>
                <w:rFonts w:ascii="Times New Roman" w:hAnsi="Times New Roman"/>
                <w:b/>
              </w:rPr>
              <w:t>38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B47CF" w:rsidRPr="00045D96" w:rsidRDefault="006B47CF" w:rsidP="006B47CF">
            <w:pPr>
              <w:autoSpaceDE w:val="0"/>
              <w:autoSpaceDN w:val="0"/>
              <w:adjustRightInd w:val="0"/>
              <w:jc w:val="center"/>
              <w:rPr>
                <w:rFonts w:ascii="Liberation Serif" w:hAnsi="Liberation Serif"/>
                <w:sz w:val="24"/>
                <w:szCs w:val="24"/>
              </w:rPr>
            </w:pPr>
            <w:proofErr w:type="spellStart"/>
            <w:r w:rsidRPr="00045D96">
              <w:t>Env</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6B47CF" w:rsidRPr="00045D96" w:rsidRDefault="006B47CF" w:rsidP="006B47CF">
            <w:pPr>
              <w:tabs>
                <w:tab w:val="left" w:pos="1590"/>
              </w:tabs>
              <w:autoSpaceDE w:val="0"/>
              <w:autoSpaceDN w:val="0"/>
              <w:adjustRightInd w:val="0"/>
              <w:jc w:val="both"/>
              <w:rPr>
                <w:rFonts w:ascii="Liberation Serif" w:hAnsi="Liberation Serif"/>
                <w:sz w:val="24"/>
                <w:szCs w:val="24"/>
              </w:rPr>
            </w:pPr>
            <w:r w:rsidRPr="00045D96">
              <w:t>Papel articular c/ 12 (odontol.)</w:t>
            </w:r>
            <w:r>
              <w:t xml:space="preserve">. </w:t>
            </w:r>
            <w:r w:rsidRPr="00045D96">
              <w:t xml:space="preserve">Papel carbono para articulação 100 micras.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B47CF" w:rsidRPr="00045D96" w:rsidRDefault="006B47CF" w:rsidP="006B47CF">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B47CF" w:rsidRPr="00045D96" w:rsidRDefault="006B47CF" w:rsidP="006B47CF">
            <w:pPr>
              <w:autoSpaceDE w:val="0"/>
              <w:autoSpaceDN w:val="0"/>
              <w:adjustRightInd w:val="0"/>
              <w:jc w:val="center"/>
              <w:rPr>
                <w:rFonts w:ascii="Liberation Serif" w:hAnsi="Liberation Serif"/>
                <w:sz w:val="24"/>
                <w:szCs w:val="24"/>
              </w:rPr>
            </w:pPr>
            <w:r>
              <w:t xml:space="preserve">R$ </w:t>
            </w:r>
            <w:r w:rsidRPr="00045D96">
              <w:t>22,50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6B47CF" w:rsidRPr="00045D96" w:rsidRDefault="006B47CF" w:rsidP="006B47CF">
            <w:pPr>
              <w:autoSpaceDE w:val="0"/>
              <w:autoSpaceDN w:val="0"/>
              <w:adjustRightInd w:val="0"/>
              <w:jc w:val="center"/>
              <w:rPr>
                <w:rFonts w:ascii="Liberation Serif" w:hAnsi="Liberation Serif"/>
                <w:sz w:val="24"/>
                <w:szCs w:val="24"/>
              </w:rPr>
            </w:pPr>
            <w:r>
              <w:t xml:space="preserve">R$ </w:t>
            </w:r>
            <w:r w:rsidRPr="00045D96">
              <w:t>225,00</w:t>
            </w:r>
          </w:p>
        </w:tc>
      </w:tr>
      <w:tr w:rsidR="00825A7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25A7E" w:rsidRPr="00CA021E" w:rsidRDefault="00825A7E" w:rsidP="00EC72B2">
            <w:pPr>
              <w:pStyle w:val="Contefadodatabela"/>
              <w:jc w:val="center"/>
              <w:rPr>
                <w:rFonts w:ascii="Times New Roman" w:hAnsi="Times New Roman"/>
                <w:b/>
              </w:rPr>
            </w:pPr>
            <w:r w:rsidRPr="00CA021E">
              <w:rPr>
                <w:rFonts w:ascii="Times New Roman" w:hAnsi="Times New Roman"/>
                <w:b/>
              </w:rPr>
              <w:t>39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25A7E" w:rsidRPr="00045D96" w:rsidRDefault="00825A7E" w:rsidP="00825A7E">
            <w:pPr>
              <w:autoSpaceDE w:val="0"/>
              <w:autoSpaceDN w:val="0"/>
              <w:adjustRightInd w:val="0"/>
              <w:jc w:val="center"/>
              <w:rPr>
                <w:rFonts w:ascii="Liberation Serif" w:hAnsi="Liberation Serif"/>
                <w:sz w:val="24"/>
                <w:szCs w:val="24"/>
              </w:rPr>
            </w:pPr>
            <w:r w:rsidRPr="00045D96">
              <w:t>Tb</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825A7E" w:rsidRDefault="00825A7E" w:rsidP="00825A7E">
            <w:pPr>
              <w:tabs>
                <w:tab w:val="left" w:pos="1590"/>
              </w:tabs>
              <w:autoSpaceDE w:val="0"/>
              <w:autoSpaceDN w:val="0"/>
              <w:adjustRightInd w:val="0"/>
              <w:jc w:val="both"/>
            </w:pPr>
            <w:r w:rsidRPr="00045D96">
              <w:t xml:space="preserve">Pasta profilática c/ flúor e </w:t>
            </w:r>
            <w:proofErr w:type="spellStart"/>
            <w:r w:rsidRPr="00045D96">
              <w:t>clorexidine</w:t>
            </w:r>
            <w:proofErr w:type="spellEnd"/>
            <w:r w:rsidRPr="00045D96">
              <w:t xml:space="preserve"> c/ 90g (odontol.)</w:t>
            </w:r>
            <w:r>
              <w:t xml:space="preserve">. </w:t>
            </w:r>
            <w:r w:rsidRPr="00045D96">
              <w:t>Com sabor e flúor. Embalagem com 90g</w:t>
            </w:r>
            <w:r>
              <w:t>.</w:t>
            </w:r>
          </w:p>
          <w:p w:rsidR="00825A7E" w:rsidRPr="00045D96" w:rsidRDefault="00825A7E" w:rsidP="00825A7E">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25A7E" w:rsidRPr="00045D96" w:rsidRDefault="00825A7E" w:rsidP="00825A7E">
            <w:pPr>
              <w:autoSpaceDE w:val="0"/>
              <w:autoSpaceDN w:val="0"/>
              <w:adjustRightInd w:val="0"/>
              <w:ind w:right="57"/>
              <w:jc w:val="center"/>
              <w:rPr>
                <w:rFonts w:ascii="Liberation Serif" w:hAnsi="Liberation Serif"/>
                <w:sz w:val="24"/>
                <w:szCs w:val="24"/>
              </w:rPr>
            </w:pPr>
            <w:r>
              <w:t>3</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25A7E" w:rsidRPr="00045D96" w:rsidRDefault="00825A7E" w:rsidP="00825A7E">
            <w:pPr>
              <w:autoSpaceDE w:val="0"/>
              <w:autoSpaceDN w:val="0"/>
              <w:adjustRightInd w:val="0"/>
              <w:jc w:val="center"/>
              <w:rPr>
                <w:rFonts w:ascii="Liberation Serif" w:hAnsi="Liberation Serif"/>
                <w:sz w:val="24"/>
                <w:szCs w:val="24"/>
              </w:rPr>
            </w:pPr>
            <w:r>
              <w:t xml:space="preserve">R$ </w:t>
            </w:r>
            <w:r w:rsidRPr="00045D96">
              <w:t>13,00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25A7E" w:rsidRPr="00045D96" w:rsidRDefault="00825A7E" w:rsidP="00825A7E">
            <w:pPr>
              <w:autoSpaceDE w:val="0"/>
              <w:autoSpaceDN w:val="0"/>
              <w:adjustRightInd w:val="0"/>
              <w:jc w:val="center"/>
              <w:rPr>
                <w:rFonts w:ascii="Liberation Serif" w:hAnsi="Liberation Serif"/>
                <w:sz w:val="24"/>
                <w:szCs w:val="24"/>
              </w:rPr>
            </w:pPr>
            <w:r>
              <w:t xml:space="preserve">R$ </w:t>
            </w:r>
            <w:r w:rsidRPr="00045D96">
              <w:t>39,00</w:t>
            </w:r>
          </w:p>
        </w:tc>
      </w:tr>
      <w:tr w:rsidR="002D75E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CA021E" w:rsidRDefault="002D75EE" w:rsidP="00EC72B2">
            <w:pPr>
              <w:pStyle w:val="Contefadodatabela"/>
              <w:jc w:val="center"/>
              <w:rPr>
                <w:rFonts w:ascii="Times New Roman" w:hAnsi="Times New Roman"/>
                <w:b/>
              </w:rPr>
            </w:pPr>
            <w:r w:rsidRPr="00CA021E">
              <w:rPr>
                <w:rFonts w:ascii="Times New Roman" w:hAnsi="Times New Roman"/>
                <w:b/>
              </w:rPr>
              <w:t>40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045D96" w:rsidRDefault="002D75EE" w:rsidP="002D75EE">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2D75EE" w:rsidRPr="00045D96" w:rsidRDefault="002D75EE" w:rsidP="002D75EE">
            <w:pPr>
              <w:tabs>
                <w:tab w:val="left" w:pos="1590"/>
              </w:tabs>
              <w:autoSpaceDE w:val="0"/>
              <w:autoSpaceDN w:val="0"/>
              <w:adjustRightInd w:val="0"/>
              <w:jc w:val="both"/>
              <w:rPr>
                <w:rFonts w:ascii="Liberation Serif" w:hAnsi="Liberation Serif"/>
                <w:sz w:val="24"/>
                <w:szCs w:val="24"/>
              </w:rPr>
            </w:pPr>
            <w:r>
              <w:t xml:space="preserve">Porta matriz </w:t>
            </w:r>
            <w:proofErr w:type="spellStart"/>
            <w:r>
              <w:t>ivory</w:t>
            </w:r>
            <w:proofErr w:type="spellEnd"/>
            <w:r>
              <w:t xml:space="preserve"> </w:t>
            </w:r>
            <w:proofErr w:type="spellStart"/>
            <w:r>
              <w:t>trinks</w:t>
            </w:r>
            <w:proofErr w:type="spellEnd"/>
            <w:r>
              <w:t xml:space="preserve"> (</w:t>
            </w:r>
            <w:r w:rsidRPr="00045D96">
              <w:t>odontol.)</w:t>
            </w:r>
            <w:r>
              <w:t xml:space="preserve">. </w:t>
            </w:r>
            <w:r w:rsidRPr="00045D96">
              <w:t>Adulto. Material em aço inox</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045D96" w:rsidRDefault="002D75EE" w:rsidP="002D75EE">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045D96" w:rsidRDefault="002D75EE" w:rsidP="002D75EE">
            <w:pPr>
              <w:autoSpaceDE w:val="0"/>
              <w:autoSpaceDN w:val="0"/>
              <w:adjustRightInd w:val="0"/>
              <w:jc w:val="center"/>
              <w:rPr>
                <w:rFonts w:ascii="Liberation Serif" w:hAnsi="Liberation Serif"/>
                <w:sz w:val="24"/>
                <w:szCs w:val="24"/>
              </w:rPr>
            </w:pPr>
            <w:r>
              <w:t xml:space="preserve">R$ </w:t>
            </w:r>
            <w:r w:rsidRPr="00045D96">
              <w:t>43,90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D75EE" w:rsidRPr="00045D96" w:rsidRDefault="002D75EE" w:rsidP="002D75EE">
            <w:pPr>
              <w:autoSpaceDE w:val="0"/>
              <w:autoSpaceDN w:val="0"/>
              <w:adjustRightInd w:val="0"/>
              <w:jc w:val="center"/>
              <w:rPr>
                <w:rFonts w:ascii="Liberation Serif" w:hAnsi="Liberation Serif"/>
                <w:sz w:val="24"/>
                <w:szCs w:val="24"/>
              </w:rPr>
            </w:pPr>
            <w:r>
              <w:t xml:space="preserve">R$ </w:t>
            </w:r>
            <w:r w:rsidRPr="00045D96">
              <w:t>439,00</w:t>
            </w:r>
          </w:p>
        </w:tc>
      </w:tr>
      <w:tr w:rsidR="002D75E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CA021E" w:rsidRDefault="002D75EE" w:rsidP="00EC72B2">
            <w:pPr>
              <w:pStyle w:val="Contefadodatabela"/>
              <w:jc w:val="center"/>
              <w:rPr>
                <w:rFonts w:ascii="Times New Roman" w:hAnsi="Times New Roman"/>
                <w:b/>
              </w:rPr>
            </w:pPr>
            <w:r w:rsidRPr="00CA021E">
              <w:rPr>
                <w:rFonts w:ascii="Times New Roman" w:hAnsi="Times New Roman"/>
                <w:b/>
              </w:rPr>
              <w:t>41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045D96" w:rsidRDefault="002D75EE" w:rsidP="002D75EE">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2D75EE" w:rsidRDefault="002D75EE" w:rsidP="002D75EE">
            <w:pPr>
              <w:tabs>
                <w:tab w:val="left" w:pos="1590"/>
              </w:tabs>
              <w:autoSpaceDE w:val="0"/>
              <w:autoSpaceDN w:val="0"/>
              <w:adjustRightInd w:val="0"/>
              <w:jc w:val="both"/>
            </w:pPr>
            <w:r w:rsidRPr="00045D96">
              <w:t>Resina composta. Com nanotecnologia exclusiva: 100% nano particulada (zircônia e sílica) distribuídas da seguinte maneira: 20 unidades na cor a2e, 20 unidades na cor a3e, 8 unidades na cor a3.5e. Seringas com 4g cada</w:t>
            </w:r>
            <w:r>
              <w:t>.</w:t>
            </w:r>
          </w:p>
          <w:p w:rsidR="002D75EE" w:rsidRPr="00045D96" w:rsidRDefault="002D75EE" w:rsidP="002D75EE">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045D96" w:rsidRDefault="002D75EE" w:rsidP="002D75EE">
            <w:pPr>
              <w:autoSpaceDE w:val="0"/>
              <w:autoSpaceDN w:val="0"/>
              <w:adjustRightInd w:val="0"/>
              <w:ind w:right="57"/>
              <w:jc w:val="center"/>
              <w:rPr>
                <w:rFonts w:ascii="Liberation Serif" w:hAnsi="Liberation Serif"/>
                <w:sz w:val="24"/>
                <w:szCs w:val="24"/>
              </w:rPr>
            </w:pPr>
            <w:r>
              <w:t>40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75EE" w:rsidRPr="00045D96" w:rsidRDefault="002D75EE" w:rsidP="002D75EE">
            <w:pPr>
              <w:autoSpaceDE w:val="0"/>
              <w:autoSpaceDN w:val="0"/>
              <w:adjustRightInd w:val="0"/>
              <w:jc w:val="center"/>
              <w:rPr>
                <w:rFonts w:ascii="Liberation Serif" w:hAnsi="Liberation Serif"/>
                <w:sz w:val="24"/>
                <w:szCs w:val="24"/>
              </w:rPr>
            </w:pPr>
            <w:r>
              <w:t xml:space="preserve">R$ </w:t>
            </w:r>
            <w:r w:rsidRPr="00045D96">
              <w:t>279,00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D75EE" w:rsidRPr="00045D96" w:rsidRDefault="002D75EE" w:rsidP="002D75EE">
            <w:pPr>
              <w:autoSpaceDE w:val="0"/>
              <w:autoSpaceDN w:val="0"/>
              <w:adjustRightInd w:val="0"/>
              <w:jc w:val="center"/>
              <w:rPr>
                <w:rFonts w:ascii="Liberation Serif" w:hAnsi="Liberation Serif"/>
                <w:sz w:val="24"/>
                <w:szCs w:val="24"/>
              </w:rPr>
            </w:pPr>
            <w:r>
              <w:t xml:space="preserve">R$ </w:t>
            </w:r>
            <w:r w:rsidRPr="00045D96">
              <w:t>11.160,00</w:t>
            </w:r>
          </w:p>
        </w:tc>
      </w:tr>
      <w:tr w:rsidR="00CE707F"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E707F" w:rsidRPr="00CA021E" w:rsidRDefault="00CE707F" w:rsidP="00EC72B2">
            <w:pPr>
              <w:pStyle w:val="Contefadodatabela"/>
              <w:jc w:val="center"/>
              <w:rPr>
                <w:rFonts w:ascii="Times New Roman" w:hAnsi="Times New Roman"/>
                <w:b/>
              </w:rPr>
            </w:pPr>
            <w:r w:rsidRPr="00CA021E">
              <w:rPr>
                <w:rFonts w:ascii="Times New Roman" w:hAnsi="Times New Roman"/>
                <w:b/>
              </w:rPr>
              <w:t>42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E707F" w:rsidRPr="00045D96" w:rsidRDefault="00CE707F" w:rsidP="00CE707F">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CE707F" w:rsidRPr="00045D96" w:rsidRDefault="00CE707F" w:rsidP="008604F1">
            <w:pPr>
              <w:tabs>
                <w:tab w:val="left" w:pos="1590"/>
              </w:tabs>
              <w:autoSpaceDE w:val="0"/>
              <w:autoSpaceDN w:val="0"/>
              <w:adjustRightInd w:val="0"/>
              <w:jc w:val="both"/>
              <w:rPr>
                <w:rFonts w:ascii="Liberation Serif" w:hAnsi="Liberation Serif"/>
                <w:sz w:val="24"/>
                <w:szCs w:val="24"/>
              </w:rPr>
            </w:pPr>
            <w:r w:rsidRPr="00045D96">
              <w:t>Suga</w:t>
            </w:r>
            <w:r w:rsidR="008604F1">
              <w:t>dor de saliva descartável c/40</w:t>
            </w:r>
            <w:r w:rsidRPr="00045D96">
              <w:t>(</w:t>
            </w:r>
            <w:proofErr w:type="spellStart"/>
            <w:r w:rsidRPr="00045D96">
              <w:t>odonto</w:t>
            </w:r>
            <w:proofErr w:type="spellEnd"/>
            <w:r w:rsidRPr="00045D96">
              <w:t>.)</w:t>
            </w:r>
            <w:r>
              <w:t xml:space="preserve">, </w:t>
            </w:r>
            <w:r w:rsidR="008604F1">
              <w:t>15</w:t>
            </w:r>
            <w:r w:rsidRPr="00045D96">
              <w:t>c</w:t>
            </w:r>
            <w:r w:rsidR="008604F1">
              <w:t xml:space="preserve">m </w:t>
            </w:r>
            <w:r w:rsidRPr="00045D96">
              <w:t>de comprimento</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E707F" w:rsidRPr="00045D96" w:rsidRDefault="00CE707F" w:rsidP="00CE707F">
            <w:pPr>
              <w:autoSpaceDE w:val="0"/>
              <w:autoSpaceDN w:val="0"/>
              <w:adjustRightInd w:val="0"/>
              <w:ind w:right="57"/>
              <w:jc w:val="center"/>
              <w:rPr>
                <w:rFonts w:ascii="Liberation Serif" w:hAnsi="Liberation Serif"/>
                <w:sz w:val="24"/>
                <w:szCs w:val="24"/>
              </w:rPr>
            </w:pPr>
            <w:r>
              <w:t>70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CE707F" w:rsidRPr="00045D96" w:rsidRDefault="00CE707F" w:rsidP="00CE707F">
            <w:pPr>
              <w:autoSpaceDE w:val="0"/>
              <w:autoSpaceDN w:val="0"/>
              <w:adjustRightInd w:val="0"/>
              <w:jc w:val="center"/>
              <w:rPr>
                <w:rFonts w:ascii="Liberation Serif" w:hAnsi="Liberation Serif"/>
                <w:sz w:val="24"/>
                <w:szCs w:val="24"/>
              </w:rPr>
            </w:pPr>
            <w:r>
              <w:t xml:space="preserve">R$ </w:t>
            </w:r>
            <w:r w:rsidRPr="00045D96">
              <w:t>7,69</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E707F" w:rsidRPr="00045D96" w:rsidRDefault="00CE707F" w:rsidP="00CE707F">
            <w:pPr>
              <w:autoSpaceDE w:val="0"/>
              <w:autoSpaceDN w:val="0"/>
              <w:adjustRightInd w:val="0"/>
              <w:jc w:val="center"/>
              <w:rPr>
                <w:rFonts w:ascii="Liberation Serif" w:hAnsi="Liberation Serif"/>
                <w:sz w:val="24"/>
                <w:szCs w:val="24"/>
              </w:rPr>
            </w:pPr>
            <w:r>
              <w:t xml:space="preserve">R$ </w:t>
            </w:r>
            <w:r w:rsidRPr="00045D96">
              <w:t>538,30</w:t>
            </w:r>
          </w:p>
        </w:tc>
      </w:tr>
      <w:tr w:rsidR="007744A6"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744A6" w:rsidRPr="00CA021E" w:rsidRDefault="007744A6" w:rsidP="00EC72B2">
            <w:pPr>
              <w:pStyle w:val="Contefadodatabela"/>
              <w:jc w:val="center"/>
              <w:rPr>
                <w:rFonts w:ascii="Times New Roman" w:hAnsi="Times New Roman"/>
                <w:b/>
              </w:rPr>
            </w:pPr>
            <w:r w:rsidRPr="00CA021E">
              <w:rPr>
                <w:rFonts w:ascii="Times New Roman" w:hAnsi="Times New Roman"/>
                <w:b/>
              </w:rPr>
              <w:t>43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744A6" w:rsidRPr="00045D96" w:rsidRDefault="007744A6" w:rsidP="007744A6">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7744A6" w:rsidRPr="00045D96" w:rsidRDefault="007744A6" w:rsidP="007744A6">
            <w:pPr>
              <w:tabs>
                <w:tab w:val="left" w:pos="1590"/>
              </w:tabs>
              <w:autoSpaceDE w:val="0"/>
              <w:autoSpaceDN w:val="0"/>
              <w:adjustRightInd w:val="0"/>
              <w:jc w:val="both"/>
              <w:rPr>
                <w:rFonts w:ascii="Liberation Serif" w:hAnsi="Liberation Serif"/>
                <w:sz w:val="24"/>
                <w:szCs w:val="24"/>
              </w:rPr>
            </w:pPr>
            <w:r w:rsidRPr="00045D96">
              <w:t>Taça de borracha (odontol.)</w:t>
            </w:r>
            <w:r>
              <w:t xml:space="preserve">. </w:t>
            </w:r>
            <w:r w:rsidRPr="00045D96">
              <w:t xml:space="preserve">Cerda de media dureza. Para uso em contra angulo ar.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744A6" w:rsidRPr="00045D96" w:rsidRDefault="007744A6" w:rsidP="007744A6">
            <w:pPr>
              <w:autoSpaceDE w:val="0"/>
              <w:autoSpaceDN w:val="0"/>
              <w:adjustRightInd w:val="0"/>
              <w:ind w:right="57"/>
              <w:jc w:val="center"/>
              <w:rPr>
                <w:rFonts w:ascii="Liberation Serif" w:hAnsi="Liberation Serif"/>
                <w:sz w:val="24"/>
                <w:szCs w:val="24"/>
              </w:rPr>
            </w:pPr>
            <w:r w:rsidRPr="00045D96">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744A6" w:rsidRPr="00045D96" w:rsidRDefault="007744A6" w:rsidP="007744A6">
            <w:pPr>
              <w:autoSpaceDE w:val="0"/>
              <w:autoSpaceDN w:val="0"/>
              <w:adjustRightInd w:val="0"/>
              <w:jc w:val="center"/>
              <w:rPr>
                <w:rFonts w:ascii="Liberation Serif" w:hAnsi="Liberation Serif"/>
                <w:sz w:val="24"/>
                <w:szCs w:val="24"/>
              </w:rPr>
            </w:pPr>
            <w:r>
              <w:t xml:space="preserve">R$ </w:t>
            </w:r>
            <w:r w:rsidRPr="00045D96">
              <w:t>3,50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744A6" w:rsidRPr="00045D96" w:rsidRDefault="007744A6" w:rsidP="007744A6">
            <w:pPr>
              <w:autoSpaceDE w:val="0"/>
              <w:autoSpaceDN w:val="0"/>
              <w:adjustRightInd w:val="0"/>
              <w:jc w:val="center"/>
              <w:rPr>
                <w:rFonts w:ascii="Liberation Serif" w:hAnsi="Liberation Serif"/>
                <w:sz w:val="24"/>
                <w:szCs w:val="24"/>
              </w:rPr>
            </w:pPr>
            <w:r>
              <w:t xml:space="preserve">R$ </w:t>
            </w:r>
            <w:r w:rsidRPr="00045D96">
              <w:t>70,00</w:t>
            </w:r>
          </w:p>
        </w:tc>
      </w:tr>
      <w:tr w:rsidR="004814DA" w:rsidRPr="00045D96" w:rsidTr="008604F1">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814DA" w:rsidRPr="00CA021E" w:rsidRDefault="004814DA" w:rsidP="00EC72B2">
            <w:pPr>
              <w:pStyle w:val="Contefadodatabela"/>
              <w:jc w:val="center"/>
              <w:rPr>
                <w:rFonts w:ascii="Times New Roman" w:hAnsi="Times New Roman"/>
                <w:b/>
              </w:rPr>
            </w:pPr>
            <w:r w:rsidRPr="00CA021E">
              <w:rPr>
                <w:rFonts w:ascii="Times New Roman" w:hAnsi="Times New Roman"/>
                <w:b/>
              </w:rPr>
              <w:t>44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814DA" w:rsidRPr="00045D96" w:rsidRDefault="004814DA" w:rsidP="004814DA">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4814DA" w:rsidRDefault="004814DA" w:rsidP="004814DA">
            <w:pPr>
              <w:tabs>
                <w:tab w:val="left" w:pos="1590"/>
              </w:tabs>
              <w:autoSpaceDE w:val="0"/>
              <w:autoSpaceDN w:val="0"/>
              <w:adjustRightInd w:val="0"/>
              <w:jc w:val="both"/>
            </w:pPr>
            <w:r w:rsidRPr="00045D96">
              <w:t>Teste de vitalidade pulpar</w:t>
            </w:r>
            <w:r>
              <w:t>, d</w:t>
            </w:r>
            <w:r w:rsidRPr="00045D96">
              <w:t>eve atuar na diminuição da temperatura de materiais utilizados na odontologia, melhorando o manuseio e o tempo de trabalho dos materiais odontológicos e como auxiliar no indicador de vitalidade dentaria. Atinge -50° c. Ponta precisa para aplicação. Pode ser usado com roletes de algodão ou pellets. Embalagem com 200ml do tipo spray</w:t>
            </w:r>
            <w:r>
              <w:t>.</w:t>
            </w:r>
          </w:p>
          <w:p w:rsidR="004814DA" w:rsidRPr="00045D96" w:rsidRDefault="004814DA" w:rsidP="004814DA">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814DA" w:rsidRPr="00045D96" w:rsidRDefault="004814DA" w:rsidP="004814DA">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4814DA" w:rsidRPr="00045D96" w:rsidRDefault="004814DA" w:rsidP="004814DA">
            <w:pPr>
              <w:autoSpaceDE w:val="0"/>
              <w:autoSpaceDN w:val="0"/>
              <w:adjustRightInd w:val="0"/>
              <w:jc w:val="center"/>
              <w:rPr>
                <w:rFonts w:ascii="Liberation Serif" w:hAnsi="Liberation Serif"/>
                <w:sz w:val="24"/>
                <w:szCs w:val="24"/>
              </w:rPr>
            </w:pPr>
            <w:r>
              <w:t xml:space="preserve">R$ </w:t>
            </w:r>
            <w:r w:rsidRPr="00045D96">
              <w:t>57,40</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814DA" w:rsidRPr="00045D96" w:rsidRDefault="004814DA" w:rsidP="004814DA">
            <w:pPr>
              <w:autoSpaceDE w:val="0"/>
              <w:autoSpaceDN w:val="0"/>
              <w:adjustRightInd w:val="0"/>
              <w:jc w:val="center"/>
              <w:rPr>
                <w:rFonts w:ascii="Liberation Serif" w:hAnsi="Liberation Serif"/>
                <w:sz w:val="24"/>
                <w:szCs w:val="24"/>
              </w:rPr>
            </w:pPr>
            <w:r>
              <w:t xml:space="preserve">R$ </w:t>
            </w:r>
            <w:r w:rsidRPr="00045D96">
              <w:t>344,40</w:t>
            </w:r>
          </w:p>
        </w:tc>
      </w:tr>
      <w:tr w:rsidR="00E34ACA" w:rsidRPr="00045D96" w:rsidTr="008604F1">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CA021E" w:rsidRDefault="00E34ACA" w:rsidP="00EC72B2">
            <w:pPr>
              <w:pStyle w:val="Contefadodatabela"/>
              <w:jc w:val="center"/>
              <w:rPr>
                <w:rFonts w:ascii="Times New Roman" w:hAnsi="Times New Roman"/>
                <w:b/>
              </w:rPr>
            </w:pPr>
            <w:r w:rsidRPr="00CA021E">
              <w:rPr>
                <w:rFonts w:ascii="Times New Roman" w:hAnsi="Times New Roman"/>
                <w:b/>
              </w:rPr>
              <w:lastRenderedPageBreak/>
              <w:t>45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34ACA" w:rsidRPr="00045D96" w:rsidRDefault="00E34ACA" w:rsidP="00E34ACA">
            <w:pPr>
              <w:tabs>
                <w:tab w:val="left" w:pos="1590"/>
              </w:tabs>
              <w:autoSpaceDE w:val="0"/>
              <w:autoSpaceDN w:val="0"/>
              <w:adjustRightInd w:val="0"/>
              <w:jc w:val="both"/>
              <w:rPr>
                <w:rFonts w:ascii="Liberation Serif" w:hAnsi="Liberation Serif"/>
                <w:sz w:val="24"/>
                <w:szCs w:val="24"/>
              </w:rPr>
            </w:pPr>
            <w:r w:rsidRPr="00045D96">
              <w:t xml:space="preserve">Touca capilar de </w:t>
            </w:r>
            <w:proofErr w:type="spellStart"/>
            <w:r w:rsidRPr="00045D96">
              <w:t>tnt</w:t>
            </w:r>
            <w:proofErr w:type="spellEnd"/>
            <w:r w:rsidRPr="00045D96">
              <w:t>, descartável, com elástico, na cor branca.</w:t>
            </w:r>
          </w:p>
          <w:p w:rsidR="00E34ACA" w:rsidRPr="00045D96" w:rsidRDefault="00E34ACA" w:rsidP="00E34ACA">
            <w:pPr>
              <w:autoSpaceDE w:val="0"/>
              <w:autoSpaceDN w:val="0"/>
              <w:adjustRightInd w:val="0"/>
              <w:ind w:right="57"/>
              <w:rPr>
                <w:rFonts w:ascii="Liberation Serif" w:hAnsi="Liberation Serif"/>
                <w:sz w:val="24"/>
                <w:szCs w:val="24"/>
              </w:rPr>
            </w:pPr>
            <w:r w:rsidRPr="00045D96">
              <w:t>Sanfonada, gramatura 10, embalagem com</w:t>
            </w:r>
            <w:r>
              <w:t xml:space="preserve"> </w:t>
            </w:r>
            <w:r w:rsidRPr="00045D96">
              <w:t>100</w:t>
            </w:r>
            <w:r>
              <w:t xml:space="preserve"> </w:t>
            </w:r>
            <w:r w:rsidRPr="00045D96">
              <w:t>un</w:t>
            </w:r>
            <w:r>
              <w:t>idades</w:t>
            </w:r>
            <w:r w:rsidRPr="00045D96">
              <w:t xml:space="preserve">. </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ind w:right="57"/>
              <w:jc w:val="center"/>
              <w:rPr>
                <w:rFonts w:ascii="Liberation Serif" w:hAnsi="Liberation Serif"/>
                <w:sz w:val="24"/>
                <w:szCs w:val="24"/>
              </w:rPr>
            </w:pPr>
            <w:r>
              <w:t>5</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jc w:val="center"/>
              <w:rPr>
                <w:rFonts w:ascii="Liberation Serif" w:hAnsi="Liberation Serif"/>
                <w:sz w:val="24"/>
                <w:szCs w:val="24"/>
              </w:rPr>
            </w:pPr>
            <w:r>
              <w:t xml:space="preserve">R$ </w:t>
            </w:r>
            <w:r w:rsidRPr="00045D96">
              <w:t>9,80</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jc w:val="center"/>
              <w:rPr>
                <w:rFonts w:ascii="Liberation Serif" w:hAnsi="Liberation Serif"/>
                <w:sz w:val="24"/>
                <w:szCs w:val="24"/>
              </w:rPr>
            </w:pPr>
            <w:r>
              <w:t xml:space="preserve">R$ </w:t>
            </w:r>
            <w:r w:rsidRPr="00045D96">
              <w:t>49,00</w:t>
            </w:r>
          </w:p>
        </w:tc>
      </w:tr>
      <w:tr w:rsidR="00E34ACA"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CA021E" w:rsidRDefault="00E34ACA" w:rsidP="00EC72B2">
            <w:pPr>
              <w:pStyle w:val="Contefadodatabela"/>
              <w:jc w:val="center"/>
              <w:rPr>
                <w:rFonts w:ascii="Times New Roman" w:hAnsi="Times New Roman"/>
                <w:b/>
              </w:rPr>
            </w:pPr>
            <w:r w:rsidRPr="00CA021E">
              <w:rPr>
                <w:rFonts w:ascii="Times New Roman" w:hAnsi="Times New Roman"/>
                <w:b/>
              </w:rPr>
              <w:t>46</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jc w:val="center"/>
              <w:rPr>
                <w:rFonts w:ascii="Liberation Serif" w:hAnsi="Liberation Serif"/>
                <w:sz w:val="24"/>
                <w:szCs w:val="24"/>
              </w:rPr>
            </w:pPr>
            <w:proofErr w:type="spellStart"/>
            <w:r w:rsidRPr="00045D96">
              <w:t>Fr</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34ACA" w:rsidRDefault="00E34ACA" w:rsidP="00E34ACA">
            <w:pPr>
              <w:tabs>
                <w:tab w:val="left" w:pos="1590"/>
              </w:tabs>
              <w:autoSpaceDE w:val="0"/>
              <w:autoSpaceDN w:val="0"/>
              <w:adjustRightInd w:val="0"/>
              <w:jc w:val="both"/>
            </w:pPr>
            <w:r w:rsidRPr="00045D96">
              <w:t xml:space="preserve">Verniz </w:t>
            </w:r>
            <w:proofErr w:type="spellStart"/>
            <w:r w:rsidRPr="00045D96">
              <w:t>fluoretado</w:t>
            </w:r>
            <w:proofErr w:type="spellEnd"/>
            <w:r w:rsidRPr="00045D96">
              <w:t xml:space="preserve"> c/ 10ml (odontol.)</w:t>
            </w:r>
            <w:r>
              <w:t xml:space="preserve">, </w:t>
            </w:r>
            <w:r w:rsidRPr="00045D96">
              <w:t>6% de fluoreto de sódio + 6% de fluoreto de cálcio. Ação remineralizaste e dessensibilizante. Frasco com 10ml de verniz + 10ml de solvente</w:t>
            </w:r>
            <w:r>
              <w:t>.</w:t>
            </w:r>
            <w:r w:rsidRPr="00045D96">
              <w:t xml:space="preserve"> </w:t>
            </w:r>
          </w:p>
          <w:p w:rsidR="00E34ACA" w:rsidRPr="00045D96" w:rsidRDefault="00E34ACA" w:rsidP="00E34ACA">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ind w:right="57"/>
              <w:jc w:val="center"/>
              <w:rPr>
                <w:rFonts w:ascii="Liberation Serif" w:hAnsi="Liberation Serif"/>
                <w:sz w:val="24"/>
                <w:szCs w:val="24"/>
              </w:rPr>
            </w:pPr>
            <w:r>
              <w:t>3</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jc w:val="center"/>
              <w:rPr>
                <w:rFonts w:ascii="Liberation Serif" w:hAnsi="Liberation Serif"/>
                <w:sz w:val="24"/>
                <w:szCs w:val="24"/>
              </w:rPr>
            </w:pPr>
            <w:r>
              <w:t xml:space="preserve">R$ </w:t>
            </w:r>
            <w:r w:rsidRPr="00045D96">
              <w:t>32,95</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34ACA" w:rsidRPr="00045D96" w:rsidRDefault="00E34ACA" w:rsidP="00E34ACA">
            <w:pPr>
              <w:autoSpaceDE w:val="0"/>
              <w:autoSpaceDN w:val="0"/>
              <w:adjustRightInd w:val="0"/>
              <w:jc w:val="center"/>
              <w:rPr>
                <w:rFonts w:ascii="Liberation Serif" w:hAnsi="Liberation Serif"/>
                <w:sz w:val="24"/>
                <w:szCs w:val="24"/>
              </w:rPr>
            </w:pPr>
            <w:r>
              <w:t xml:space="preserve">R$ </w:t>
            </w:r>
            <w:r w:rsidRPr="00045D96">
              <w:t>98,85</w:t>
            </w:r>
          </w:p>
        </w:tc>
      </w:tr>
      <w:tr w:rsidR="00766D7F"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66D7F" w:rsidRPr="00CA021E" w:rsidRDefault="00766D7F" w:rsidP="00EC72B2">
            <w:pPr>
              <w:pStyle w:val="Contefadodatabela"/>
              <w:jc w:val="center"/>
              <w:rPr>
                <w:rFonts w:ascii="Times New Roman" w:hAnsi="Times New Roman"/>
                <w:b/>
              </w:rPr>
            </w:pPr>
            <w:r w:rsidRPr="00CA021E">
              <w:rPr>
                <w:rFonts w:ascii="Times New Roman" w:hAnsi="Times New Roman"/>
                <w:b/>
              </w:rPr>
              <w:t>47</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66D7F" w:rsidRPr="00045D96" w:rsidRDefault="00766D7F" w:rsidP="00766D7F">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66D7F" w:rsidRPr="00045D96" w:rsidRDefault="00766D7F" w:rsidP="00766D7F">
            <w:pPr>
              <w:tabs>
                <w:tab w:val="left" w:pos="1590"/>
              </w:tabs>
              <w:autoSpaceDE w:val="0"/>
              <w:autoSpaceDN w:val="0"/>
              <w:adjustRightInd w:val="0"/>
              <w:jc w:val="both"/>
              <w:rPr>
                <w:rFonts w:ascii="Liberation Serif" w:hAnsi="Liberation Serif"/>
                <w:sz w:val="24"/>
                <w:szCs w:val="24"/>
              </w:rPr>
            </w:pPr>
            <w:r w:rsidRPr="00045D96">
              <w:t xml:space="preserve">Alavanca </w:t>
            </w:r>
            <w:proofErr w:type="spellStart"/>
            <w:r w:rsidRPr="00045D96">
              <w:t>heidbrink</w:t>
            </w:r>
            <w:proofErr w:type="spellEnd"/>
            <w:r w:rsidRPr="00045D96">
              <w:t xml:space="preserve"> número 1 reta. </w:t>
            </w:r>
            <w:proofErr w:type="spellStart"/>
            <w:r w:rsidRPr="00045D96">
              <w:t>Autoclavavel</w:t>
            </w:r>
            <w:proofErr w:type="spellEnd"/>
            <w:r w:rsidRPr="00045D96">
              <w:t xml:space="preserve">. Aço inox. Registro Anvisa: 10301950027. </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66D7F" w:rsidRPr="00045D96" w:rsidRDefault="00766D7F" w:rsidP="00766D7F">
            <w:pPr>
              <w:autoSpaceDE w:val="0"/>
              <w:autoSpaceDN w:val="0"/>
              <w:adjustRightInd w:val="0"/>
              <w:ind w:right="57"/>
              <w:jc w:val="center"/>
              <w:rPr>
                <w:rFonts w:ascii="Liberation Serif" w:hAnsi="Liberation Serif"/>
                <w:sz w:val="24"/>
                <w:szCs w:val="24"/>
              </w:rPr>
            </w:pPr>
            <w:r>
              <w:t>3</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66D7F" w:rsidRPr="00045D96" w:rsidRDefault="00766D7F" w:rsidP="00766D7F">
            <w:pPr>
              <w:autoSpaceDE w:val="0"/>
              <w:autoSpaceDN w:val="0"/>
              <w:adjustRightInd w:val="0"/>
              <w:jc w:val="center"/>
              <w:rPr>
                <w:rFonts w:ascii="Liberation Serif" w:hAnsi="Liberation Serif"/>
                <w:sz w:val="24"/>
                <w:szCs w:val="24"/>
              </w:rPr>
            </w:pPr>
            <w:r>
              <w:t xml:space="preserve">R$ </w:t>
            </w:r>
            <w:r w:rsidRPr="00045D96">
              <w:t>39,21</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766D7F" w:rsidRPr="00045D96" w:rsidRDefault="00766D7F" w:rsidP="00766D7F">
            <w:pPr>
              <w:autoSpaceDE w:val="0"/>
              <w:autoSpaceDN w:val="0"/>
              <w:adjustRightInd w:val="0"/>
              <w:jc w:val="center"/>
              <w:rPr>
                <w:rFonts w:ascii="Liberation Serif" w:hAnsi="Liberation Serif"/>
                <w:sz w:val="24"/>
                <w:szCs w:val="24"/>
              </w:rPr>
            </w:pPr>
            <w:r>
              <w:t xml:space="preserve">R$ </w:t>
            </w:r>
            <w:r w:rsidRPr="00045D96">
              <w:t>117,63</w:t>
            </w:r>
          </w:p>
        </w:tc>
      </w:tr>
      <w:tr w:rsidR="0001616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1616E" w:rsidRPr="00CA021E" w:rsidRDefault="0001616E" w:rsidP="00EC72B2">
            <w:pPr>
              <w:pStyle w:val="Contefadodatabela"/>
              <w:jc w:val="center"/>
              <w:rPr>
                <w:rFonts w:ascii="Times New Roman" w:hAnsi="Times New Roman"/>
                <w:b/>
              </w:rPr>
            </w:pPr>
            <w:r w:rsidRPr="00CA021E">
              <w:rPr>
                <w:rFonts w:ascii="Times New Roman" w:hAnsi="Times New Roman"/>
                <w:b/>
              </w:rPr>
              <w:t>48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1616E" w:rsidRPr="00045D96" w:rsidRDefault="0001616E" w:rsidP="0001616E">
            <w:pPr>
              <w:autoSpaceDE w:val="0"/>
              <w:autoSpaceDN w:val="0"/>
              <w:adjustRightInd w:val="0"/>
              <w:jc w:val="center"/>
              <w:rPr>
                <w:rFonts w:ascii="Liberation Serif" w:hAnsi="Liberation Serif"/>
                <w:sz w:val="24"/>
                <w:szCs w:val="24"/>
              </w:rPr>
            </w:pPr>
            <w:r w:rsidRPr="00045D96">
              <w:t>Kit</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01616E" w:rsidRPr="00045D96" w:rsidRDefault="0001616E" w:rsidP="0001616E">
            <w:pPr>
              <w:tabs>
                <w:tab w:val="left" w:pos="1590"/>
              </w:tabs>
              <w:autoSpaceDE w:val="0"/>
              <w:autoSpaceDN w:val="0"/>
              <w:adjustRightInd w:val="0"/>
              <w:jc w:val="both"/>
              <w:rPr>
                <w:rFonts w:ascii="Liberation Serif" w:hAnsi="Liberation Serif"/>
                <w:sz w:val="24"/>
                <w:szCs w:val="24"/>
              </w:rPr>
            </w:pPr>
            <w:r w:rsidRPr="00045D96">
              <w:t xml:space="preserve">Disco de lixa para resina composta- kit com 120un. </w:t>
            </w:r>
            <w:r>
              <w:t xml:space="preserve">½ </w:t>
            </w:r>
            <w:proofErr w:type="gramStart"/>
            <w:r w:rsidRPr="00045D96">
              <w:t>+</w:t>
            </w:r>
            <w:proofErr w:type="gramEnd"/>
            <w:r>
              <w:t xml:space="preserve"> </w:t>
            </w:r>
            <w:r w:rsidRPr="00045D96">
              <w:t>mandril</w:t>
            </w:r>
            <w:r>
              <w:rPr>
                <w:rFonts w:ascii="Liberation Serif" w:hAnsi="Liberation Serif"/>
                <w:sz w:val="24"/>
                <w:szCs w:val="24"/>
              </w:rPr>
              <w:t xml:space="preserve">. </w:t>
            </w:r>
            <w:r w:rsidRPr="00045D96">
              <w:t xml:space="preserve">Granulações: </w:t>
            </w:r>
            <w:proofErr w:type="spellStart"/>
            <w:r w:rsidRPr="00045D96">
              <w:t>super</w:t>
            </w:r>
            <w:proofErr w:type="spellEnd"/>
            <w:r w:rsidRPr="00045D96">
              <w:t xml:space="preserve"> fino(laranja claro), fino(laranja), médio(laranja escuro), grosso(marrom)</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1616E" w:rsidRPr="00045D96" w:rsidRDefault="0001616E" w:rsidP="0001616E">
            <w:pPr>
              <w:autoSpaceDE w:val="0"/>
              <w:autoSpaceDN w:val="0"/>
              <w:adjustRightInd w:val="0"/>
              <w:ind w:right="57"/>
              <w:jc w:val="center"/>
              <w:rPr>
                <w:rFonts w:ascii="Liberation Serif" w:hAnsi="Liberation Serif"/>
                <w:sz w:val="24"/>
                <w:szCs w:val="24"/>
              </w:rPr>
            </w:pPr>
            <w:r>
              <w:t>3</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1616E" w:rsidRPr="00045D96" w:rsidRDefault="0001616E" w:rsidP="0001616E">
            <w:pPr>
              <w:autoSpaceDE w:val="0"/>
              <w:autoSpaceDN w:val="0"/>
              <w:adjustRightInd w:val="0"/>
              <w:jc w:val="center"/>
              <w:rPr>
                <w:rFonts w:ascii="Liberation Serif" w:hAnsi="Liberation Serif"/>
                <w:sz w:val="24"/>
                <w:szCs w:val="24"/>
              </w:rPr>
            </w:pPr>
            <w:r>
              <w:t xml:space="preserve">R$ </w:t>
            </w:r>
            <w:r w:rsidRPr="00045D96">
              <w:t>405,17</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01616E" w:rsidRPr="00045D96" w:rsidRDefault="0001616E" w:rsidP="0001616E">
            <w:pPr>
              <w:autoSpaceDE w:val="0"/>
              <w:autoSpaceDN w:val="0"/>
              <w:adjustRightInd w:val="0"/>
              <w:jc w:val="center"/>
              <w:rPr>
                <w:rFonts w:ascii="Liberation Serif" w:hAnsi="Liberation Serif"/>
                <w:sz w:val="24"/>
                <w:szCs w:val="24"/>
              </w:rPr>
            </w:pPr>
            <w:r>
              <w:t xml:space="preserve">R$ </w:t>
            </w:r>
            <w:r w:rsidRPr="00045D96">
              <w:t>1.215,51</w:t>
            </w:r>
          </w:p>
        </w:tc>
      </w:tr>
      <w:tr w:rsidR="00511701"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CA021E" w:rsidRDefault="00511701" w:rsidP="00EC72B2">
            <w:pPr>
              <w:pStyle w:val="Contefadodatabela"/>
              <w:jc w:val="center"/>
              <w:rPr>
                <w:rFonts w:ascii="Times New Roman" w:hAnsi="Times New Roman"/>
                <w:b/>
              </w:rPr>
            </w:pPr>
            <w:r w:rsidRPr="00CA021E">
              <w:rPr>
                <w:rFonts w:ascii="Times New Roman" w:hAnsi="Times New Roman"/>
                <w:b/>
              </w:rPr>
              <w:t>49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511701" w:rsidRPr="00045D96" w:rsidRDefault="00511701" w:rsidP="00511701">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12 laminas n.7114</w:t>
            </w:r>
            <w: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ind w:right="57"/>
              <w:jc w:val="center"/>
              <w:rPr>
                <w:rFonts w:ascii="Liberation Serif" w:hAnsi="Liberation Serif"/>
                <w:sz w:val="24"/>
                <w:szCs w:val="24"/>
              </w:rPr>
            </w:pPr>
            <w:r w:rsidRPr="00045D96">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r>
              <w:t xml:space="preserve">R$ </w:t>
            </w:r>
            <w:r w:rsidRPr="00045D96">
              <w:t>18,31</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r>
              <w:t xml:space="preserve">R$ </w:t>
            </w:r>
            <w:r w:rsidRPr="00045D96">
              <w:t>183,10</w:t>
            </w:r>
          </w:p>
        </w:tc>
      </w:tr>
      <w:tr w:rsidR="00511701"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CA021E" w:rsidRDefault="00511701" w:rsidP="00EC72B2">
            <w:pPr>
              <w:pStyle w:val="Contefadodatabela"/>
              <w:jc w:val="center"/>
              <w:rPr>
                <w:rFonts w:ascii="Times New Roman" w:hAnsi="Times New Roman"/>
                <w:b/>
              </w:rPr>
            </w:pPr>
            <w:r w:rsidRPr="00CA021E">
              <w:rPr>
                <w:rFonts w:ascii="Times New Roman" w:hAnsi="Times New Roman"/>
                <w:b/>
              </w:rPr>
              <w:t>50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511701" w:rsidRPr="00045D96" w:rsidRDefault="00511701" w:rsidP="00511701">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12 laminas n.7104</w:t>
            </w:r>
            <w:r>
              <w:rPr>
                <w:rFonts w:ascii="Liberation Serif" w:hAnsi="Liberation Serif"/>
                <w:sz w:val="24"/>
                <w:szCs w:val="24"/>
              </w:rP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r>
              <w:t xml:space="preserve">R$ </w:t>
            </w:r>
            <w:r w:rsidRPr="00045D96">
              <w:t>25,21</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r>
              <w:t xml:space="preserve">R$ </w:t>
            </w:r>
            <w:r w:rsidRPr="00045D96">
              <w:t>252,10</w:t>
            </w:r>
          </w:p>
        </w:tc>
      </w:tr>
      <w:tr w:rsidR="00511701"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511701" w:rsidRPr="00CA021E" w:rsidRDefault="00511701" w:rsidP="00EC72B2">
            <w:pPr>
              <w:pStyle w:val="Contefadodatabela"/>
              <w:jc w:val="center"/>
              <w:rPr>
                <w:rFonts w:ascii="Times New Roman" w:hAnsi="Times New Roman"/>
                <w:b/>
              </w:rPr>
            </w:pPr>
            <w:r w:rsidRPr="00CA021E">
              <w:rPr>
                <w:rFonts w:ascii="Times New Roman" w:hAnsi="Times New Roman"/>
                <w:b/>
              </w:rPr>
              <w:t>51</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511701" w:rsidRPr="00045D96" w:rsidRDefault="002A3B1C" w:rsidP="00511701">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12 laminas n.284</w:t>
            </w:r>
            <w:r>
              <w:t>.</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r>
              <w:t xml:space="preserve">R$ </w:t>
            </w:r>
            <w:r w:rsidRPr="00045D96">
              <w:t>25,21</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511701" w:rsidRPr="00045D96" w:rsidRDefault="00511701" w:rsidP="00511701">
            <w:pPr>
              <w:autoSpaceDE w:val="0"/>
              <w:autoSpaceDN w:val="0"/>
              <w:adjustRightInd w:val="0"/>
              <w:jc w:val="center"/>
              <w:rPr>
                <w:rFonts w:ascii="Liberation Serif" w:hAnsi="Liberation Serif"/>
                <w:sz w:val="24"/>
                <w:szCs w:val="24"/>
              </w:rPr>
            </w:pPr>
            <w:r>
              <w:t xml:space="preserve">R$ </w:t>
            </w:r>
            <w:r w:rsidRPr="00045D96">
              <w:t>252,10</w:t>
            </w:r>
          </w:p>
        </w:tc>
      </w:tr>
      <w:tr w:rsidR="000D5600"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D5600" w:rsidRPr="00CA021E" w:rsidRDefault="000D5600" w:rsidP="00EC72B2">
            <w:pPr>
              <w:pStyle w:val="Contefadodatabela"/>
              <w:jc w:val="center"/>
              <w:rPr>
                <w:rFonts w:ascii="Times New Roman" w:hAnsi="Times New Roman"/>
                <w:b/>
              </w:rPr>
            </w:pPr>
            <w:r w:rsidRPr="00CA021E">
              <w:rPr>
                <w:rFonts w:ascii="Times New Roman" w:hAnsi="Times New Roman"/>
                <w:b/>
              </w:rPr>
              <w:t>52</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D5600" w:rsidRPr="00045D96" w:rsidRDefault="000D5600" w:rsidP="000D5600">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D5600" w:rsidRDefault="000D5600" w:rsidP="000D5600">
            <w:pPr>
              <w:tabs>
                <w:tab w:val="left" w:pos="1590"/>
              </w:tabs>
              <w:autoSpaceDE w:val="0"/>
              <w:autoSpaceDN w:val="0"/>
              <w:adjustRightInd w:val="0"/>
              <w:jc w:val="both"/>
            </w:pPr>
            <w:r w:rsidRPr="00045D96">
              <w:t>Envelope auto selante 90mm x 260mm</w:t>
            </w:r>
            <w:r>
              <w:t>.</w:t>
            </w:r>
            <w:r w:rsidRPr="00045D96">
              <w:t xml:space="preserve"> </w:t>
            </w:r>
          </w:p>
          <w:p w:rsidR="000D5600" w:rsidRPr="00045D96" w:rsidRDefault="000D5600" w:rsidP="000D5600">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D5600" w:rsidRPr="00045D96" w:rsidRDefault="000D5600" w:rsidP="000D5600">
            <w:pPr>
              <w:autoSpaceDE w:val="0"/>
              <w:autoSpaceDN w:val="0"/>
              <w:adjustRightInd w:val="0"/>
              <w:ind w:right="57"/>
              <w:jc w:val="center"/>
              <w:rPr>
                <w:rFonts w:ascii="Liberation Serif" w:hAnsi="Liberation Serif"/>
                <w:sz w:val="24"/>
                <w:szCs w:val="24"/>
              </w:rPr>
            </w:pPr>
            <w:r w:rsidRPr="00045D96">
              <w:t>10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D5600" w:rsidRPr="00045D96" w:rsidRDefault="000D5600" w:rsidP="000D5600">
            <w:pPr>
              <w:autoSpaceDE w:val="0"/>
              <w:autoSpaceDN w:val="0"/>
              <w:adjustRightInd w:val="0"/>
              <w:jc w:val="center"/>
              <w:rPr>
                <w:rFonts w:ascii="Liberation Serif" w:hAnsi="Liberation Serif"/>
                <w:sz w:val="24"/>
                <w:szCs w:val="24"/>
              </w:rPr>
            </w:pPr>
            <w:r>
              <w:t xml:space="preserve">R$ </w:t>
            </w:r>
            <w:r w:rsidRPr="00045D96">
              <w:t>29,52</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D5600" w:rsidRPr="00045D96" w:rsidRDefault="000D5600" w:rsidP="000D5600">
            <w:pPr>
              <w:autoSpaceDE w:val="0"/>
              <w:autoSpaceDN w:val="0"/>
              <w:adjustRightInd w:val="0"/>
              <w:jc w:val="center"/>
              <w:rPr>
                <w:rFonts w:ascii="Liberation Serif" w:hAnsi="Liberation Serif"/>
                <w:sz w:val="24"/>
                <w:szCs w:val="24"/>
              </w:rPr>
            </w:pPr>
            <w:r>
              <w:t xml:space="preserve">R$ </w:t>
            </w:r>
            <w:r w:rsidRPr="00045D96">
              <w:t>295,20</w:t>
            </w:r>
          </w:p>
        </w:tc>
      </w:tr>
      <w:tr w:rsidR="007E50F5"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E50F5" w:rsidRPr="00CA021E" w:rsidRDefault="007E50F5" w:rsidP="00EC72B2">
            <w:pPr>
              <w:pStyle w:val="Contefadodatabela"/>
              <w:jc w:val="center"/>
              <w:rPr>
                <w:rFonts w:ascii="Times New Roman" w:hAnsi="Times New Roman"/>
                <w:b/>
              </w:rPr>
            </w:pPr>
            <w:r w:rsidRPr="00CA021E">
              <w:rPr>
                <w:rFonts w:ascii="Times New Roman" w:hAnsi="Times New Roman"/>
                <w:b/>
              </w:rPr>
              <w:t>53</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E50F5" w:rsidRPr="00045D96" w:rsidRDefault="007E50F5" w:rsidP="007E50F5">
            <w:pPr>
              <w:autoSpaceDE w:val="0"/>
              <w:autoSpaceDN w:val="0"/>
              <w:adjustRightInd w:val="0"/>
              <w:jc w:val="center"/>
              <w:rPr>
                <w:rFonts w:ascii="Liberation Serif" w:hAnsi="Liberation Serif"/>
                <w:sz w:val="24"/>
                <w:szCs w:val="24"/>
              </w:rPr>
            </w:pPr>
            <w:proofErr w:type="spellStart"/>
            <w:r w:rsidRPr="00045D96">
              <w:t>Env</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E50F5" w:rsidRPr="00045D96" w:rsidRDefault="007E50F5" w:rsidP="007E50F5">
            <w:pPr>
              <w:tabs>
                <w:tab w:val="left" w:pos="1590"/>
              </w:tabs>
              <w:autoSpaceDE w:val="0"/>
              <w:autoSpaceDN w:val="0"/>
              <w:adjustRightInd w:val="0"/>
              <w:jc w:val="both"/>
              <w:rPr>
                <w:rFonts w:ascii="Liberation Serif" w:hAnsi="Liberation Serif"/>
                <w:sz w:val="24"/>
                <w:szCs w:val="24"/>
              </w:rPr>
            </w:pPr>
            <w:r w:rsidRPr="00045D96">
              <w:t xml:space="preserve">Tira de </w:t>
            </w:r>
            <w:r>
              <w:t xml:space="preserve">poliéster, </w:t>
            </w:r>
            <w:proofErr w:type="spellStart"/>
            <w:r w:rsidRPr="00045D96">
              <w:t>Sof</w:t>
            </w:r>
            <w:proofErr w:type="spellEnd"/>
            <w:r w:rsidRPr="00045D96">
              <w:t xml:space="preserve">-lex. Tamanho: 4mm de largura e 170 mm de comprimento. Abrasivo a base de oxido de alumínio e costado de poliéster. Abrasivo de granulação grossa (cinza) e media (branca). Acabamento e polimento em superfícies proximais de restaurações realizadas com resina composta e ionômero de vidro. Registro na Anvisa: 80284939078. Embalagem c/ 50 unidades. </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E50F5" w:rsidRPr="00045D96" w:rsidRDefault="007E50F5" w:rsidP="007E50F5">
            <w:pPr>
              <w:autoSpaceDE w:val="0"/>
              <w:autoSpaceDN w:val="0"/>
              <w:adjustRightInd w:val="0"/>
              <w:ind w:right="57"/>
              <w:jc w:val="center"/>
              <w:rPr>
                <w:rFonts w:ascii="Liberation Serif" w:hAnsi="Liberation Serif"/>
                <w:sz w:val="24"/>
                <w:szCs w:val="24"/>
              </w:rPr>
            </w:pPr>
            <w:r>
              <w:t>12</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E50F5" w:rsidRPr="00045D96" w:rsidRDefault="007E50F5" w:rsidP="007E50F5">
            <w:pPr>
              <w:autoSpaceDE w:val="0"/>
              <w:autoSpaceDN w:val="0"/>
              <w:adjustRightInd w:val="0"/>
              <w:jc w:val="center"/>
              <w:rPr>
                <w:rFonts w:ascii="Liberation Serif" w:hAnsi="Liberation Serif"/>
                <w:sz w:val="24"/>
                <w:szCs w:val="24"/>
              </w:rPr>
            </w:pPr>
            <w:r>
              <w:t xml:space="preserve">R$ </w:t>
            </w:r>
            <w:r w:rsidRPr="00045D96">
              <w:t>52,65</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7E50F5" w:rsidRPr="00045D96" w:rsidRDefault="007E50F5" w:rsidP="007E50F5">
            <w:pPr>
              <w:autoSpaceDE w:val="0"/>
              <w:autoSpaceDN w:val="0"/>
              <w:adjustRightInd w:val="0"/>
              <w:jc w:val="center"/>
              <w:rPr>
                <w:rFonts w:ascii="Liberation Serif" w:hAnsi="Liberation Serif"/>
                <w:sz w:val="24"/>
                <w:szCs w:val="24"/>
              </w:rPr>
            </w:pPr>
            <w:r>
              <w:t xml:space="preserve">R$ </w:t>
            </w:r>
            <w:r w:rsidRPr="00045D96">
              <w:t>631,80</w:t>
            </w:r>
          </w:p>
        </w:tc>
      </w:tr>
      <w:tr w:rsidR="002D497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4970" w:rsidRPr="00CA021E" w:rsidRDefault="002D4970" w:rsidP="00EC72B2">
            <w:pPr>
              <w:pStyle w:val="Contefadodatabela"/>
              <w:jc w:val="center"/>
              <w:rPr>
                <w:rFonts w:ascii="Times New Roman" w:hAnsi="Times New Roman"/>
                <w:b/>
              </w:rPr>
            </w:pPr>
            <w:r w:rsidRPr="00CA021E">
              <w:rPr>
                <w:rFonts w:ascii="Times New Roman" w:hAnsi="Times New Roman"/>
                <w:b/>
              </w:rPr>
              <w:t>54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4970" w:rsidRPr="00045D96" w:rsidRDefault="002D4970" w:rsidP="002D4970">
            <w:pPr>
              <w:autoSpaceDE w:val="0"/>
              <w:autoSpaceDN w:val="0"/>
              <w:adjustRightInd w:val="0"/>
              <w:jc w:val="center"/>
              <w:rPr>
                <w:rFonts w:ascii="Liberation Serif" w:hAnsi="Liberation Serif"/>
                <w:sz w:val="24"/>
                <w:szCs w:val="24"/>
              </w:rPr>
            </w:pPr>
            <w:proofErr w:type="spellStart"/>
            <w:r w:rsidRPr="00045D96">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2D4970" w:rsidRDefault="002D4970" w:rsidP="002D4970">
            <w:pPr>
              <w:tabs>
                <w:tab w:val="left" w:pos="1590"/>
              </w:tabs>
              <w:autoSpaceDE w:val="0"/>
              <w:autoSpaceDN w:val="0"/>
              <w:adjustRightInd w:val="0"/>
              <w:jc w:val="both"/>
            </w:pPr>
            <w:r w:rsidRPr="00045D96">
              <w:t>Anestésico lidocaína 0,02</w:t>
            </w:r>
            <w:proofErr w:type="gramStart"/>
            <w:r w:rsidRPr="00045D96">
              <w:t>+</w:t>
            </w:r>
            <w:proofErr w:type="gramEnd"/>
            <w:r w:rsidRPr="00045D96">
              <w:t>fenilefrina 0,0004</w:t>
            </w:r>
            <w:r>
              <w:t xml:space="preserve">. </w:t>
            </w:r>
            <w:r w:rsidRPr="00045D96">
              <w:t xml:space="preserve">Embalagem com 50 </w:t>
            </w:r>
            <w:proofErr w:type="spellStart"/>
            <w:r w:rsidRPr="00045D96">
              <w:t>tubetes</w:t>
            </w:r>
            <w:proofErr w:type="spellEnd"/>
            <w:r w:rsidRPr="00045D96">
              <w:t xml:space="preserve"> de 1,8ml</w:t>
            </w:r>
            <w:r>
              <w:t>.</w:t>
            </w:r>
          </w:p>
          <w:p w:rsidR="002D4970" w:rsidRPr="0022417B" w:rsidRDefault="002D4970" w:rsidP="002D4970">
            <w:pPr>
              <w:spacing w:before="140"/>
              <w:jc w:val="both"/>
              <w:rPr>
                <w:rFonts w:eastAsia="Calibri"/>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4970" w:rsidRPr="00045D96" w:rsidRDefault="002D4970" w:rsidP="002D4970">
            <w:pPr>
              <w:autoSpaceDE w:val="0"/>
              <w:autoSpaceDN w:val="0"/>
              <w:adjustRightInd w:val="0"/>
              <w:ind w:right="57"/>
              <w:jc w:val="center"/>
              <w:rPr>
                <w:rFonts w:ascii="Liberation Serif" w:hAnsi="Liberation Serif"/>
                <w:sz w:val="24"/>
                <w:szCs w:val="24"/>
              </w:rPr>
            </w:pPr>
            <w:r>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D4970" w:rsidRPr="00045D96" w:rsidRDefault="002D4970" w:rsidP="002D4970">
            <w:pPr>
              <w:autoSpaceDE w:val="0"/>
              <w:autoSpaceDN w:val="0"/>
              <w:adjustRightInd w:val="0"/>
              <w:jc w:val="center"/>
              <w:rPr>
                <w:rFonts w:ascii="Liberation Serif" w:hAnsi="Liberation Serif"/>
                <w:sz w:val="24"/>
                <w:szCs w:val="24"/>
              </w:rPr>
            </w:pPr>
            <w:r>
              <w:t xml:space="preserve">R$ </w:t>
            </w:r>
            <w:r w:rsidRPr="00045D96">
              <w:t>118,09</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D4970" w:rsidRPr="00045D96" w:rsidRDefault="002D4970" w:rsidP="002D4970">
            <w:pPr>
              <w:autoSpaceDE w:val="0"/>
              <w:autoSpaceDN w:val="0"/>
              <w:adjustRightInd w:val="0"/>
              <w:jc w:val="center"/>
              <w:rPr>
                <w:rFonts w:ascii="Liberation Serif" w:hAnsi="Liberation Serif"/>
                <w:sz w:val="24"/>
                <w:szCs w:val="24"/>
              </w:rPr>
            </w:pPr>
            <w:r>
              <w:t xml:space="preserve">R$ </w:t>
            </w:r>
            <w:r w:rsidRPr="00045D96">
              <w:t>3.542,70</w:t>
            </w:r>
          </w:p>
        </w:tc>
      </w:tr>
      <w:tr w:rsidR="00E50DC3"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0DC3" w:rsidRPr="00CA021E" w:rsidRDefault="00E50DC3" w:rsidP="00EC72B2">
            <w:pPr>
              <w:pStyle w:val="Contefadodatabela"/>
              <w:jc w:val="center"/>
              <w:rPr>
                <w:rFonts w:ascii="Times New Roman" w:hAnsi="Times New Roman"/>
                <w:b/>
              </w:rPr>
            </w:pPr>
            <w:r w:rsidRPr="00CA021E">
              <w:rPr>
                <w:rFonts w:ascii="Times New Roman" w:hAnsi="Times New Roman"/>
                <w:b/>
              </w:rPr>
              <w:t>55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0DC3" w:rsidRPr="00045D96" w:rsidRDefault="00E50DC3" w:rsidP="00E50DC3">
            <w:pPr>
              <w:autoSpaceDE w:val="0"/>
              <w:autoSpaceDN w:val="0"/>
              <w:adjustRightInd w:val="0"/>
              <w:jc w:val="center"/>
              <w:rPr>
                <w:rFonts w:ascii="Liberation Serif" w:hAnsi="Liberation Serif"/>
                <w:sz w:val="24"/>
                <w:szCs w:val="24"/>
              </w:rPr>
            </w:pPr>
            <w:proofErr w:type="spellStart"/>
            <w:r w:rsidRPr="00045D96">
              <w:t>Pt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E50DC3" w:rsidRDefault="00E50DC3" w:rsidP="00E50DC3">
            <w:pPr>
              <w:tabs>
                <w:tab w:val="left" w:pos="1590"/>
              </w:tabs>
              <w:autoSpaceDE w:val="0"/>
              <w:autoSpaceDN w:val="0"/>
              <w:adjustRightInd w:val="0"/>
              <w:jc w:val="both"/>
            </w:pPr>
            <w:r w:rsidRPr="00045D96">
              <w:t>Restaurador provisório 25g</w:t>
            </w:r>
            <w:r>
              <w:t>, c</w:t>
            </w:r>
            <w:r w:rsidRPr="00045D96">
              <w:t xml:space="preserve">om flúor sem </w:t>
            </w:r>
            <w:proofErr w:type="spellStart"/>
            <w:r w:rsidRPr="00045D96">
              <w:t>eugenol</w:t>
            </w:r>
            <w:proofErr w:type="spellEnd"/>
            <w:r>
              <w:t>.</w:t>
            </w:r>
          </w:p>
          <w:p w:rsidR="00E50DC3" w:rsidRPr="00045D96" w:rsidRDefault="00E50DC3" w:rsidP="00E50DC3">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0DC3" w:rsidRPr="00045D96" w:rsidRDefault="00E50DC3" w:rsidP="00E50DC3">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0DC3" w:rsidRPr="00045D96" w:rsidRDefault="00E50DC3" w:rsidP="00E50DC3">
            <w:pPr>
              <w:autoSpaceDE w:val="0"/>
              <w:autoSpaceDN w:val="0"/>
              <w:adjustRightInd w:val="0"/>
              <w:jc w:val="center"/>
              <w:rPr>
                <w:rFonts w:ascii="Liberation Serif" w:hAnsi="Liberation Serif"/>
                <w:sz w:val="24"/>
                <w:szCs w:val="24"/>
              </w:rPr>
            </w:pPr>
            <w:r>
              <w:t xml:space="preserve">R$ </w:t>
            </w:r>
            <w:r w:rsidRPr="00045D96">
              <w:t>8,80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50DC3" w:rsidRPr="00045D96" w:rsidRDefault="00E50DC3" w:rsidP="00E50DC3">
            <w:pPr>
              <w:autoSpaceDE w:val="0"/>
              <w:autoSpaceDN w:val="0"/>
              <w:adjustRightInd w:val="0"/>
              <w:jc w:val="center"/>
              <w:rPr>
                <w:rFonts w:ascii="Liberation Serif" w:hAnsi="Liberation Serif"/>
                <w:sz w:val="24"/>
                <w:szCs w:val="24"/>
              </w:rPr>
            </w:pPr>
            <w:r>
              <w:t xml:space="preserve">R$ </w:t>
            </w:r>
            <w:r w:rsidRPr="00045D96">
              <w:t>52,80</w:t>
            </w:r>
          </w:p>
        </w:tc>
      </w:tr>
      <w:tr w:rsidR="00602A71"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02A71" w:rsidRPr="00CA021E" w:rsidRDefault="00602A71" w:rsidP="00EC72B2">
            <w:pPr>
              <w:pStyle w:val="Contefadodatabela"/>
              <w:jc w:val="center"/>
              <w:rPr>
                <w:rFonts w:ascii="Times New Roman" w:hAnsi="Times New Roman"/>
                <w:b/>
              </w:rPr>
            </w:pPr>
            <w:r w:rsidRPr="00CA021E">
              <w:rPr>
                <w:rFonts w:ascii="Times New Roman" w:hAnsi="Times New Roman"/>
                <w:b/>
              </w:rPr>
              <w:t>56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02A71" w:rsidRPr="00045D96" w:rsidRDefault="00602A71" w:rsidP="00602A71">
            <w:pPr>
              <w:autoSpaceDE w:val="0"/>
              <w:autoSpaceDN w:val="0"/>
              <w:adjustRightInd w:val="0"/>
              <w:jc w:val="center"/>
              <w:rPr>
                <w:rFonts w:ascii="Liberation Serif" w:hAnsi="Liberation Serif"/>
                <w:sz w:val="24"/>
                <w:szCs w:val="24"/>
              </w:rPr>
            </w:pPr>
            <w:proofErr w:type="spellStart"/>
            <w:r w:rsidRPr="00045D96">
              <w:t>Fr</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602A71" w:rsidRDefault="00602A71" w:rsidP="00602A71">
            <w:pPr>
              <w:tabs>
                <w:tab w:val="left" w:pos="1590"/>
              </w:tabs>
              <w:autoSpaceDE w:val="0"/>
              <w:autoSpaceDN w:val="0"/>
              <w:adjustRightInd w:val="0"/>
              <w:jc w:val="both"/>
            </w:pPr>
            <w:r w:rsidRPr="00045D96">
              <w:t xml:space="preserve">Adesivo </w:t>
            </w:r>
            <w:proofErr w:type="spellStart"/>
            <w:r w:rsidRPr="00045D96">
              <w:t>fotopolimerizavel</w:t>
            </w:r>
            <w:proofErr w:type="spellEnd"/>
            <w:r w:rsidRPr="00045D96">
              <w:t xml:space="preserve"> universal 5ml</w:t>
            </w:r>
            <w:r>
              <w:t>, t</w:t>
            </w:r>
            <w:r w:rsidRPr="00045D96">
              <w:t xml:space="preserve">ecnologia </w:t>
            </w:r>
            <w:proofErr w:type="spellStart"/>
            <w:r w:rsidRPr="00045D96">
              <w:t>vms</w:t>
            </w:r>
            <w:proofErr w:type="spellEnd"/>
            <w:r w:rsidRPr="00045D96">
              <w:t xml:space="preserve">. Tampa </w:t>
            </w:r>
            <w:proofErr w:type="spellStart"/>
            <w:r w:rsidRPr="00045D96">
              <w:t>flip</w:t>
            </w:r>
            <w:proofErr w:type="spellEnd"/>
            <w:r w:rsidRPr="00045D96">
              <w:t xml:space="preserve"> top. Single </w:t>
            </w:r>
            <w:proofErr w:type="spellStart"/>
            <w:r w:rsidRPr="00045D96">
              <w:t>bond</w:t>
            </w:r>
            <w:proofErr w:type="spellEnd"/>
            <w:r>
              <w:t>.</w:t>
            </w:r>
          </w:p>
          <w:p w:rsidR="00602A71" w:rsidRPr="00045D96" w:rsidRDefault="00602A71" w:rsidP="00602A71">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02A71" w:rsidRPr="00045D96" w:rsidRDefault="00602A71" w:rsidP="00602A71">
            <w:pPr>
              <w:autoSpaceDE w:val="0"/>
              <w:autoSpaceDN w:val="0"/>
              <w:adjustRightInd w:val="0"/>
              <w:ind w:right="57"/>
              <w:jc w:val="center"/>
              <w:rPr>
                <w:rFonts w:ascii="Liberation Serif" w:hAnsi="Liberation Serif"/>
                <w:sz w:val="24"/>
                <w:szCs w:val="24"/>
              </w:rPr>
            </w:pPr>
            <w:r>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02A71" w:rsidRPr="00045D96" w:rsidRDefault="00602A71" w:rsidP="00602A71">
            <w:pPr>
              <w:autoSpaceDE w:val="0"/>
              <w:autoSpaceDN w:val="0"/>
              <w:adjustRightInd w:val="0"/>
              <w:jc w:val="center"/>
              <w:rPr>
                <w:rFonts w:ascii="Liberation Serif" w:hAnsi="Liberation Serif"/>
                <w:sz w:val="24"/>
                <w:szCs w:val="24"/>
              </w:rPr>
            </w:pPr>
            <w:r>
              <w:t xml:space="preserve">R$ </w:t>
            </w:r>
            <w:r w:rsidRPr="00045D96">
              <w:t>206,97</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602A71" w:rsidRPr="00045D96" w:rsidRDefault="00602A71" w:rsidP="00602A71">
            <w:pPr>
              <w:autoSpaceDE w:val="0"/>
              <w:autoSpaceDN w:val="0"/>
              <w:adjustRightInd w:val="0"/>
              <w:jc w:val="center"/>
              <w:rPr>
                <w:rFonts w:ascii="Liberation Serif" w:hAnsi="Liberation Serif"/>
                <w:sz w:val="24"/>
                <w:szCs w:val="24"/>
              </w:rPr>
            </w:pPr>
            <w:r>
              <w:t xml:space="preserve">R$ </w:t>
            </w:r>
            <w:r w:rsidRPr="00045D96">
              <w:t>4.139,40</w:t>
            </w:r>
          </w:p>
        </w:tc>
      </w:tr>
      <w:tr w:rsidR="00960C14"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CA021E" w:rsidRDefault="00960C14" w:rsidP="00EC72B2">
            <w:pPr>
              <w:pStyle w:val="Contefadodatabela"/>
              <w:jc w:val="center"/>
              <w:rPr>
                <w:rFonts w:ascii="Times New Roman" w:hAnsi="Times New Roman"/>
                <w:b/>
              </w:rPr>
            </w:pPr>
            <w:r w:rsidRPr="00CA021E">
              <w:rPr>
                <w:rFonts w:ascii="Times New Roman" w:hAnsi="Times New Roman"/>
                <w:b/>
              </w:rPr>
              <w:t>57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045D96" w:rsidRDefault="00960C14" w:rsidP="00960C14">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960C14" w:rsidRPr="00045D96" w:rsidRDefault="00960C14" w:rsidP="00960C14">
            <w:pPr>
              <w:tabs>
                <w:tab w:val="left" w:pos="1590"/>
              </w:tabs>
              <w:autoSpaceDE w:val="0"/>
              <w:autoSpaceDN w:val="0"/>
              <w:adjustRightInd w:val="0"/>
              <w:jc w:val="both"/>
              <w:rPr>
                <w:rFonts w:ascii="Liberation Serif" w:hAnsi="Liberation Serif"/>
                <w:sz w:val="24"/>
                <w:szCs w:val="24"/>
              </w:rPr>
            </w:pPr>
            <w:r w:rsidRPr="00045D96">
              <w:t xml:space="preserve">Broca de alta rotação </w:t>
            </w:r>
            <w:proofErr w:type="spellStart"/>
            <w:r w:rsidRPr="00045D96">
              <w:t>carbide</w:t>
            </w:r>
            <w:proofErr w:type="spellEnd"/>
            <w:r w:rsidRPr="00045D96">
              <w:t xml:space="preserve"> nº 06</w:t>
            </w:r>
            <w:r>
              <w:t xml:space="preserve">. </w:t>
            </w:r>
            <w:r w:rsidRPr="00045D96">
              <w:t xml:space="preserve">Carbide nº6. Esférica. Alta </w:t>
            </w:r>
            <w:r>
              <w:t>rotação.</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045D96" w:rsidRDefault="00960C14" w:rsidP="00960C14">
            <w:pPr>
              <w:autoSpaceDE w:val="0"/>
              <w:autoSpaceDN w:val="0"/>
              <w:adjustRightInd w:val="0"/>
              <w:ind w:right="57"/>
              <w:jc w:val="center"/>
              <w:rPr>
                <w:rFonts w:ascii="Liberation Serif" w:hAnsi="Liberation Serif"/>
                <w:sz w:val="24"/>
                <w:szCs w:val="24"/>
              </w:rPr>
            </w:pPr>
            <w:r>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045D96" w:rsidRDefault="00960C14" w:rsidP="00960C14">
            <w:pPr>
              <w:autoSpaceDE w:val="0"/>
              <w:autoSpaceDN w:val="0"/>
              <w:adjustRightInd w:val="0"/>
              <w:jc w:val="center"/>
              <w:rPr>
                <w:rFonts w:ascii="Liberation Serif" w:hAnsi="Liberation Serif"/>
                <w:sz w:val="24"/>
                <w:szCs w:val="24"/>
              </w:rPr>
            </w:pPr>
            <w:r>
              <w:t xml:space="preserve">R$ </w:t>
            </w:r>
            <w:r w:rsidRPr="00045D96">
              <w:t>6,21</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960C14" w:rsidRPr="00045D96" w:rsidRDefault="00960C14" w:rsidP="00960C14">
            <w:pPr>
              <w:autoSpaceDE w:val="0"/>
              <w:autoSpaceDN w:val="0"/>
              <w:adjustRightInd w:val="0"/>
              <w:jc w:val="center"/>
              <w:rPr>
                <w:rFonts w:ascii="Liberation Serif" w:hAnsi="Liberation Serif"/>
                <w:sz w:val="24"/>
                <w:szCs w:val="24"/>
              </w:rPr>
            </w:pPr>
            <w:r>
              <w:t xml:space="preserve">R$ </w:t>
            </w:r>
            <w:r w:rsidRPr="00045D96">
              <w:t>124,20</w:t>
            </w:r>
          </w:p>
        </w:tc>
      </w:tr>
      <w:tr w:rsidR="00960C14"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CA021E" w:rsidRDefault="00960C14" w:rsidP="00EC72B2">
            <w:pPr>
              <w:pStyle w:val="Contefadodatabela"/>
              <w:jc w:val="center"/>
              <w:rPr>
                <w:rFonts w:ascii="Times New Roman" w:hAnsi="Times New Roman"/>
                <w:b/>
              </w:rPr>
            </w:pPr>
            <w:r w:rsidRPr="00CA021E">
              <w:rPr>
                <w:rFonts w:ascii="Times New Roman" w:hAnsi="Times New Roman"/>
                <w:b/>
              </w:rPr>
              <w:t>58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045D96" w:rsidRDefault="00960C14" w:rsidP="00960C14">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960C14" w:rsidRPr="00045D96" w:rsidRDefault="00960C14" w:rsidP="00960C14">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9904 19mm</w:t>
            </w:r>
            <w:r>
              <w:t xml:space="preserve">. </w:t>
            </w:r>
            <w:r w:rsidRPr="00045D96">
              <w:t xml:space="preserve">Broca </w:t>
            </w:r>
            <w:proofErr w:type="spellStart"/>
            <w:r w:rsidRPr="00045D96">
              <w:t>multilaminada</w:t>
            </w:r>
            <w:proofErr w:type="spellEnd"/>
            <w:r w:rsidRPr="00045D96">
              <w:t xml:space="preserve"> 9904.30 laminas alta rotação - fg. Tipo de ponta: agulha. </w:t>
            </w:r>
            <w:proofErr w:type="spellStart"/>
            <w:r w:rsidRPr="00045D96">
              <w:t>Autoclavavel</w:t>
            </w:r>
            <w:proofErr w:type="spellEnd"/>
            <w:r w:rsidRPr="00045D96">
              <w:t>. Número 9904 19mm</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045D96" w:rsidRDefault="00960C14" w:rsidP="00960C14">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960C14" w:rsidRPr="00045D96" w:rsidRDefault="00960C14" w:rsidP="00960C14">
            <w:pPr>
              <w:autoSpaceDE w:val="0"/>
              <w:autoSpaceDN w:val="0"/>
              <w:adjustRightInd w:val="0"/>
              <w:jc w:val="center"/>
              <w:rPr>
                <w:rFonts w:ascii="Liberation Serif" w:hAnsi="Liberation Serif"/>
                <w:sz w:val="24"/>
                <w:szCs w:val="24"/>
              </w:rPr>
            </w:pPr>
            <w:r>
              <w:t xml:space="preserve">R$ </w:t>
            </w:r>
            <w:r w:rsidRPr="00045D96">
              <w:t>23,74</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960C14" w:rsidRPr="00045D96" w:rsidRDefault="00960C14" w:rsidP="00960C14">
            <w:pPr>
              <w:autoSpaceDE w:val="0"/>
              <w:autoSpaceDN w:val="0"/>
              <w:adjustRightInd w:val="0"/>
              <w:jc w:val="center"/>
              <w:rPr>
                <w:rFonts w:ascii="Liberation Serif" w:hAnsi="Liberation Serif"/>
                <w:sz w:val="24"/>
                <w:szCs w:val="24"/>
              </w:rPr>
            </w:pPr>
            <w:r>
              <w:t xml:space="preserve">R$ </w:t>
            </w:r>
            <w:r w:rsidRPr="00045D96">
              <w:t>237,40</w:t>
            </w:r>
          </w:p>
        </w:tc>
      </w:tr>
      <w:tr w:rsidR="0025783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CA021E" w:rsidRDefault="0025783E" w:rsidP="00EC72B2">
            <w:pPr>
              <w:pStyle w:val="Contefadodatabela"/>
              <w:jc w:val="center"/>
              <w:rPr>
                <w:rFonts w:ascii="Times New Roman" w:hAnsi="Times New Roman"/>
                <w:b/>
              </w:rPr>
            </w:pPr>
            <w:r w:rsidRPr="00CA021E">
              <w:rPr>
                <w:rFonts w:ascii="Times New Roman" w:hAnsi="Times New Roman"/>
                <w:b/>
              </w:rPr>
              <w:t>59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045D96" w:rsidRDefault="0025783E" w:rsidP="0025783E">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25783E" w:rsidRPr="00045D96" w:rsidRDefault="0025783E" w:rsidP="0025783E">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9214 19mm</w:t>
            </w:r>
            <w:r>
              <w:t xml:space="preserve">. </w:t>
            </w:r>
            <w:r w:rsidRPr="00045D96">
              <w:t xml:space="preserve">Broca </w:t>
            </w:r>
            <w:proofErr w:type="spellStart"/>
            <w:r w:rsidRPr="00045D96">
              <w:t>multilaminada</w:t>
            </w:r>
            <w:proofErr w:type="spellEnd"/>
            <w:r w:rsidRPr="00045D96">
              <w:t xml:space="preserve"> 9214. 30 laminas alta rotação - fg. Tipo de ponta: agulha. </w:t>
            </w:r>
            <w:proofErr w:type="spellStart"/>
            <w:r w:rsidRPr="00045D96">
              <w:t>Autoclavavel</w:t>
            </w:r>
            <w:proofErr w:type="spellEnd"/>
            <w:r w:rsidRPr="00045D96">
              <w:t>. Número 9214 19mm</w:t>
            </w:r>
            <w: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045D96" w:rsidRDefault="0025783E" w:rsidP="0025783E">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045D96" w:rsidRDefault="0025783E" w:rsidP="0025783E">
            <w:pPr>
              <w:autoSpaceDE w:val="0"/>
              <w:autoSpaceDN w:val="0"/>
              <w:adjustRightInd w:val="0"/>
              <w:jc w:val="center"/>
              <w:rPr>
                <w:rFonts w:ascii="Liberation Serif" w:hAnsi="Liberation Serif"/>
                <w:sz w:val="24"/>
                <w:szCs w:val="24"/>
              </w:rPr>
            </w:pPr>
            <w:r>
              <w:t xml:space="preserve">R$ </w:t>
            </w:r>
            <w:r w:rsidRPr="00045D96">
              <w:t>28,52</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5783E" w:rsidRPr="00045D96" w:rsidRDefault="0025783E" w:rsidP="0025783E">
            <w:pPr>
              <w:autoSpaceDE w:val="0"/>
              <w:autoSpaceDN w:val="0"/>
              <w:adjustRightInd w:val="0"/>
              <w:jc w:val="center"/>
              <w:rPr>
                <w:rFonts w:ascii="Liberation Serif" w:hAnsi="Liberation Serif"/>
                <w:sz w:val="24"/>
                <w:szCs w:val="24"/>
              </w:rPr>
            </w:pPr>
            <w:r>
              <w:t xml:space="preserve">R$ </w:t>
            </w:r>
            <w:r w:rsidRPr="00045D96">
              <w:t>285,20</w:t>
            </w:r>
          </w:p>
        </w:tc>
      </w:tr>
      <w:tr w:rsidR="0025783E"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CA021E" w:rsidRDefault="0025783E" w:rsidP="00EC72B2">
            <w:pPr>
              <w:pStyle w:val="Contefadodatabela"/>
              <w:jc w:val="center"/>
              <w:rPr>
                <w:rFonts w:ascii="Times New Roman" w:hAnsi="Times New Roman"/>
                <w:b/>
              </w:rPr>
            </w:pPr>
            <w:r w:rsidRPr="00CA021E">
              <w:rPr>
                <w:rFonts w:ascii="Times New Roman" w:hAnsi="Times New Roman"/>
                <w:b/>
              </w:rPr>
              <w:t>60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045D96" w:rsidRDefault="0025783E" w:rsidP="0025783E">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25783E" w:rsidRPr="00045D96" w:rsidRDefault="0025783E" w:rsidP="0025783E">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7664  19mm</w:t>
            </w:r>
            <w:r>
              <w:t xml:space="preserve">. </w:t>
            </w:r>
            <w:r w:rsidRPr="00045D96">
              <w:t xml:space="preserve">Broca </w:t>
            </w:r>
            <w:proofErr w:type="spellStart"/>
            <w:r w:rsidRPr="00045D96">
              <w:t>multilaminada</w:t>
            </w:r>
            <w:proofErr w:type="spellEnd"/>
            <w:r w:rsidRPr="00045D96">
              <w:t xml:space="preserve"> 7664 12 laminas</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045D96" w:rsidRDefault="0025783E" w:rsidP="0025783E">
            <w:pPr>
              <w:autoSpaceDE w:val="0"/>
              <w:autoSpaceDN w:val="0"/>
              <w:adjustRightInd w:val="0"/>
              <w:ind w:right="57"/>
              <w:jc w:val="center"/>
              <w:rPr>
                <w:rFonts w:ascii="Liberation Serif" w:hAnsi="Liberation Serif"/>
                <w:sz w:val="24"/>
                <w:szCs w:val="24"/>
              </w:rPr>
            </w:pPr>
            <w:r>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5783E" w:rsidRPr="00045D96" w:rsidRDefault="0025783E" w:rsidP="0025783E">
            <w:pPr>
              <w:autoSpaceDE w:val="0"/>
              <w:autoSpaceDN w:val="0"/>
              <w:adjustRightInd w:val="0"/>
              <w:jc w:val="center"/>
              <w:rPr>
                <w:rFonts w:ascii="Liberation Serif" w:hAnsi="Liberation Serif"/>
                <w:sz w:val="24"/>
                <w:szCs w:val="24"/>
              </w:rPr>
            </w:pPr>
            <w:r>
              <w:t xml:space="preserve">R$ </w:t>
            </w:r>
            <w:r w:rsidRPr="00045D96">
              <w:t>21,76</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5783E" w:rsidRPr="00045D96" w:rsidRDefault="0025783E" w:rsidP="0025783E">
            <w:pPr>
              <w:autoSpaceDE w:val="0"/>
              <w:autoSpaceDN w:val="0"/>
              <w:adjustRightInd w:val="0"/>
              <w:jc w:val="center"/>
              <w:rPr>
                <w:rFonts w:ascii="Liberation Serif" w:hAnsi="Liberation Serif"/>
                <w:sz w:val="24"/>
                <w:szCs w:val="24"/>
              </w:rPr>
            </w:pPr>
            <w:r>
              <w:t xml:space="preserve">R$ </w:t>
            </w:r>
            <w:r w:rsidRPr="00045D96">
              <w:t>217,60</w:t>
            </w:r>
          </w:p>
        </w:tc>
      </w:tr>
      <w:tr w:rsidR="00467D45"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CA021E" w:rsidRDefault="00467D45" w:rsidP="00EC72B2">
            <w:pPr>
              <w:pStyle w:val="Contefadodatabela"/>
              <w:jc w:val="center"/>
              <w:rPr>
                <w:rFonts w:ascii="Times New Roman" w:hAnsi="Times New Roman"/>
                <w:b/>
              </w:rPr>
            </w:pPr>
            <w:r w:rsidRPr="00CA021E">
              <w:rPr>
                <w:rFonts w:ascii="Times New Roman" w:hAnsi="Times New Roman"/>
                <w:b/>
              </w:rPr>
              <w:t>61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proofErr w:type="spellStart"/>
            <w:r w:rsidRPr="00045D96">
              <w:t>Crt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467D45" w:rsidRPr="00045D96" w:rsidRDefault="00467D45" w:rsidP="00467D45">
            <w:pPr>
              <w:tabs>
                <w:tab w:val="left" w:pos="1590"/>
              </w:tabs>
              <w:autoSpaceDE w:val="0"/>
              <w:autoSpaceDN w:val="0"/>
              <w:adjustRightInd w:val="0"/>
              <w:jc w:val="both"/>
              <w:rPr>
                <w:rFonts w:ascii="Liberation Serif" w:hAnsi="Liberation Serif"/>
                <w:sz w:val="24"/>
                <w:szCs w:val="24"/>
              </w:rPr>
            </w:pPr>
            <w:r w:rsidRPr="00045D96">
              <w:t xml:space="preserve">Tira </w:t>
            </w:r>
            <w:r>
              <w:t>de lixa. Em aç</w:t>
            </w:r>
            <w:r w:rsidRPr="00045D96">
              <w:t>o 6mm. 125mm x 6,0mm x 0,12mm c/12 unidades</w:t>
            </w:r>
            <w: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ind w:right="57"/>
              <w:jc w:val="center"/>
              <w:rPr>
                <w:rFonts w:ascii="Liberation Serif" w:hAnsi="Liberation Serif"/>
                <w:sz w:val="24"/>
                <w:szCs w:val="24"/>
              </w:rPr>
            </w:pPr>
            <w:r w:rsidRPr="00045D96">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17,00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340,00</w:t>
            </w:r>
          </w:p>
        </w:tc>
      </w:tr>
      <w:tr w:rsidR="00467D45"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CA021E" w:rsidRDefault="00467D45" w:rsidP="00EC72B2">
            <w:pPr>
              <w:pStyle w:val="Contefadodatabela"/>
              <w:jc w:val="center"/>
              <w:rPr>
                <w:rFonts w:ascii="Times New Roman" w:hAnsi="Times New Roman"/>
                <w:b/>
              </w:rPr>
            </w:pPr>
            <w:r w:rsidRPr="00CA021E">
              <w:rPr>
                <w:rFonts w:ascii="Times New Roman" w:hAnsi="Times New Roman"/>
                <w:b/>
              </w:rPr>
              <w:t>62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467D45" w:rsidRDefault="00467D45" w:rsidP="00467D45">
            <w:pPr>
              <w:tabs>
                <w:tab w:val="left" w:pos="1590"/>
              </w:tabs>
              <w:autoSpaceDE w:val="0"/>
              <w:autoSpaceDN w:val="0"/>
              <w:adjustRightInd w:val="0"/>
              <w:jc w:val="both"/>
            </w:pPr>
            <w:proofErr w:type="spellStart"/>
            <w:r w:rsidRPr="00045D96">
              <w:t>Flow</w:t>
            </w:r>
            <w:proofErr w:type="spellEnd"/>
            <w:r w:rsidRPr="00045D96">
              <w:t xml:space="preserve"> bulk </w:t>
            </w:r>
            <w:proofErr w:type="spellStart"/>
            <w:r w:rsidRPr="00045D96">
              <w:t>fill</w:t>
            </w:r>
            <w:proofErr w:type="spellEnd"/>
            <w:r w:rsidRPr="00045D96">
              <w:t xml:space="preserve">. Com vidro de bário. </w:t>
            </w:r>
            <w:proofErr w:type="spellStart"/>
            <w:r w:rsidRPr="00045D96">
              <w:t>Bis-ema</w:t>
            </w:r>
            <w:proofErr w:type="spellEnd"/>
            <w:r w:rsidRPr="00045D96">
              <w:t xml:space="preserve">. Copolímeros. </w:t>
            </w:r>
            <w:proofErr w:type="spellStart"/>
            <w:r w:rsidRPr="00045D96">
              <w:t>Bis-gma</w:t>
            </w:r>
            <w:proofErr w:type="spellEnd"/>
            <w:r w:rsidRPr="00045D96">
              <w:t xml:space="preserve">. </w:t>
            </w:r>
            <w:proofErr w:type="spellStart"/>
            <w:r w:rsidRPr="00045D96">
              <w:t>Cmpegma</w:t>
            </w:r>
            <w:proofErr w:type="spellEnd"/>
            <w:r w:rsidRPr="00045D96">
              <w:t xml:space="preserve">. Tri fluoreto de itérbio. </w:t>
            </w:r>
            <w:proofErr w:type="spellStart"/>
            <w:r w:rsidRPr="00045D96">
              <w:t>Dcp</w:t>
            </w:r>
            <w:proofErr w:type="spellEnd"/>
            <w:r w:rsidRPr="00045D96">
              <w:t>. Cor a2. Seringa com 2g</w:t>
            </w:r>
            <w:r>
              <w:t>.</w:t>
            </w:r>
            <w:r w:rsidRPr="00045D96">
              <w:t xml:space="preserve"> </w:t>
            </w:r>
          </w:p>
          <w:p w:rsidR="00467D45" w:rsidRPr="00045D96" w:rsidRDefault="00467D45" w:rsidP="00467D45">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ind w:right="57"/>
              <w:jc w:val="center"/>
              <w:rPr>
                <w:rFonts w:ascii="Liberation Serif" w:hAnsi="Liberation Serif"/>
                <w:sz w:val="24"/>
                <w:szCs w:val="24"/>
              </w:rPr>
            </w:pPr>
            <w:r w:rsidRPr="00045D96">
              <w:t>15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180,90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2.713,50</w:t>
            </w:r>
          </w:p>
        </w:tc>
      </w:tr>
      <w:tr w:rsidR="00467D45"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67D45" w:rsidRPr="00CA021E" w:rsidRDefault="00467D45" w:rsidP="00EC72B2">
            <w:pPr>
              <w:pStyle w:val="Contefadodatabela"/>
              <w:jc w:val="center"/>
              <w:rPr>
                <w:rFonts w:ascii="Times New Roman" w:hAnsi="Times New Roman"/>
                <w:b/>
              </w:rPr>
            </w:pPr>
            <w:r w:rsidRPr="00CA021E">
              <w:rPr>
                <w:rFonts w:ascii="Times New Roman" w:hAnsi="Times New Roman"/>
                <w:b/>
              </w:rPr>
              <w:t>63</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467D45" w:rsidRPr="00045D96" w:rsidRDefault="00467D45" w:rsidP="00467D45">
            <w:pPr>
              <w:tabs>
                <w:tab w:val="left" w:pos="1590"/>
              </w:tabs>
              <w:autoSpaceDE w:val="0"/>
              <w:autoSpaceDN w:val="0"/>
              <w:adjustRightInd w:val="0"/>
              <w:jc w:val="both"/>
              <w:rPr>
                <w:rFonts w:ascii="Liberation Serif" w:hAnsi="Liberation Serif"/>
                <w:sz w:val="24"/>
                <w:szCs w:val="24"/>
              </w:rPr>
            </w:pPr>
            <w:r w:rsidRPr="00045D96">
              <w:t xml:space="preserve">Ponta de polimento dura </w:t>
            </w:r>
            <w:proofErr w:type="spellStart"/>
            <w:r w:rsidRPr="00045D96">
              <w:t>white</w:t>
            </w:r>
            <w:proofErr w:type="spellEnd"/>
            <w:r w:rsidRPr="00045D96">
              <w:t xml:space="preserve">. Fabricada em oxido de alumínio micro granulado. Alta rotação. Formato </w:t>
            </w:r>
            <w:r>
              <w:t>lápis.</w:t>
            </w:r>
            <w:r w:rsidRPr="00045D96">
              <w:t xml:space="preserve"> </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ind w:right="57"/>
              <w:jc w:val="center"/>
              <w:rPr>
                <w:rFonts w:ascii="Liberation Serif" w:hAnsi="Liberation Serif"/>
                <w:sz w:val="24"/>
                <w:szCs w:val="24"/>
              </w:rPr>
            </w:pPr>
            <w:r w:rsidRPr="00045D96">
              <w:t>10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17,22</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172,20</w:t>
            </w:r>
          </w:p>
        </w:tc>
      </w:tr>
      <w:tr w:rsidR="00467D45"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67D45" w:rsidRPr="00045D96" w:rsidRDefault="00467D45"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64</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67D45" w:rsidRPr="00045D96" w:rsidRDefault="00467D45" w:rsidP="00467D45">
            <w:pPr>
              <w:tabs>
                <w:tab w:val="left" w:pos="1590"/>
              </w:tabs>
              <w:autoSpaceDE w:val="0"/>
              <w:autoSpaceDN w:val="0"/>
              <w:adjustRightInd w:val="0"/>
              <w:jc w:val="both"/>
              <w:rPr>
                <w:rFonts w:ascii="Liberation Serif" w:hAnsi="Liberation Serif"/>
                <w:sz w:val="24"/>
                <w:szCs w:val="24"/>
              </w:rPr>
            </w:pPr>
            <w:r w:rsidRPr="00045D96">
              <w:t xml:space="preserve">Ponta de polimento dura </w:t>
            </w:r>
            <w:proofErr w:type="spellStart"/>
            <w:r w:rsidRPr="00045D96">
              <w:t>white</w:t>
            </w:r>
            <w:proofErr w:type="spellEnd"/>
            <w:r w:rsidRPr="00045D96">
              <w:t xml:space="preserve"> fabricada em oxido de alumínio micro granulado. Alta rotação. Formato esférica. </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67D45" w:rsidRPr="00045D96" w:rsidRDefault="00467D45" w:rsidP="00467D45">
            <w:pPr>
              <w:autoSpaceDE w:val="0"/>
              <w:autoSpaceDN w:val="0"/>
              <w:adjustRightInd w:val="0"/>
              <w:ind w:right="57"/>
              <w:jc w:val="center"/>
              <w:rPr>
                <w:rFonts w:ascii="Liberation Serif" w:hAnsi="Liberation Serif"/>
                <w:sz w:val="24"/>
                <w:szCs w:val="24"/>
              </w:rPr>
            </w:pPr>
            <w:r w:rsidRPr="00045D96">
              <w:t>10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17,22</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67D45" w:rsidRPr="00045D96" w:rsidRDefault="00467D45" w:rsidP="00467D45">
            <w:pPr>
              <w:autoSpaceDE w:val="0"/>
              <w:autoSpaceDN w:val="0"/>
              <w:adjustRightInd w:val="0"/>
              <w:jc w:val="center"/>
              <w:rPr>
                <w:rFonts w:ascii="Liberation Serif" w:hAnsi="Liberation Serif"/>
                <w:sz w:val="24"/>
                <w:szCs w:val="24"/>
              </w:rPr>
            </w:pPr>
            <w:r>
              <w:t xml:space="preserve">R$ </w:t>
            </w:r>
            <w:r w:rsidRPr="00045D96">
              <w:t>172,20</w:t>
            </w:r>
          </w:p>
        </w:tc>
      </w:tr>
      <w:tr w:rsidR="004F4BE4"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F4BE4" w:rsidRPr="00045D96" w:rsidRDefault="004F4BE4"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lastRenderedPageBreak/>
              <w:t>65</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F4BE4" w:rsidRPr="00045D96" w:rsidRDefault="004F4BE4" w:rsidP="004F4BE4">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F4BE4" w:rsidRPr="00045D96" w:rsidRDefault="004F4BE4" w:rsidP="004F4BE4">
            <w:pPr>
              <w:tabs>
                <w:tab w:val="left" w:pos="1590"/>
              </w:tabs>
              <w:autoSpaceDE w:val="0"/>
              <w:autoSpaceDN w:val="0"/>
              <w:adjustRightInd w:val="0"/>
              <w:jc w:val="both"/>
              <w:rPr>
                <w:rFonts w:ascii="Liberation Serif" w:hAnsi="Liberation Serif"/>
                <w:sz w:val="24"/>
                <w:szCs w:val="24"/>
              </w:rPr>
            </w:pPr>
            <w:r w:rsidRPr="00045D96">
              <w:t xml:space="preserve">Porta matriz </w:t>
            </w:r>
            <w:proofErr w:type="spellStart"/>
            <w:r w:rsidRPr="00045D96">
              <w:t>tofflemire</w:t>
            </w:r>
            <w:proofErr w:type="spellEnd"/>
            <w:r w:rsidRPr="00045D96">
              <w:t xml:space="preserve">. Adulto. Material em aço inox. </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F4BE4" w:rsidRPr="00045D96" w:rsidRDefault="004F4BE4" w:rsidP="004F4BE4">
            <w:pPr>
              <w:autoSpaceDE w:val="0"/>
              <w:autoSpaceDN w:val="0"/>
              <w:adjustRightInd w:val="0"/>
              <w:ind w:right="57"/>
              <w:jc w:val="center"/>
              <w:rPr>
                <w:rFonts w:ascii="Liberation Serif" w:hAnsi="Liberation Serif"/>
                <w:sz w:val="24"/>
                <w:szCs w:val="24"/>
              </w:rPr>
            </w:pPr>
            <w:r>
              <w:t>10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F4BE4" w:rsidRPr="00045D96" w:rsidRDefault="004F4BE4" w:rsidP="004F4BE4">
            <w:pPr>
              <w:autoSpaceDE w:val="0"/>
              <w:autoSpaceDN w:val="0"/>
              <w:adjustRightInd w:val="0"/>
              <w:jc w:val="center"/>
              <w:rPr>
                <w:rFonts w:ascii="Liberation Serif" w:hAnsi="Liberation Serif"/>
                <w:sz w:val="24"/>
                <w:szCs w:val="24"/>
              </w:rPr>
            </w:pPr>
            <w:r>
              <w:t xml:space="preserve">R$ </w:t>
            </w:r>
            <w:r w:rsidRPr="00045D96">
              <w:t>33,00</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F4BE4" w:rsidRPr="00045D96" w:rsidRDefault="004F4BE4" w:rsidP="004F4BE4">
            <w:pPr>
              <w:autoSpaceDE w:val="0"/>
              <w:autoSpaceDN w:val="0"/>
              <w:adjustRightInd w:val="0"/>
              <w:jc w:val="center"/>
              <w:rPr>
                <w:rFonts w:ascii="Liberation Serif" w:hAnsi="Liberation Serif"/>
                <w:sz w:val="24"/>
                <w:szCs w:val="24"/>
              </w:rPr>
            </w:pPr>
            <w:r>
              <w:t xml:space="preserve">R$ </w:t>
            </w:r>
            <w:r w:rsidRPr="00045D96">
              <w:t>330,00</w:t>
            </w:r>
          </w:p>
        </w:tc>
      </w:tr>
      <w:tr w:rsidR="0012488B"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B" w:rsidRPr="00045D96" w:rsidRDefault="0012488B"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66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B" w:rsidRPr="00045D96" w:rsidRDefault="0012488B" w:rsidP="0012488B">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12488B" w:rsidRPr="00045D96" w:rsidRDefault="0012488B" w:rsidP="0012488B">
            <w:pPr>
              <w:tabs>
                <w:tab w:val="left" w:pos="1590"/>
              </w:tabs>
              <w:autoSpaceDE w:val="0"/>
              <w:autoSpaceDN w:val="0"/>
              <w:adjustRightInd w:val="0"/>
              <w:jc w:val="both"/>
              <w:rPr>
                <w:rFonts w:ascii="Liberation Serif" w:hAnsi="Liberation Serif"/>
                <w:sz w:val="24"/>
                <w:szCs w:val="24"/>
              </w:rPr>
            </w:pPr>
            <w:r w:rsidRPr="00045D96">
              <w:t>Pincel de pelo sintético nº24. Com cerdas em nylon. Produção artesanal. Com duas extremidades no mesmo pincel, uma achatada e outra fina.</w:t>
            </w:r>
            <w:r>
              <w:t xml:space="preserve"> </w:t>
            </w:r>
            <w:proofErr w:type="spellStart"/>
            <w:proofErr w:type="gramStart"/>
            <w:r w:rsidRPr="00045D96">
              <w:t>tokuyama</w:t>
            </w:r>
            <w:proofErr w:type="spellEnd"/>
            <w:proofErr w:type="gramEnd"/>
            <w:r w:rsidRPr="00045D96">
              <w:t xml:space="preserve">. Com anatomia para facilitar a manipulação. Para adequação de espessuras, posicionamentos, anatomização, texturização, caracterização e </w:t>
            </w:r>
            <w:r>
              <w:t>finalização.</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B" w:rsidRPr="00045D96" w:rsidRDefault="0012488B" w:rsidP="0012488B">
            <w:pPr>
              <w:autoSpaceDE w:val="0"/>
              <w:autoSpaceDN w:val="0"/>
              <w:adjustRightInd w:val="0"/>
              <w:ind w:right="57"/>
              <w:jc w:val="center"/>
              <w:rPr>
                <w:rFonts w:ascii="Liberation Serif" w:hAnsi="Liberation Serif"/>
                <w:sz w:val="24"/>
                <w:szCs w:val="24"/>
              </w:rPr>
            </w:pPr>
            <w:r>
              <w:t>3</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2488B" w:rsidRPr="00045D96" w:rsidRDefault="0012488B" w:rsidP="0012488B">
            <w:pPr>
              <w:autoSpaceDE w:val="0"/>
              <w:autoSpaceDN w:val="0"/>
              <w:adjustRightInd w:val="0"/>
              <w:jc w:val="center"/>
              <w:rPr>
                <w:rFonts w:ascii="Liberation Serif" w:hAnsi="Liberation Serif"/>
                <w:sz w:val="24"/>
                <w:szCs w:val="24"/>
              </w:rPr>
            </w:pPr>
            <w:r>
              <w:t xml:space="preserve">R$ </w:t>
            </w:r>
            <w:r w:rsidRPr="00045D96">
              <w:t>211,49</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2488B" w:rsidRPr="00045D96" w:rsidRDefault="0012488B" w:rsidP="0012488B">
            <w:pPr>
              <w:autoSpaceDE w:val="0"/>
              <w:autoSpaceDN w:val="0"/>
              <w:adjustRightInd w:val="0"/>
              <w:jc w:val="center"/>
              <w:rPr>
                <w:rFonts w:ascii="Liberation Serif" w:hAnsi="Liberation Serif"/>
                <w:sz w:val="24"/>
                <w:szCs w:val="24"/>
              </w:rPr>
            </w:pPr>
            <w:r>
              <w:t xml:space="preserve">R$ </w:t>
            </w:r>
            <w:r w:rsidRPr="00045D96">
              <w:t>634,47</w:t>
            </w:r>
          </w:p>
        </w:tc>
      </w:tr>
      <w:tr w:rsidR="00490698"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90698" w:rsidRPr="00045D96" w:rsidRDefault="00490698"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67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90698" w:rsidRPr="00045D96" w:rsidRDefault="00490698" w:rsidP="00490698">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490698" w:rsidRPr="00045D96" w:rsidRDefault="00490698" w:rsidP="00490698">
            <w:pPr>
              <w:tabs>
                <w:tab w:val="left" w:pos="1590"/>
              </w:tabs>
              <w:autoSpaceDE w:val="0"/>
              <w:autoSpaceDN w:val="0"/>
              <w:adjustRightInd w:val="0"/>
              <w:jc w:val="both"/>
              <w:rPr>
                <w:rFonts w:ascii="Liberation Serif" w:hAnsi="Liberation Serif"/>
                <w:sz w:val="24"/>
                <w:szCs w:val="24"/>
              </w:rPr>
            </w:pPr>
            <w:r w:rsidRPr="00045D96">
              <w:t>Espátula titânio para resina nº 4. A resina não deve grudar na espátula</w:t>
            </w:r>
            <w:r>
              <w:t xml:space="preserve">. </w:t>
            </w:r>
            <w:proofErr w:type="spellStart"/>
            <w:r>
              <w:t>Autoclavá</w:t>
            </w:r>
            <w:r w:rsidRPr="00045D96">
              <w:t>vel</w:t>
            </w:r>
            <w:proofErr w:type="spellEnd"/>
            <w:r w:rsidRPr="00045D96">
              <w:t xml:space="preserve">. Registro Anvisa: 80213420026. </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90698" w:rsidRPr="00045D96" w:rsidRDefault="00490698" w:rsidP="00490698">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490698" w:rsidRPr="00045D96" w:rsidRDefault="00490698" w:rsidP="00490698">
            <w:pPr>
              <w:autoSpaceDE w:val="0"/>
              <w:autoSpaceDN w:val="0"/>
              <w:adjustRightInd w:val="0"/>
              <w:jc w:val="center"/>
              <w:rPr>
                <w:rFonts w:ascii="Liberation Serif" w:hAnsi="Liberation Serif"/>
                <w:sz w:val="24"/>
                <w:szCs w:val="24"/>
              </w:rPr>
            </w:pPr>
            <w:r>
              <w:t xml:space="preserve">R$ </w:t>
            </w:r>
            <w:r w:rsidRPr="00045D96">
              <w:t>39,29</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90698" w:rsidRPr="00045D96" w:rsidRDefault="00490698" w:rsidP="00490698">
            <w:pPr>
              <w:autoSpaceDE w:val="0"/>
              <w:autoSpaceDN w:val="0"/>
              <w:adjustRightInd w:val="0"/>
              <w:jc w:val="center"/>
              <w:rPr>
                <w:rFonts w:ascii="Liberation Serif" w:hAnsi="Liberation Serif"/>
                <w:sz w:val="24"/>
                <w:szCs w:val="24"/>
              </w:rPr>
            </w:pPr>
            <w:r>
              <w:t xml:space="preserve">R$ </w:t>
            </w:r>
            <w:r w:rsidRPr="00045D96">
              <w:t>235,74</w:t>
            </w:r>
          </w:p>
        </w:tc>
      </w:tr>
      <w:tr w:rsidR="00154070" w:rsidRPr="00045D96" w:rsidTr="00EC72B2">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54070" w:rsidRPr="00045D96" w:rsidRDefault="0015407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68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proofErr w:type="spellStart"/>
            <w:r>
              <w:t>Und</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54070" w:rsidRPr="00045D96" w:rsidRDefault="00154070" w:rsidP="00154070">
            <w:pPr>
              <w:tabs>
                <w:tab w:val="left" w:pos="1590"/>
              </w:tabs>
              <w:autoSpaceDE w:val="0"/>
              <w:autoSpaceDN w:val="0"/>
              <w:adjustRightInd w:val="0"/>
              <w:jc w:val="both"/>
              <w:rPr>
                <w:rFonts w:ascii="Liberation Serif" w:hAnsi="Liberation Serif"/>
                <w:sz w:val="24"/>
                <w:szCs w:val="24"/>
              </w:rPr>
            </w:pPr>
            <w:r w:rsidRPr="00045D96">
              <w:t xml:space="preserve">Espátula para resina </w:t>
            </w:r>
            <w:proofErr w:type="spellStart"/>
            <w:r w:rsidRPr="00045D96">
              <w:t>interprox</w:t>
            </w:r>
            <w:proofErr w:type="spellEnd"/>
            <w:r w:rsidRPr="00045D96">
              <w:t xml:space="preserve"> titânio a resina não gruda na espátula; </w:t>
            </w:r>
            <w:proofErr w:type="spellStart"/>
            <w:r w:rsidRPr="00045D96">
              <w:t>autoclavavel</w:t>
            </w:r>
            <w:proofErr w:type="spellEnd"/>
            <w:r w:rsidRPr="00045D96">
              <w:t>. Registro Anvisa: 80213420026</w:t>
            </w:r>
            <w:r>
              <w:t>.</w:t>
            </w:r>
            <w:r w:rsidRPr="00045D96">
              <w:t xml:space="preserve"> </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54070" w:rsidRPr="00045D96" w:rsidRDefault="00154070" w:rsidP="00154070">
            <w:pPr>
              <w:autoSpaceDE w:val="0"/>
              <w:autoSpaceDN w:val="0"/>
              <w:adjustRightInd w:val="0"/>
              <w:ind w:right="57"/>
              <w:jc w:val="center"/>
              <w:rPr>
                <w:rFonts w:ascii="Liberation Serif" w:hAnsi="Liberation Serif"/>
                <w:sz w:val="24"/>
                <w:szCs w:val="24"/>
              </w:rPr>
            </w:pPr>
            <w:r>
              <w:t>6</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r>
              <w:t xml:space="preserve">R$ </w:t>
            </w:r>
            <w:r w:rsidRPr="00045D96">
              <w:t>39,44</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r>
              <w:t xml:space="preserve">R$ </w:t>
            </w:r>
            <w:r w:rsidRPr="00045D96">
              <w:t>236,64</w:t>
            </w:r>
          </w:p>
        </w:tc>
      </w:tr>
      <w:tr w:rsidR="00154070" w:rsidRPr="00045D96" w:rsidTr="00EC72B2">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69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154070" w:rsidRPr="00045D96" w:rsidRDefault="00154070" w:rsidP="00154070">
            <w:pPr>
              <w:tabs>
                <w:tab w:val="left" w:pos="1590"/>
              </w:tabs>
              <w:autoSpaceDE w:val="0"/>
              <w:autoSpaceDN w:val="0"/>
              <w:adjustRightInd w:val="0"/>
              <w:jc w:val="both"/>
              <w:rPr>
                <w:rFonts w:ascii="Liberation Serif" w:hAnsi="Liberation Serif"/>
                <w:sz w:val="24"/>
                <w:szCs w:val="24"/>
              </w:rPr>
            </w:pPr>
            <w:r w:rsidRPr="00045D96">
              <w:t>Espátula para resina em titânio sd1 resistência a flexão: 1050mpa</w:t>
            </w:r>
            <w:r>
              <w:t>.</w:t>
            </w:r>
            <w:r w:rsidRPr="00045D96">
              <w:t xml:space="preserve"> </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154070">
            <w:pPr>
              <w:autoSpaceDE w:val="0"/>
              <w:autoSpaceDN w:val="0"/>
              <w:adjustRightInd w:val="0"/>
              <w:ind w:right="57"/>
              <w:jc w:val="center"/>
              <w:rPr>
                <w:rFonts w:ascii="Liberation Serif" w:hAnsi="Liberation Serif"/>
                <w:sz w:val="24"/>
                <w:szCs w:val="24"/>
              </w:rPr>
            </w:pPr>
            <w:r>
              <w:t>6</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r>
              <w:t xml:space="preserve">R$ </w:t>
            </w:r>
            <w:r w:rsidRPr="00045D96">
              <w:t>39,44</w:t>
            </w:r>
          </w:p>
        </w:tc>
        <w:tc>
          <w:tcPr>
            <w:tcW w:w="127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r>
              <w:t xml:space="preserve">R$ </w:t>
            </w:r>
            <w:r w:rsidRPr="00045D96">
              <w:t>236,64</w:t>
            </w:r>
          </w:p>
        </w:tc>
      </w:tr>
      <w:tr w:rsidR="0015407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154070" w:rsidRPr="00045D96" w:rsidRDefault="00154070" w:rsidP="00154070">
            <w:pPr>
              <w:tabs>
                <w:tab w:val="left" w:pos="1590"/>
              </w:tabs>
              <w:autoSpaceDE w:val="0"/>
              <w:autoSpaceDN w:val="0"/>
              <w:adjustRightInd w:val="0"/>
              <w:jc w:val="both"/>
              <w:rPr>
                <w:rFonts w:ascii="Liberation Serif" w:hAnsi="Liberation Serif"/>
                <w:sz w:val="24"/>
                <w:szCs w:val="24"/>
              </w:rPr>
            </w:pPr>
            <w:r w:rsidRPr="00045D96">
              <w:t xml:space="preserve">Espátula para resina em titânio n°3 195,9 x 15,8 mm </w:t>
            </w:r>
            <w:proofErr w:type="spellStart"/>
            <w:r w:rsidRPr="00045D96">
              <w:t>autoclavavel</w:t>
            </w:r>
            <w:proofErr w:type="spellEnd"/>
            <w:r w:rsidRPr="00045D96">
              <w:t xml:space="preserve"> em até 135°c.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154070">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r>
              <w:t xml:space="preserve">R$ </w:t>
            </w:r>
            <w:r w:rsidRPr="00045D96">
              <w:t>41,92</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54070" w:rsidRPr="00045D96" w:rsidRDefault="00154070" w:rsidP="00154070">
            <w:pPr>
              <w:autoSpaceDE w:val="0"/>
              <w:autoSpaceDN w:val="0"/>
              <w:adjustRightInd w:val="0"/>
              <w:jc w:val="center"/>
              <w:rPr>
                <w:rFonts w:ascii="Liberation Serif" w:hAnsi="Liberation Serif"/>
                <w:sz w:val="24"/>
                <w:szCs w:val="24"/>
              </w:rPr>
            </w:pPr>
            <w:r>
              <w:t xml:space="preserve">R$ </w:t>
            </w:r>
            <w:r w:rsidRPr="00045D96">
              <w:t>251,52</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Espátula</w:t>
            </w:r>
            <w:r>
              <w:t xml:space="preserve"> para resina </w:t>
            </w:r>
            <w:proofErr w:type="spellStart"/>
            <w:r>
              <w:t>tt</w:t>
            </w:r>
            <w:proofErr w:type="spellEnd"/>
            <w:r>
              <w:t xml:space="preserve"> sd3 nº6 </w:t>
            </w:r>
            <w:r w:rsidRPr="00045D96">
              <w:t xml:space="preserve">confeccionada em aço inoxidável </w:t>
            </w:r>
            <w:proofErr w:type="spellStart"/>
            <w:r w:rsidRPr="00045D96">
              <w:t>martensitico</w:t>
            </w:r>
            <w:proofErr w:type="spellEnd"/>
            <w:r w:rsidRPr="00045D96">
              <w:t xml:space="preserve"> serie 400. Espátula </w:t>
            </w:r>
            <w:proofErr w:type="spellStart"/>
            <w:r w:rsidRPr="00045D96">
              <w:t>autoclavavel</w:t>
            </w:r>
            <w:proofErr w:type="spellEnd"/>
            <w:r w:rsidRPr="00045D96">
              <w:t xml:space="preserve">. Medida: 17 cm. Referência quine lato: qd.198.10. Registro Anvisa: 10301950042.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30,15</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120,60</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 xml:space="preserve">Tesoura </w:t>
            </w:r>
            <w:proofErr w:type="spellStart"/>
            <w:r w:rsidRPr="00045D96">
              <w:t>spencer</w:t>
            </w:r>
            <w:proofErr w:type="spellEnd"/>
            <w:r w:rsidRPr="00045D96">
              <w:t xml:space="preserve"> 11cm instrumental com qualidade </w:t>
            </w:r>
            <w:proofErr w:type="spellStart"/>
            <w:r w:rsidRPr="00045D96">
              <w:t>rhosse</w:t>
            </w:r>
            <w:proofErr w:type="spellEnd"/>
            <w:r w:rsidRPr="00045D96">
              <w:t>. Produzido em aço inoxidável. Modelo: tesoura Spencer reta tamanho: 11cm registro Anvisa: 80310620016</w:t>
            </w:r>
            <w: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33,70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202,20</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 xml:space="preserve">Porta-agulhas </w:t>
            </w:r>
            <w:proofErr w:type="spellStart"/>
            <w:r w:rsidRPr="00045D96">
              <w:t>mayo</w:t>
            </w:r>
            <w:proofErr w:type="spellEnd"/>
            <w:r w:rsidRPr="00045D96">
              <w:t xml:space="preserve"> </w:t>
            </w:r>
            <w:proofErr w:type="spellStart"/>
            <w:r w:rsidRPr="00045D96">
              <w:t>hegar</w:t>
            </w:r>
            <w:proofErr w:type="spellEnd"/>
            <w:r w:rsidRPr="00045D96">
              <w:t xml:space="preserve"> 12cm instrumental com qualidade </w:t>
            </w:r>
            <w:proofErr w:type="spellStart"/>
            <w:r w:rsidRPr="00045D96">
              <w:t>rhosse</w:t>
            </w:r>
            <w:proofErr w:type="spellEnd"/>
            <w:r w:rsidRPr="00045D96">
              <w:t xml:space="preserve">.  Produzido em aço inoxidável. </w:t>
            </w:r>
            <w:proofErr w:type="spellStart"/>
            <w:r w:rsidRPr="00045D96">
              <w:t>Mayo</w:t>
            </w:r>
            <w:proofErr w:type="spellEnd"/>
            <w:r w:rsidRPr="00045D96">
              <w:t xml:space="preserve"> </w:t>
            </w:r>
            <w:proofErr w:type="spellStart"/>
            <w:r w:rsidRPr="00045D96">
              <w:t>hegar</w:t>
            </w:r>
            <w:proofErr w:type="spellEnd"/>
            <w:r w:rsidRPr="00045D96">
              <w:t xml:space="preserve"> com </w:t>
            </w:r>
            <w:proofErr w:type="spellStart"/>
            <w:r w:rsidRPr="00045D96">
              <w:t>videa</w:t>
            </w:r>
            <w:proofErr w:type="spellEnd"/>
            <w:r w:rsidRPr="00045D96">
              <w:t xml:space="preserve"> tamanhos: 12cm registro Anvisa: 80310620014</w:t>
            </w:r>
            <w:r>
              <w:rPr>
                <w:rFonts w:ascii="Liberation Serif" w:hAnsi="Liberation Serif"/>
                <w:sz w:val="24"/>
                <w:szCs w:val="24"/>
              </w:rP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48,00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288,00</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 xml:space="preserve">Pinça clínica para algodão fabricada em aço inox. </w:t>
            </w:r>
            <w:proofErr w:type="spellStart"/>
            <w:r w:rsidRPr="00045D96">
              <w:t>Autoclavave</w:t>
            </w:r>
            <w:r>
              <w:t>l</w:t>
            </w:r>
            <w:proofErr w:type="spellEnd"/>
            <w:r w:rsidRPr="00045D96">
              <w:t>. 15 cm de comprimento. Registro na Anvisa (81629170010)</w:t>
            </w:r>
            <w:r>
              <w:rPr>
                <w:rFonts w:ascii="Liberation Serif" w:hAnsi="Liberation Serif"/>
                <w:sz w:val="24"/>
                <w:szCs w:val="24"/>
              </w:rPr>
              <w:t>.</w:t>
            </w:r>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rsidRPr="00045D96">
              <w:t>15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11,89</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178,35</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 xml:space="preserve">Escavador de dentina nº 17/18. Fabricado em aço inoxidável. </w:t>
            </w:r>
            <w:proofErr w:type="spellStart"/>
            <w:r w:rsidRPr="00045D96">
              <w:t>Autoclavavel</w:t>
            </w:r>
            <w:proofErr w:type="spellEnd"/>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9</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13,86</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124,74</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 xml:space="preserve">Escavador de dentina nº 19. Fabricado em aço inoxidável. </w:t>
            </w:r>
            <w:proofErr w:type="spellStart"/>
            <w:r w:rsidRPr="00045D96">
              <w:t>Autoclavavel</w:t>
            </w:r>
            <w:proofErr w:type="spellEnd"/>
            <w:r w:rsidRPr="00045D96">
              <w:t xml:space="preserve">. </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9</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7,54</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67,86</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Default="003F38B0" w:rsidP="003F38B0">
            <w:pPr>
              <w:tabs>
                <w:tab w:val="left" w:pos="1590"/>
              </w:tabs>
              <w:autoSpaceDE w:val="0"/>
              <w:autoSpaceDN w:val="0"/>
              <w:adjustRightInd w:val="0"/>
              <w:jc w:val="both"/>
            </w:pPr>
            <w:proofErr w:type="spellStart"/>
            <w:r>
              <w:t>Articaí</w:t>
            </w:r>
            <w:r w:rsidRPr="00045D96">
              <w:t>na</w:t>
            </w:r>
            <w:proofErr w:type="spellEnd"/>
            <w:r w:rsidRPr="00045D96">
              <w:t xml:space="preserve"> 4% com </w:t>
            </w:r>
            <w:proofErr w:type="spellStart"/>
            <w:r w:rsidRPr="00045D96">
              <w:t>epinefrina</w:t>
            </w:r>
            <w:proofErr w:type="spellEnd"/>
            <w:r w:rsidRPr="00045D96">
              <w:t xml:space="preserve"> 1:100.000.  </w:t>
            </w:r>
            <w:proofErr w:type="spellStart"/>
            <w:r w:rsidRPr="00045D96">
              <w:t>Tubete</w:t>
            </w:r>
            <w:proofErr w:type="spellEnd"/>
            <w:r w:rsidRPr="00045D96">
              <w:t xml:space="preserve"> de vidro. </w:t>
            </w:r>
          </w:p>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157,03</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942,18</w:t>
            </w:r>
          </w:p>
        </w:tc>
      </w:tr>
      <w:tr w:rsidR="003F38B0" w:rsidRPr="00045D96" w:rsidTr="00EC72B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r>
              <w:rPr>
                <w:rFonts w:ascii="Liberation Serif" w:hAnsi="Liberation Serif"/>
                <w:b/>
                <w:sz w:val="24"/>
                <w:szCs w:val="24"/>
              </w:rPr>
              <w:t>78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F38B0" w:rsidRDefault="003F38B0" w:rsidP="003F38B0">
            <w:pPr>
              <w:tabs>
                <w:tab w:val="left" w:pos="1590"/>
              </w:tabs>
              <w:autoSpaceDE w:val="0"/>
              <w:autoSpaceDN w:val="0"/>
              <w:adjustRightInd w:val="0"/>
              <w:jc w:val="both"/>
            </w:pPr>
            <w:proofErr w:type="spellStart"/>
            <w:r>
              <w:t>Cariostá</w:t>
            </w:r>
            <w:r w:rsidRPr="00045D96">
              <w:t>tico</w:t>
            </w:r>
            <w:proofErr w:type="spellEnd"/>
            <w:r w:rsidRPr="00045D96">
              <w:t xml:space="preserve"> concentração 12%. Solução aquosa com ácido fluorídrico, nitrato de prata e hidróxido de amônia que reagem formando o fluoreto de cálcio e fosfato de prata na presença da dentina. </w:t>
            </w:r>
          </w:p>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32,50</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195,00</w:t>
            </w:r>
          </w:p>
        </w:tc>
      </w:tr>
      <w:tr w:rsidR="003F38B0" w:rsidRPr="00045D96" w:rsidTr="00EC72B2">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F38B0" w:rsidRPr="00045D96" w:rsidRDefault="003F38B0" w:rsidP="00EC72B2">
            <w:pPr>
              <w:autoSpaceDE w:val="0"/>
              <w:autoSpaceDN w:val="0"/>
              <w:adjustRightInd w:val="0"/>
              <w:jc w:val="center"/>
              <w:rPr>
                <w:rFonts w:ascii="Liberation Serif" w:hAnsi="Liberation Serif"/>
                <w:b/>
                <w:sz w:val="24"/>
                <w:szCs w:val="24"/>
              </w:rPr>
            </w:pPr>
            <w:bookmarkStart w:id="4" w:name="_GoBack" w:colFirst="2" w:colLast="2"/>
            <w:r>
              <w:rPr>
                <w:rFonts w:ascii="Liberation Serif" w:hAnsi="Liberation Serif"/>
                <w:b/>
                <w:sz w:val="24"/>
                <w:szCs w:val="24"/>
              </w:rPr>
              <w:t>79</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F38B0" w:rsidRPr="00045D96" w:rsidRDefault="003F38B0" w:rsidP="003F38B0">
            <w:pPr>
              <w:tabs>
                <w:tab w:val="left" w:pos="1590"/>
              </w:tabs>
              <w:autoSpaceDE w:val="0"/>
              <w:autoSpaceDN w:val="0"/>
              <w:adjustRightInd w:val="0"/>
              <w:jc w:val="both"/>
              <w:rPr>
                <w:rFonts w:ascii="Liberation Serif" w:hAnsi="Liberation Serif"/>
                <w:sz w:val="24"/>
                <w:szCs w:val="24"/>
              </w:rPr>
            </w:pPr>
            <w:r w:rsidRPr="00045D96">
              <w:t>Bandeja de coluna fixa. Ajuste fácil em várias posições, não permitindo movimentos giratórios, pois esta fixa na coluna. Agiliza o acesso a itens auxiliares e suporta 11kg. Área útil 30 por 24 cm e não danifica a pintura da coluna. Bordas salientes para retenção de líquidos. Para colunas com diâmetros. O 1    = 38,10 mm. O 2  = 50,80 mm. Dimensão: 300mm x 240mm</w:t>
            </w:r>
            <w:r>
              <w:t>.</w:t>
            </w:r>
            <w:r w:rsidRPr="00045D96">
              <w:t xml:space="preserve"> </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ind w:right="57"/>
              <w:jc w:val="center"/>
              <w:rPr>
                <w:rFonts w:ascii="Liberation Serif" w:hAnsi="Liberation Serif"/>
                <w:sz w:val="24"/>
                <w:szCs w:val="24"/>
              </w:rPr>
            </w:pPr>
            <w:r>
              <w:t>1</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289,49</w:t>
            </w:r>
          </w:p>
        </w:tc>
        <w:tc>
          <w:tcPr>
            <w:tcW w:w="127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F38B0" w:rsidRPr="00045D96" w:rsidRDefault="003F38B0" w:rsidP="003F38B0">
            <w:pPr>
              <w:autoSpaceDE w:val="0"/>
              <w:autoSpaceDN w:val="0"/>
              <w:adjustRightInd w:val="0"/>
              <w:jc w:val="center"/>
              <w:rPr>
                <w:rFonts w:ascii="Liberation Serif" w:hAnsi="Liberation Serif"/>
                <w:sz w:val="24"/>
                <w:szCs w:val="24"/>
              </w:rPr>
            </w:pPr>
            <w:r>
              <w:t xml:space="preserve">R$ </w:t>
            </w:r>
            <w:r w:rsidRPr="00045D96">
              <w:t>289,49</w:t>
            </w:r>
          </w:p>
        </w:tc>
      </w:tr>
      <w:bookmarkEnd w:id="4"/>
      <w:tr w:rsidR="00CA021E" w:rsidRPr="003068F5" w:rsidTr="00C9631D">
        <w:trPr>
          <w:trHeight w:val="448"/>
        </w:trPr>
        <w:tc>
          <w:tcPr>
            <w:tcW w:w="8647"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021E" w:rsidRPr="003068F5" w:rsidRDefault="00CA021E" w:rsidP="00EC72B2">
            <w:pPr>
              <w:autoSpaceDE w:val="0"/>
              <w:autoSpaceDN w:val="0"/>
              <w:adjustRightInd w:val="0"/>
              <w:jc w:val="center"/>
              <w:rPr>
                <w:b/>
              </w:rPr>
            </w:pPr>
            <w:r w:rsidRPr="003068F5">
              <w:rPr>
                <w:b/>
              </w:rPr>
              <w:t>TOTAL</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021E" w:rsidRPr="003068F5" w:rsidRDefault="00CA021E" w:rsidP="003F38B0">
            <w:pPr>
              <w:autoSpaceDE w:val="0"/>
              <w:autoSpaceDN w:val="0"/>
              <w:adjustRightInd w:val="0"/>
              <w:jc w:val="center"/>
              <w:rPr>
                <w:b/>
              </w:rPr>
            </w:pPr>
            <w:r w:rsidRPr="003068F5">
              <w:rPr>
                <w:b/>
              </w:rPr>
              <w:t>R$ 46.408,15</w:t>
            </w:r>
          </w:p>
        </w:tc>
      </w:tr>
    </w:tbl>
    <w:p w:rsidR="00C9631D" w:rsidRDefault="00C9631D" w:rsidP="00202E1F">
      <w:pPr>
        <w:autoSpaceDE w:val="0"/>
        <w:autoSpaceDN w:val="0"/>
        <w:adjustRightInd w:val="0"/>
        <w:spacing w:before="240" w:after="240"/>
        <w:rPr>
          <w:b/>
          <w:bCs/>
          <w:sz w:val="24"/>
          <w:szCs w:val="24"/>
        </w:rPr>
      </w:pPr>
    </w:p>
    <w:p w:rsidR="00202E1F" w:rsidRPr="00BE4A58" w:rsidRDefault="00202E1F" w:rsidP="00202E1F">
      <w:pPr>
        <w:autoSpaceDE w:val="0"/>
        <w:autoSpaceDN w:val="0"/>
        <w:adjustRightInd w:val="0"/>
        <w:spacing w:before="240" w:after="240"/>
        <w:rPr>
          <w:b/>
          <w:bCs/>
          <w:sz w:val="24"/>
          <w:szCs w:val="24"/>
        </w:rPr>
      </w:pPr>
      <w:r w:rsidRPr="00BE4A58">
        <w:rPr>
          <w:b/>
          <w:bCs/>
          <w:sz w:val="24"/>
          <w:szCs w:val="24"/>
        </w:rPr>
        <w:t>3. FUNDAMENTAÇÃO DA CONTRATAÇÃO</w:t>
      </w:r>
    </w:p>
    <w:p w:rsidR="00202E1F" w:rsidRPr="00BE4A58" w:rsidRDefault="00202E1F" w:rsidP="00202E1F">
      <w:pPr>
        <w:jc w:val="both"/>
        <w:rPr>
          <w:sz w:val="24"/>
          <w:szCs w:val="24"/>
        </w:rPr>
      </w:pPr>
      <w:r w:rsidRPr="00BE4A58">
        <w:rPr>
          <w:b/>
          <w:sz w:val="24"/>
          <w:szCs w:val="24"/>
        </w:rPr>
        <w:t xml:space="preserve">3.1. </w:t>
      </w:r>
      <w:r w:rsidRPr="00BE4A58">
        <w:rPr>
          <w:sz w:val="24"/>
          <w:szCs w:val="24"/>
        </w:rPr>
        <w:t xml:space="preserve">A contratação se fundamenta em Estudo Técnico Preliminar e demais documentos que integram este processo de contratação. </w:t>
      </w:r>
    </w:p>
    <w:p w:rsidR="00202E1F" w:rsidRPr="00BE4A58" w:rsidRDefault="00202E1F" w:rsidP="00BE4A58">
      <w:pPr>
        <w:jc w:val="both"/>
        <w:rPr>
          <w:sz w:val="24"/>
          <w:szCs w:val="24"/>
        </w:rPr>
      </w:pPr>
      <w:r w:rsidRPr="00BE4A58">
        <w:rPr>
          <w:b/>
          <w:sz w:val="24"/>
          <w:szCs w:val="24"/>
        </w:rPr>
        <w:lastRenderedPageBreak/>
        <w:t xml:space="preserve">3.2. </w:t>
      </w:r>
      <w:r w:rsidRPr="00BE4A58">
        <w:rPr>
          <w:sz w:val="24"/>
          <w:szCs w:val="24"/>
        </w:rPr>
        <w:t xml:space="preserve">Neste sentido </w:t>
      </w:r>
      <w:r w:rsidR="00BE4A58" w:rsidRPr="00BE4A58">
        <w:rPr>
          <w:sz w:val="24"/>
          <w:szCs w:val="24"/>
        </w:rPr>
        <w:t xml:space="preserve">a aquisição dos materiais odontológicos é necessária para o uso dos profissionais das unidades ESF01, ESF02 e ESF03 da Secretaria Municipal de Saúde, visando garantir a continuidade dos atendimentos de saúde bucal à população, assegurando à execução de procedimentos com qualidade e segurança. </w:t>
      </w:r>
    </w:p>
    <w:p w:rsidR="00202E1F" w:rsidRPr="00BE4A58" w:rsidRDefault="00202E1F" w:rsidP="00202E1F">
      <w:pPr>
        <w:spacing w:before="240"/>
        <w:jc w:val="both"/>
        <w:rPr>
          <w:b/>
          <w:bCs/>
          <w:sz w:val="24"/>
          <w:szCs w:val="24"/>
        </w:rPr>
      </w:pPr>
      <w:r w:rsidRPr="00BE4A58">
        <w:rPr>
          <w:b/>
          <w:bCs/>
          <w:sz w:val="24"/>
          <w:szCs w:val="24"/>
        </w:rPr>
        <w:t>4. DESCRIÇÃO DOS ITENS E PREÇO DE REFERÊNCIA</w:t>
      </w:r>
    </w:p>
    <w:p w:rsidR="00202E1F" w:rsidRPr="00BE4A58" w:rsidRDefault="00202E1F" w:rsidP="00202E1F">
      <w:pPr>
        <w:spacing w:before="240"/>
        <w:jc w:val="both"/>
        <w:rPr>
          <w:bCs/>
          <w:sz w:val="24"/>
          <w:szCs w:val="24"/>
        </w:rPr>
      </w:pPr>
      <w:r w:rsidRPr="00BE4A58">
        <w:rPr>
          <w:b/>
          <w:bCs/>
          <w:sz w:val="24"/>
          <w:szCs w:val="24"/>
        </w:rPr>
        <w:t xml:space="preserve">4.1. </w:t>
      </w:r>
      <w:r w:rsidRPr="00BE4A58">
        <w:rPr>
          <w:bCs/>
          <w:sz w:val="24"/>
          <w:szCs w:val="24"/>
        </w:rPr>
        <w:t xml:space="preserve">Estima-se para a contratação almejada o valor total de </w:t>
      </w:r>
      <w:r w:rsidRPr="00BE4A58">
        <w:rPr>
          <w:b/>
          <w:bCs/>
          <w:sz w:val="24"/>
          <w:szCs w:val="24"/>
        </w:rPr>
        <w:t xml:space="preserve">R$ </w:t>
      </w:r>
      <w:r w:rsidR="00BE4A58" w:rsidRPr="00BE4A58">
        <w:rPr>
          <w:b/>
          <w:bCs/>
          <w:sz w:val="24"/>
          <w:szCs w:val="24"/>
        </w:rPr>
        <w:t>46.408,15</w:t>
      </w:r>
      <w:r w:rsidRPr="00BE4A58">
        <w:rPr>
          <w:bCs/>
          <w:sz w:val="24"/>
          <w:szCs w:val="24"/>
        </w:rPr>
        <w:t>.</w:t>
      </w:r>
    </w:p>
    <w:p w:rsidR="00202E1F" w:rsidRPr="00BE4A58" w:rsidRDefault="00202E1F" w:rsidP="00202E1F">
      <w:pPr>
        <w:jc w:val="both"/>
        <w:rPr>
          <w:bCs/>
          <w:sz w:val="24"/>
          <w:szCs w:val="24"/>
        </w:rPr>
      </w:pPr>
      <w:r w:rsidRPr="00BE4A58">
        <w:rPr>
          <w:b/>
          <w:bCs/>
          <w:sz w:val="24"/>
          <w:szCs w:val="24"/>
        </w:rPr>
        <w:t xml:space="preserve">4.2. </w:t>
      </w:r>
      <w:r w:rsidRPr="00BE4A58">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58444D" w:rsidRDefault="00202E1F" w:rsidP="00202E1F">
      <w:pPr>
        <w:spacing w:before="240"/>
        <w:jc w:val="both"/>
        <w:rPr>
          <w:b/>
          <w:bCs/>
          <w:sz w:val="24"/>
          <w:szCs w:val="24"/>
        </w:rPr>
      </w:pPr>
      <w:r w:rsidRPr="0058444D">
        <w:rPr>
          <w:b/>
          <w:bCs/>
          <w:sz w:val="24"/>
          <w:szCs w:val="24"/>
        </w:rPr>
        <w:t>5. DESCRIÇÃO DA SOLUÇÃO COMO UM TODO</w:t>
      </w:r>
    </w:p>
    <w:p w:rsidR="00202E1F" w:rsidRPr="0058444D" w:rsidRDefault="00202E1F" w:rsidP="00202E1F">
      <w:pPr>
        <w:pStyle w:val="NormalWeb"/>
        <w:spacing w:before="240" w:beforeAutospacing="0" w:after="0" w:afterAutospacing="0"/>
        <w:jc w:val="both"/>
      </w:pPr>
      <w:r w:rsidRPr="0058444D">
        <w:rPr>
          <w:b/>
          <w:bCs/>
        </w:rPr>
        <w:t xml:space="preserve">5.1. </w:t>
      </w:r>
      <w:r w:rsidRPr="0058444D">
        <w:t>A solução proposta é a contratação de empresa especializ</w:t>
      </w:r>
      <w:r w:rsidR="0058444D">
        <w:t>ada para o fornecimento de bens</w:t>
      </w:r>
      <w:r w:rsidRPr="0058444D">
        <w:t xml:space="preserve"> conforme disposto no item 1 deste termo de referência, conforme as seguintes especificações/condições:</w:t>
      </w:r>
    </w:p>
    <w:p w:rsidR="00202E1F" w:rsidRPr="0058444D" w:rsidRDefault="00202E1F" w:rsidP="00202E1F">
      <w:pPr>
        <w:pStyle w:val="NormalWeb"/>
        <w:spacing w:before="0" w:beforeAutospacing="0" w:after="0" w:afterAutospacing="0"/>
        <w:jc w:val="both"/>
      </w:pPr>
      <w:r w:rsidRPr="0058444D">
        <w:rPr>
          <w:b/>
        </w:rPr>
        <w:t xml:space="preserve">5.2. </w:t>
      </w:r>
      <w:r w:rsidRPr="0058444D">
        <w:t>O prazo de garantia é aquele estabelecido na Lei nº 8.078, de 11 de setembro de 1990 (Código de Defesa do Consumidor).</w:t>
      </w:r>
    </w:p>
    <w:p w:rsidR="00202E1F" w:rsidRPr="0058444D" w:rsidRDefault="00202E1F" w:rsidP="00202E1F">
      <w:pPr>
        <w:pStyle w:val="NormalWeb"/>
        <w:spacing w:before="0" w:beforeAutospacing="0" w:after="0" w:afterAutospacing="0"/>
        <w:jc w:val="both"/>
      </w:pPr>
      <w:r w:rsidRPr="0058444D">
        <w:rPr>
          <w:b/>
        </w:rPr>
        <w:t xml:space="preserve">5.3. </w:t>
      </w:r>
      <w:r w:rsidR="0058444D" w:rsidRPr="0058444D">
        <w:t xml:space="preserve">Os </w:t>
      </w:r>
      <w:r w:rsidRPr="0058444D">
        <w:t xml:space="preserve">objetos desta contratação são caracterizados como comuns, e não se enquadram como bens de luxo nos termos da legislação vigente. </w:t>
      </w:r>
    </w:p>
    <w:p w:rsidR="00202E1F" w:rsidRPr="0058444D" w:rsidRDefault="00202E1F" w:rsidP="00202E1F">
      <w:pPr>
        <w:pStyle w:val="NormalWeb"/>
        <w:spacing w:before="0" w:beforeAutospacing="0" w:after="0" w:afterAutospacing="0"/>
        <w:jc w:val="both"/>
      </w:pPr>
      <w:r w:rsidRPr="0058444D">
        <w:rPr>
          <w:b/>
          <w:bCs/>
        </w:rPr>
        <w:t xml:space="preserve">5.4. </w:t>
      </w:r>
      <w:r w:rsidR="0058444D" w:rsidRPr="0058444D">
        <w:rPr>
          <w:bCs/>
        </w:rPr>
        <w:t xml:space="preserve">A aquisição será por entrega única e imediata, sem necessidade de contrato. </w:t>
      </w:r>
    </w:p>
    <w:p w:rsidR="007731A2" w:rsidRPr="007731A2" w:rsidRDefault="00202E1F" w:rsidP="007731A2">
      <w:pPr>
        <w:pStyle w:val="NormalWeb"/>
        <w:spacing w:before="0" w:beforeAutospacing="0" w:after="0" w:afterAutospacing="0"/>
        <w:jc w:val="both"/>
      </w:pPr>
      <w:r w:rsidRPr="007731A2">
        <w:rPr>
          <w:b/>
        </w:rPr>
        <w:t xml:space="preserve">5.5. </w:t>
      </w:r>
      <w:r w:rsidR="007731A2" w:rsidRPr="007731A2">
        <w:t xml:space="preserve">O local da entrega será no Centro Administrativo da Secretaria Municipal de Saúde de Ajuricaba/RS, localizado na rua Luiz </w:t>
      </w:r>
      <w:proofErr w:type="spellStart"/>
      <w:r w:rsidR="007731A2" w:rsidRPr="007731A2">
        <w:t>Fogliato</w:t>
      </w:r>
      <w:proofErr w:type="spellEnd"/>
      <w:r w:rsidR="007731A2" w:rsidRPr="007731A2">
        <w:t xml:space="preserve"> n° 102, centro, CEP 98.750-000.</w:t>
      </w:r>
    </w:p>
    <w:p w:rsidR="00202E1F" w:rsidRPr="007731A2" w:rsidRDefault="00202E1F" w:rsidP="00202E1F">
      <w:pPr>
        <w:jc w:val="both"/>
        <w:rPr>
          <w:sz w:val="24"/>
          <w:szCs w:val="24"/>
        </w:rPr>
      </w:pPr>
      <w:r w:rsidRPr="007731A2">
        <w:rPr>
          <w:b/>
          <w:bCs/>
          <w:sz w:val="24"/>
          <w:szCs w:val="24"/>
        </w:rPr>
        <w:t xml:space="preserve">5.6. </w:t>
      </w:r>
      <w:r w:rsidR="007731A2" w:rsidRPr="007731A2">
        <w:rPr>
          <w:bCs/>
          <w:sz w:val="24"/>
          <w:szCs w:val="24"/>
        </w:rPr>
        <w:t>A entrega deverá ser imediata e única dentro do prazo estipulado pela Secretaria de Saúde, não se aceitando o parcelamento da mesma.</w:t>
      </w:r>
      <w:r w:rsidRPr="007731A2">
        <w:rPr>
          <w:sz w:val="24"/>
          <w:szCs w:val="24"/>
        </w:rPr>
        <w:t xml:space="preserve"> </w:t>
      </w:r>
    </w:p>
    <w:p w:rsidR="00202E1F" w:rsidRPr="007731A2" w:rsidRDefault="00202E1F" w:rsidP="00202E1F">
      <w:pPr>
        <w:spacing w:before="240" w:after="240"/>
        <w:jc w:val="both"/>
        <w:rPr>
          <w:b/>
          <w:bCs/>
          <w:sz w:val="24"/>
          <w:szCs w:val="24"/>
        </w:rPr>
      </w:pPr>
      <w:r w:rsidRPr="007731A2">
        <w:rPr>
          <w:b/>
          <w:bCs/>
          <w:sz w:val="24"/>
          <w:szCs w:val="24"/>
        </w:rPr>
        <w:t>6. REQUISITOS DA CONTRATAÇÃO</w:t>
      </w:r>
    </w:p>
    <w:p w:rsidR="00202E1F" w:rsidRPr="007731A2" w:rsidRDefault="00202E1F" w:rsidP="00202E1F">
      <w:pPr>
        <w:jc w:val="both"/>
        <w:rPr>
          <w:sz w:val="24"/>
          <w:szCs w:val="24"/>
        </w:rPr>
      </w:pPr>
      <w:r w:rsidRPr="007731A2">
        <w:rPr>
          <w:b/>
          <w:sz w:val="24"/>
          <w:szCs w:val="24"/>
        </w:rPr>
        <w:t xml:space="preserve">6.1. </w:t>
      </w:r>
      <w:r w:rsidRPr="007731A2">
        <w:rPr>
          <w:sz w:val="24"/>
          <w:szCs w:val="24"/>
        </w:rPr>
        <w:t>Os bens têm natureza comum, tendo em vista que seus padrões de desempenho e qualidade podem ser objetivamente definidos pelo edital, por meio de especificações usuais de mercado, nos termos do art. 6º, inciso XIII, da Lei Federal nº 14.133/2021.</w:t>
      </w:r>
    </w:p>
    <w:p w:rsidR="00202E1F" w:rsidRPr="007731A2" w:rsidRDefault="00202E1F" w:rsidP="00202E1F">
      <w:pPr>
        <w:jc w:val="both"/>
        <w:rPr>
          <w:sz w:val="24"/>
          <w:szCs w:val="24"/>
        </w:rPr>
      </w:pPr>
      <w:r w:rsidRPr="007731A2">
        <w:rPr>
          <w:b/>
          <w:sz w:val="24"/>
          <w:szCs w:val="24"/>
        </w:rPr>
        <w:t xml:space="preserve">6.2. </w:t>
      </w:r>
      <w:r w:rsidRPr="007731A2">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Default="00202E1F" w:rsidP="00202E1F">
      <w:pPr>
        <w:jc w:val="both"/>
        <w:rPr>
          <w:sz w:val="24"/>
          <w:szCs w:val="24"/>
        </w:rPr>
      </w:pPr>
      <w:r w:rsidRPr="007731A2">
        <w:rPr>
          <w:b/>
          <w:sz w:val="24"/>
          <w:szCs w:val="24"/>
        </w:rPr>
        <w:t xml:space="preserve">6.3. </w:t>
      </w:r>
      <w:r w:rsidRPr="007731A2">
        <w:rPr>
          <w:sz w:val="24"/>
          <w:szCs w:val="24"/>
        </w:rPr>
        <w:t>Para fornecimento/prestação dos serviços pretendidos os eventuais interessados deverão comprovar que atuam em ramo de atividade compatível com o objeto da licitação, bem como apresentar os documentos de habilitação, nos termos do art. 62</w:t>
      </w:r>
      <w:r w:rsidR="00827C4E">
        <w:rPr>
          <w:sz w:val="24"/>
          <w:szCs w:val="24"/>
        </w:rPr>
        <w:t xml:space="preserve"> da Lei Federal nº 14.133/2021.</w:t>
      </w:r>
    </w:p>
    <w:p w:rsidR="00827C4E" w:rsidRDefault="00827C4E" w:rsidP="00202E1F">
      <w:pPr>
        <w:jc w:val="both"/>
        <w:rPr>
          <w:b/>
          <w:sz w:val="24"/>
          <w:szCs w:val="24"/>
          <w:u w:val="single"/>
        </w:rPr>
      </w:pPr>
      <w:r>
        <w:rPr>
          <w:b/>
          <w:sz w:val="24"/>
          <w:szCs w:val="24"/>
        </w:rPr>
        <w:t xml:space="preserve">6.4. </w:t>
      </w:r>
      <w:r w:rsidRPr="00827C4E">
        <w:rPr>
          <w:b/>
          <w:sz w:val="24"/>
          <w:szCs w:val="24"/>
          <w:u w:val="single"/>
        </w:rPr>
        <w:t>Requisitos específicos da contratação.</w:t>
      </w:r>
    </w:p>
    <w:p w:rsidR="00827C4E" w:rsidRDefault="00827C4E" w:rsidP="00183142">
      <w:pPr>
        <w:ind w:left="708"/>
        <w:jc w:val="both"/>
        <w:rPr>
          <w:sz w:val="24"/>
          <w:szCs w:val="24"/>
        </w:rPr>
      </w:pPr>
      <w:r w:rsidRPr="00827C4E">
        <w:rPr>
          <w:b/>
          <w:sz w:val="24"/>
          <w:szCs w:val="24"/>
        </w:rPr>
        <w:t xml:space="preserve">6.4.1. </w:t>
      </w:r>
      <w:r w:rsidR="00183142">
        <w:rPr>
          <w:sz w:val="24"/>
          <w:szCs w:val="24"/>
        </w:rPr>
        <w:t>Materiais devem possuir ou regularização junto à Anvisa.</w:t>
      </w:r>
    </w:p>
    <w:p w:rsidR="00183142" w:rsidRDefault="00183142" w:rsidP="00183142">
      <w:pPr>
        <w:ind w:left="708"/>
        <w:jc w:val="both"/>
        <w:rPr>
          <w:sz w:val="24"/>
          <w:szCs w:val="24"/>
        </w:rPr>
      </w:pPr>
      <w:r>
        <w:rPr>
          <w:b/>
          <w:sz w:val="24"/>
          <w:szCs w:val="24"/>
        </w:rPr>
        <w:t xml:space="preserve">6.4.2. </w:t>
      </w:r>
      <w:r>
        <w:rPr>
          <w:sz w:val="24"/>
          <w:szCs w:val="24"/>
        </w:rPr>
        <w:t>Entrega deverá ser única e imediata com respeito aos prazos da Secretaria de Saúde.</w:t>
      </w:r>
    </w:p>
    <w:p w:rsidR="00183142" w:rsidRDefault="00183142" w:rsidP="00183142">
      <w:pPr>
        <w:ind w:left="708"/>
        <w:jc w:val="both"/>
        <w:rPr>
          <w:sz w:val="24"/>
          <w:szCs w:val="24"/>
        </w:rPr>
      </w:pPr>
      <w:r w:rsidRPr="00183142">
        <w:rPr>
          <w:b/>
          <w:sz w:val="24"/>
          <w:szCs w:val="24"/>
        </w:rPr>
        <w:t xml:space="preserve">6.4.3. </w:t>
      </w:r>
      <w:r>
        <w:rPr>
          <w:sz w:val="24"/>
          <w:szCs w:val="24"/>
        </w:rPr>
        <w:t>Embalagens em perfeitas condições e com informações legíveis de validade e lote.</w:t>
      </w:r>
    </w:p>
    <w:p w:rsidR="00183142" w:rsidRDefault="00183142" w:rsidP="00183142">
      <w:pPr>
        <w:ind w:left="708"/>
        <w:jc w:val="both"/>
        <w:rPr>
          <w:sz w:val="24"/>
          <w:szCs w:val="24"/>
        </w:rPr>
      </w:pPr>
      <w:r w:rsidRPr="00183142">
        <w:rPr>
          <w:b/>
          <w:sz w:val="24"/>
          <w:szCs w:val="24"/>
        </w:rPr>
        <w:t xml:space="preserve">6.4.4. </w:t>
      </w:r>
      <w:r>
        <w:rPr>
          <w:sz w:val="24"/>
          <w:szCs w:val="24"/>
        </w:rPr>
        <w:t>Garantia contra defeitos de fabricação.</w:t>
      </w:r>
    </w:p>
    <w:p w:rsidR="00183142" w:rsidRPr="00183142" w:rsidRDefault="00183142" w:rsidP="00183142">
      <w:pPr>
        <w:ind w:firstLine="709"/>
        <w:jc w:val="both"/>
        <w:rPr>
          <w:sz w:val="24"/>
          <w:szCs w:val="24"/>
        </w:rPr>
      </w:pPr>
      <w:r w:rsidRPr="00183142">
        <w:rPr>
          <w:b/>
          <w:sz w:val="24"/>
          <w:szCs w:val="24"/>
        </w:rPr>
        <w:t xml:space="preserve">6.4.5. </w:t>
      </w:r>
      <w:r>
        <w:rPr>
          <w:sz w:val="24"/>
          <w:szCs w:val="24"/>
        </w:rPr>
        <w:t>Para itens que possuem validade determinada definida por lei, regulamento ou norma, a mesma deverá ser de no mínimo 02 (dois) anos com data de fabricação não superior a 06 (seis) meses anteriores à data de entrega da mercadoria que será confirmada por meio do recebimento das mercadorias na Secretaria de Saúde.</w:t>
      </w:r>
    </w:p>
    <w:p w:rsidR="00C9631D" w:rsidRDefault="00C9631D" w:rsidP="00202E1F">
      <w:pPr>
        <w:autoSpaceDE w:val="0"/>
        <w:autoSpaceDN w:val="0"/>
        <w:adjustRightInd w:val="0"/>
        <w:spacing w:before="240" w:after="240"/>
        <w:rPr>
          <w:b/>
          <w:bCs/>
          <w:sz w:val="24"/>
          <w:szCs w:val="24"/>
        </w:rPr>
      </w:pPr>
    </w:p>
    <w:p w:rsidR="00C9631D" w:rsidRDefault="00C9631D" w:rsidP="00202E1F">
      <w:pPr>
        <w:autoSpaceDE w:val="0"/>
        <w:autoSpaceDN w:val="0"/>
        <w:adjustRightInd w:val="0"/>
        <w:spacing w:before="240" w:after="240"/>
        <w:rPr>
          <w:b/>
          <w:bCs/>
          <w:sz w:val="24"/>
          <w:szCs w:val="24"/>
        </w:rPr>
      </w:pPr>
    </w:p>
    <w:p w:rsidR="00202E1F" w:rsidRPr="00446E05" w:rsidRDefault="00202E1F" w:rsidP="00202E1F">
      <w:pPr>
        <w:autoSpaceDE w:val="0"/>
        <w:autoSpaceDN w:val="0"/>
        <w:adjustRightInd w:val="0"/>
        <w:spacing w:before="240" w:after="240"/>
        <w:rPr>
          <w:b/>
          <w:bCs/>
          <w:sz w:val="24"/>
          <w:szCs w:val="24"/>
        </w:rPr>
      </w:pPr>
      <w:r w:rsidRPr="00446E05">
        <w:rPr>
          <w:b/>
          <w:bCs/>
          <w:sz w:val="24"/>
          <w:szCs w:val="24"/>
        </w:rPr>
        <w:lastRenderedPageBreak/>
        <w:t>7. MODELO DE EXECUÇÃO DO OBJETO</w:t>
      </w:r>
    </w:p>
    <w:p w:rsidR="00202E1F" w:rsidRPr="00446E05" w:rsidRDefault="00202E1F" w:rsidP="00202E1F">
      <w:pPr>
        <w:jc w:val="both"/>
        <w:rPr>
          <w:sz w:val="24"/>
          <w:szCs w:val="24"/>
        </w:rPr>
      </w:pPr>
      <w:r w:rsidRPr="00446E05">
        <w:rPr>
          <w:b/>
          <w:sz w:val="24"/>
          <w:szCs w:val="24"/>
        </w:rPr>
        <w:t xml:space="preserve">7.1. </w:t>
      </w:r>
      <w:r w:rsidRPr="00446E05">
        <w:rPr>
          <w:sz w:val="24"/>
          <w:szCs w:val="24"/>
        </w:rPr>
        <w:t>Após a homologação e adjudicação, caso se conclua pela contratação, será firmado contrato e emitido instrumento equivalente EMPENHO.</w:t>
      </w:r>
    </w:p>
    <w:p w:rsidR="00202E1F" w:rsidRPr="00446E05" w:rsidRDefault="00202E1F" w:rsidP="00202E1F">
      <w:pPr>
        <w:jc w:val="both"/>
        <w:rPr>
          <w:sz w:val="24"/>
          <w:szCs w:val="24"/>
        </w:rPr>
      </w:pPr>
      <w:r w:rsidRPr="00446E05">
        <w:rPr>
          <w:b/>
          <w:sz w:val="24"/>
          <w:szCs w:val="24"/>
        </w:rPr>
        <w:t xml:space="preserve">7.2. </w:t>
      </w:r>
      <w:r w:rsidRPr="00446E0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446E05" w:rsidRDefault="00202E1F" w:rsidP="00202E1F">
      <w:pPr>
        <w:jc w:val="both"/>
        <w:rPr>
          <w:sz w:val="24"/>
          <w:szCs w:val="24"/>
        </w:rPr>
      </w:pPr>
      <w:r w:rsidRPr="00446E05">
        <w:rPr>
          <w:b/>
          <w:sz w:val="24"/>
          <w:szCs w:val="24"/>
        </w:rPr>
        <w:t xml:space="preserve">7.3. </w:t>
      </w:r>
      <w:r w:rsidRPr="00446E05">
        <w:rPr>
          <w:sz w:val="24"/>
          <w:szCs w:val="24"/>
        </w:rPr>
        <w:t>A ata de registro de preços ou o contrato, quando for o caso, será enviado à adjudicatária por e-mail, para assinatura preferencialmente eletrônica.</w:t>
      </w:r>
    </w:p>
    <w:p w:rsidR="00202E1F" w:rsidRPr="00446E05" w:rsidRDefault="00202E1F" w:rsidP="00202E1F">
      <w:pPr>
        <w:jc w:val="both"/>
        <w:rPr>
          <w:sz w:val="24"/>
          <w:szCs w:val="24"/>
        </w:rPr>
      </w:pPr>
      <w:r w:rsidRPr="00446E05">
        <w:rPr>
          <w:b/>
          <w:sz w:val="24"/>
          <w:szCs w:val="24"/>
        </w:rPr>
        <w:t xml:space="preserve">7.4. </w:t>
      </w:r>
      <w:r w:rsidRPr="00446E0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446E05" w:rsidRDefault="00202E1F" w:rsidP="00202E1F">
      <w:pPr>
        <w:jc w:val="both"/>
        <w:rPr>
          <w:sz w:val="24"/>
          <w:szCs w:val="24"/>
        </w:rPr>
      </w:pPr>
      <w:r w:rsidRPr="00446E05">
        <w:rPr>
          <w:b/>
          <w:sz w:val="24"/>
          <w:szCs w:val="24"/>
        </w:rPr>
        <w:t xml:space="preserve">7.5. </w:t>
      </w:r>
      <w:r w:rsidRPr="00446E0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446E05" w:rsidRDefault="00202E1F" w:rsidP="00202E1F">
      <w:pPr>
        <w:jc w:val="both"/>
        <w:rPr>
          <w:sz w:val="24"/>
          <w:szCs w:val="24"/>
        </w:rPr>
      </w:pPr>
      <w:r w:rsidRPr="00446E05">
        <w:rPr>
          <w:b/>
          <w:sz w:val="24"/>
          <w:szCs w:val="24"/>
        </w:rPr>
        <w:t xml:space="preserve">7.6. </w:t>
      </w:r>
      <w:r w:rsidRPr="00446E05">
        <w:rPr>
          <w:sz w:val="24"/>
          <w:szCs w:val="24"/>
        </w:rPr>
        <w:t>Antes de formalizar o contrato ou emitir instrumento equivalente, a Administração verificará a regularidade fiscal da empresa contratada e consultará a certidão negativa correcional (</w:t>
      </w:r>
      <w:proofErr w:type="spellStart"/>
      <w:r w:rsidRPr="00446E05">
        <w:rPr>
          <w:sz w:val="24"/>
          <w:szCs w:val="24"/>
        </w:rPr>
        <w:t>ePAD</w:t>
      </w:r>
      <w:proofErr w:type="spellEnd"/>
      <w:r w:rsidRPr="00446E05">
        <w:rPr>
          <w:sz w:val="24"/>
          <w:szCs w:val="24"/>
        </w:rPr>
        <w:t>, CGU-PJ, CEIS, CNEP e CEPIM) no endereço https://certidoes.cgu.gov.br/, emitindo as certidões negativas de inidoneidade, de impedimento e de débitos trabalhistas, como determina o § 4º do art. 91 da Lei nº 14.133/2021.</w:t>
      </w:r>
    </w:p>
    <w:p w:rsidR="00202E1F" w:rsidRPr="00446E05" w:rsidRDefault="00202E1F" w:rsidP="00202E1F">
      <w:pPr>
        <w:jc w:val="both"/>
        <w:rPr>
          <w:sz w:val="24"/>
          <w:szCs w:val="24"/>
        </w:rPr>
      </w:pPr>
      <w:r w:rsidRPr="00446E05">
        <w:rPr>
          <w:b/>
          <w:sz w:val="24"/>
          <w:szCs w:val="24"/>
        </w:rPr>
        <w:t xml:space="preserve">7.7. </w:t>
      </w:r>
      <w:r w:rsidRPr="00446E05">
        <w:rPr>
          <w:sz w:val="24"/>
          <w:szCs w:val="24"/>
        </w:rPr>
        <w:t xml:space="preserve">É vedada a subcontratação de pessoa física ou jurídica para a execução do objeto deste Edital (sob pena de inexecução contratual). </w:t>
      </w:r>
    </w:p>
    <w:p w:rsidR="00202E1F" w:rsidRPr="00446E05" w:rsidRDefault="00202E1F" w:rsidP="00202E1F">
      <w:pPr>
        <w:jc w:val="both"/>
        <w:rPr>
          <w:sz w:val="24"/>
          <w:szCs w:val="24"/>
        </w:rPr>
      </w:pPr>
      <w:r w:rsidRPr="00446E05">
        <w:rPr>
          <w:b/>
          <w:sz w:val="24"/>
          <w:szCs w:val="24"/>
        </w:rPr>
        <w:t xml:space="preserve">7.8. </w:t>
      </w:r>
      <w:r w:rsidRPr="00446E0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446E05" w:rsidRDefault="00202E1F" w:rsidP="00202E1F">
      <w:pPr>
        <w:jc w:val="both"/>
        <w:rPr>
          <w:sz w:val="24"/>
          <w:szCs w:val="24"/>
        </w:rPr>
      </w:pPr>
      <w:r w:rsidRPr="00446E05">
        <w:rPr>
          <w:b/>
          <w:sz w:val="24"/>
          <w:szCs w:val="24"/>
        </w:rPr>
        <w:t xml:space="preserve">7.9. </w:t>
      </w:r>
      <w:r w:rsidRPr="00446E0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446E05" w:rsidRDefault="00202E1F" w:rsidP="00202E1F">
      <w:pPr>
        <w:jc w:val="both"/>
        <w:rPr>
          <w:sz w:val="24"/>
          <w:szCs w:val="24"/>
        </w:rPr>
      </w:pPr>
      <w:r w:rsidRPr="00446E05">
        <w:rPr>
          <w:b/>
          <w:sz w:val="24"/>
          <w:szCs w:val="24"/>
        </w:rPr>
        <w:t xml:space="preserve">7.10. </w:t>
      </w:r>
      <w:r w:rsidRPr="00446E0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446E05" w:rsidRDefault="00202E1F" w:rsidP="00202E1F">
      <w:pPr>
        <w:jc w:val="both"/>
        <w:rPr>
          <w:sz w:val="24"/>
          <w:szCs w:val="24"/>
        </w:rPr>
      </w:pPr>
      <w:r w:rsidRPr="00446E05">
        <w:rPr>
          <w:b/>
          <w:sz w:val="24"/>
          <w:szCs w:val="24"/>
        </w:rPr>
        <w:t xml:space="preserve">7.11. </w:t>
      </w:r>
      <w:r w:rsidRPr="00446E05">
        <w:rPr>
          <w:sz w:val="24"/>
          <w:szCs w:val="24"/>
        </w:rPr>
        <w:t>As despesas de seguro, frete, descarregamento, deslocamentos e demais custos e despesas diretas e indiretas necessárias ao fornecimento do objeto contratado, correrão por conta exclusiva da Contratada.</w:t>
      </w:r>
    </w:p>
    <w:p w:rsidR="00202E1F" w:rsidRPr="00B85A30" w:rsidRDefault="00B85A30" w:rsidP="00B85A30">
      <w:pPr>
        <w:pStyle w:val="PargrafodaLista"/>
        <w:widowControl/>
        <w:autoSpaceDE/>
        <w:autoSpaceDN/>
        <w:spacing w:before="240"/>
        <w:ind w:left="0"/>
        <w:contextualSpacing/>
        <w:jc w:val="left"/>
        <w:rPr>
          <w:rFonts w:ascii="Times New Roman" w:hAnsi="Times New Roman" w:cs="Times New Roman"/>
          <w:b/>
          <w:bCs/>
          <w:caps/>
          <w:sz w:val="24"/>
          <w:szCs w:val="24"/>
        </w:rPr>
      </w:pPr>
      <w:r w:rsidRPr="00B85A30">
        <w:rPr>
          <w:rFonts w:ascii="Times New Roman" w:hAnsi="Times New Roman" w:cs="Times New Roman"/>
          <w:b/>
          <w:bCs/>
          <w:sz w:val="24"/>
          <w:szCs w:val="24"/>
        </w:rPr>
        <w:t>8</w:t>
      </w:r>
      <w:r w:rsidR="00202E1F" w:rsidRPr="00B85A30">
        <w:rPr>
          <w:rFonts w:ascii="Times New Roman" w:hAnsi="Times New Roman" w:cs="Times New Roman"/>
          <w:b/>
          <w:bCs/>
          <w:sz w:val="24"/>
          <w:szCs w:val="24"/>
        </w:rPr>
        <w:t xml:space="preserve">. </w:t>
      </w:r>
      <w:r w:rsidR="00202E1F" w:rsidRPr="00B85A30">
        <w:rPr>
          <w:rFonts w:ascii="Times New Roman" w:hAnsi="Times New Roman" w:cs="Times New Roman"/>
          <w:b/>
          <w:bCs/>
          <w:caps/>
          <w:sz w:val="24"/>
          <w:szCs w:val="24"/>
        </w:rPr>
        <w:t>CORREÇÃO MONETÁRIA</w:t>
      </w:r>
    </w:p>
    <w:p w:rsidR="00202E1F" w:rsidRPr="00B85A30" w:rsidRDefault="00B85A30" w:rsidP="00202E1F">
      <w:pPr>
        <w:pStyle w:val="PargrafodaLista"/>
        <w:spacing w:before="240"/>
        <w:ind w:left="0"/>
        <w:rPr>
          <w:rFonts w:ascii="Times New Roman" w:hAnsi="Times New Roman" w:cs="Times New Roman"/>
          <w:sz w:val="24"/>
          <w:szCs w:val="24"/>
        </w:rPr>
      </w:pPr>
      <w:r w:rsidRPr="00B85A30">
        <w:rPr>
          <w:rFonts w:ascii="Times New Roman" w:hAnsi="Times New Roman" w:cs="Times New Roman"/>
          <w:b/>
          <w:sz w:val="24"/>
          <w:szCs w:val="24"/>
        </w:rPr>
        <w:t>8</w:t>
      </w:r>
      <w:r w:rsidR="00202E1F" w:rsidRPr="00B85A30">
        <w:rPr>
          <w:rFonts w:ascii="Times New Roman" w:hAnsi="Times New Roman" w:cs="Times New Roman"/>
          <w:b/>
          <w:sz w:val="24"/>
          <w:szCs w:val="24"/>
        </w:rPr>
        <w:t xml:space="preserve">.1. </w:t>
      </w:r>
      <w:r w:rsidR="00202E1F" w:rsidRPr="00B85A30">
        <w:rPr>
          <w:rFonts w:ascii="Times New Roman" w:hAnsi="Times New Roman" w:cs="Times New Roman"/>
          <w:sz w:val="24"/>
          <w:szCs w:val="24"/>
        </w:rPr>
        <w:t>Índice Nacional de Preços ao Consumidor Amplo - IPCA.</w:t>
      </w:r>
    </w:p>
    <w:p w:rsidR="00202E1F" w:rsidRPr="00B85A30" w:rsidRDefault="00B85A30" w:rsidP="00202E1F">
      <w:pPr>
        <w:spacing w:before="240" w:after="240" w:line="360" w:lineRule="auto"/>
        <w:jc w:val="both"/>
        <w:rPr>
          <w:b/>
          <w:bCs/>
          <w:sz w:val="24"/>
          <w:szCs w:val="24"/>
        </w:rPr>
      </w:pPr>
      <w:r w:rsidRPr="00B85A30">
        <w:rPr>
          <w:b/>
          <w:bCs/>
          <w:sz w:val="24"/>
          <w:szCs w:val="24"/>
        </w:rPr>
        <w:t>9</w:t>
      </w:r>
      <w:r w:rsidR="00202E1F" w:rsidRPr="00B85A30">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7507F0" w:rsidRPr="00B85A30" w:rsidTr="00B25F41">
        <w:trPr>
          <w:trHeight w:val="80"/>
          <w:jc w:val="center"/>
        </w:trPr>
        <w:tc>
          <w:tcPr>
            <w:tcW w:w="2167" w:type="dxa"/>
          </w:tcPr>
          <w:p w:rsidR="007507F0" w:rsidRPr="00B85A30" w:rsidRDefault="007507F0" w:rsidP="00B25F41">
            <w:pPr>
              <w:overflowPunct w:val="0"/>
              <w:autoSpaceDE w:val="0"/>
              <w:autoSpaceDN w:val="0"/>
              <w:adjustRightInd w:val="0"/>
              <w:jc w:val="right"/>
              <w:textAlignment w:val="baseline"/>
              <w:rPr>
                <w:b/>
                <w:sz w:val="24"/>
                <w:szCs w:val="24"/>
              </w:rPr>
            </w:pPr>
            <w:r w:rsidRPr="00B85A30">
              <w:rPr>
                <w:b/>
                <w:sz w:val="24"/>
                <w:szCs w:val="24"/>
              </w:rPr>
              <w:t>08</w:t>
            </w:r>
          </w:p>
          <w:p w:rsidR="007507F0" w:rsidRPr="00B85A30" w:rsidRDefault="007507F0" w:rsidP="00B25F41">
            <w:pPr>
              <w:overflowPunct w:val="0"/>
              <w:autoSpaceDE w:val="0"/>
              <w:autoSpaceDN w:val="0"/>
              <w:adjustRightInd w:val="0"/>
              <w:jc w:val="right"/>
              <w:textAlignment w:val="baseline"/>
              <w:rPr>
                <w:sz w:val="24"/>
                <w:szCs w:val="24"/>
              </w:rPr>
            </w:pPr>
            <w:r w:rsidRPr="00B85A30">
              <w:rPr>
                <w:sz w:val="24"/>
                <w:szCs w:val="24"/>
              </w:rPr>
              <w:t>2226</w:t>
            </w:r>
          </w:p>
          <w:p w:rsidR="007507F0" w:rsidRPr="00B85A30" w:rsidRDefault="007507F0" w:rsidP="00B25F41">
            <w:pPr>
              <w:overflowPunct w:val="0"/>
              <w:autoSpaceDE w:val="0"/>
              <w:autoSpaceDN w:val="0"/>
              <w:adjustRightInd w:val="0"/>
              <w:jc w:val="right"/>
              <w:textAlignment w:val="baseline"/>
              <w:rPr>
                <w:sz w:val="24"/>
                <w:szCs w:val="24"/>
              </w:rPr>
            </w:pPr>
            <w:r w:rsidRPr="00B85A30">
              <w:rPr>
                <w:sz w:val="24"/>
                <w:szCs w:val="24"/>
              </w:rPr>
              <w:t>2072</w:t>
            </w:r>
          </w:p>
        </w:tc>
        <w:tc>
          <w:tcPr>
            <w:tcW w:w="7554" w:type="dxa"/>
          </w:tcPr>
          <w:p w:rsidR="007507F0" w:rsidRPr="00B85A30" w:rsidRDefault="007507F0" w:rsidP="00B25F41">
            <w:pPr>
              <w:overflowPunct w:val="0"/>
              <w:autoSpaceDE w:val="0"/>
              <w:autoSpaceDN w:val="0"/>
              <w:adjustRightInd w:val="0"/>
              <w:jc w:val="both"/>
              <w:textAlignment w:val="baseline"/>
              <w:rPr>
                <w:b/>
                <w:sz w:val="24"/>
                <w:szCs w:val="24"/>
              </w:rPr>
            </w:pPr>
            <w:r w:rsidRPr="00B85A30">
              <w:rPr>
                <w:b/>
                <w:sz w:val="24"/>
                <w:szCs w:val="24"/>
              </w:rPr>
              <w:t>SECRETARIA MUNICIPAL DE SAÚDE</w:t>
            </w:r>
          </w:p>
          <w:p w:rsidR="007507F0" w:rsidRPr="00B85A30" w:rsidRDefault="00A61A84" w:rsidP="00B25F41">
            <w:pPr>
              <w:overflowPunct w:val="0"/>
              <w:autoSpaceDE w:val="0"/>
              <w:autoSpaceDN w:val="0"/>
              <w:adjustRightInd w:val="0"/>
              <w:jc w:val="both"/>
              <w:textAlignment w:val="baseline"/>
              <w:rPr>
                <w:sz w:val="24"/>
                <w:szCs w:val="24"/>
              </w:rPr>
            </w:pPr>
            <w:r w:rsidRPr="00B85A30">
              <w:rPr>
                <w:sz w:val="24"/>
                <w:szCs w:val="24"/>
              </w:rPr>
              <w:t xml:space="preserve">Atenção primária em saúde </w:t>
            </w:r>
            <w:r w:rsidR="007507F0" w:rsidRPr="00B85A30">
              <w:rPr>
                <w:sz w:val="24"/>
                <w:szCs w:val="24"/>
              </w:rPr>
              <w:t>(APS)</w:t>
            </w:r>
          </w:p>
          <w:p w:rsidR="007507F0" w:rsidRPr="00B85A30" w:rsidRDefault="007507F0" w:rsidP="00B25F41">
            <w:pPr>
              <w:overflowPunct w:val="0"/>
              <w:autoSpaceDE w:val="0"/>
              <w:autoSpaceDN w:val="0"/>
              <w:adjustRightInd w:val="0"/>
              <w:jc w:val="both"/>
              <w:textAlignment w:val="baseline"/>
              <w:rPr>
                <w:sz w:val="24"/>
                <w:szCs w:val="24"/>
              </w:rPr>
            </w:pPr>
            <w:r w:rsidRPr="00B85A30">
              <w:rPr>
                <w:sz w:val="24"/>
                <w:szCs w:val="24"/>
              </w:rPr>
              <w:t>Gestão da Saúde</w:t>
            </w:r>
          </w:p>
        </w:tc>
      </w:tr>
      <w:tr w:rsidR="007507F0" w:rsidRPr="00B85A30" w:rsidTr="00B25F41">
        <w:trPr>
          <w:trHeight w:val="80"/>
          <w:jc w:val="center"/>
        </w:trPr>
        <w:tc>
          <w:tcPr>
            <w:tcW w:w="2167" w:type="dxa"/>
          </w:tcPr>
          <w:p w:rsidR="007507F0" w:rsidRPr="00B85A30" w:rsidRDefault="007507F0" w:rsidP="00B25F41">
            <w:pPr>
              <w:overflowPunct w:val="0"/>
              <w:autoSpaceDE w:val="0"/>
              <w:autoSpaceDN w:val="0"/>
              <w:adjustRightInd w:val="0"/>
              <w:jc w:val="right"/>
              <w:textAlignment w:val="baseline"/>
              <w:rPr>
                <w:b/>
                <w:sz w:val="24"/>
                <w:szCs w:val="24"/>
              </w:rPr>
            </w:pPr>
            <w:r w:rsidRPr="00B85A30">
              <w:rPr>
                <w:b/>
                <w:sz w:val="24"/>
                <w:szCs w:val="24"/>
              </w:rPr>
              <w:t>3.3.90.30.10.00.00</w:t>
            </w:r>
          </w:p>
        </w:tc>
        <w:tc>
          <w:tcPr>
            <w:tcW w:w="7554" w:type="dxa"/>
          </w:tcPr>
          <w:p w:rsidR="007507F0" w:rsidRPr="00B85A30" w:rsidRDefault="007507F0" w:rsidP="00B25F41">
            <w:pPr>
              <w:overflowPunct w:val="0"/>
              <w:autoSpaceDE w:val="0"/>
              <w:autoSpaceDN w:val="0"/>
              <w:adjustRightInd w:val="0"/>
              <w:jc w:val="both"/>
              <w:textAlignment w:val="baseline"/>
              <w:rPr>
                <w:b/>
                <w:sz w:val="24"/>
                <w:szCs w:val="24"/>
              </w:rPr>
            </w:pPr>
            <w:r w:rsidRPr="00B85A30">
              <w:rPr>
                <w:b/>
                <w:sz w:val="24"/>
                <w:szCs w:val="24"/>
              </w:rPr>
              <w:t>Material Odontológico</w:t>
            </w:r>
          </w:p>
        </w:tc>
      </w:tr>
    </w:tbl>
    <w:p w:rsidR="00C9631D" w:rsidRDefault="00C9631D" w:rsidP="00202E1F">
      <w:pPr>
        <w:autoSpaceDE w:val="0"/>
        <w:autoSpaceDN w:val="0"/>
        <w:adjustRightInd w:val="0"/>
        <w:spacing w:before="240" w:after="240"/>
        <w:rPr>
          <w:b/>
          <w:bCs/>
          <w:sz w:val="24"/>
          <w:szCs w:val="24"/>
        </w:rPr>
      </w:pPr>
    </w:p>
    <w:p w:rsidR="00202E1F" w:rsidRPr="00B85A30" w:rsidRDefault="00B85A30" w:rsidP="00202E1F">
      <w:pPr>
        <w:autoSpaceDE w:val="0"/>
        <w:autoSpaceDN w:val="0"/>
        <w:adjustRightInd w:val="0"/>
        <w:spacing w:before="240" w:after="240"/>
        <w:rPr>
          <w:b/>
          <w:bCs/>
          <w:sz w:val="24"/>
          <w:szCs w:val="24"/>
        </w:rPr>
      </w:pPr>
      <w:r w:rsidRPr="00B85A30">
        <w:rPr>
          <w:b/>
          <w:bCs/>
          <w:sz w:val="24"/>
          <w:szCs w:val="24"/>
        </w:rPr>
        <w:lastRenderedPageBreak/>
        <w:t>10</w:t>
      </w:r>
      <w:r w:rsidR="00202E1F" w:rsidRPr="00B85A30">
        <w:rPr>
          <w:b/>
          <w:bCs/>
          <w:sz w:val="24"/>
          <w:szCs w:val="24"/>
        </w:rPr>
        <w:t>. CRITÉRIOS DE MEDIÇÃO E PAGAMENTO</w:t>
      </w:r>
    </w:p>
    <w:p w:rsidR="00202E1F" w:rsidRPr="00B85A30" w:rsidRDefault="00B85A30" w:rsidP="00202E1F">
      <w:pPr>
        <w:shd w:val="clear" w:color="auto" w:fill="FFFFFF"/>
        <w:jc w:val="both"/>
        <w:rPr>
          <w:i/>
        </w:rPr>
      </w:pPr>
      <w:r w:rsidRPr="00B85A30">
        <w:rPr>
          <w:b/>
          <w:bCs/>
          <w:sz w:val="24"/>
          <w:szCs w:val="24"/>
        </w:rPr>
        <w:t>10</w:t>
      </w:r>
      <w:r w:rsidR="00202E1F" w:rsidRPr="00B85A30">
        <w:rPr>
          <w:b/>
          <w:bCs/>
          <w:sz w:val="24"/>
          <w:szCs w:val="24"/>
        </w:rPr>
        <w:t xml:space="preserve">.1. </w:t>
      </w:r>
      <w:r w:rsidR="00202E1F" w:rsidRPr="00B85A30">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B85A30">
        <w:rPr>
          <w:i/>
          <w:sz w:val="24"/>
          <w:szCs w:val="24"/>
        </w:rPr>
        <w:t>.</w:t>
      </w:r>
    </w:p>
    <w:p w:rsidR="00202E1F" w:rsidRPr="00B85A30" w:rsidRDefault="00B85A30" w:rsidP="00202E1F">
      <w:pPr>
        <w:overflowPunct w:val="0"/>
        <w:autoSpaceDE w:val="0"/>
        <w:autoSpaceDN w:val="0"/>
        <w:adjustRightInd w:val="0"/>
        <w:jc w:val="both"/>
        <w:textAlignment w:val="baseline"/>
        <w:rPr>
          <w:sz w:val="24"/>
          <w:szCs w:val="24"/>
        </w:rPr>
      </w:pPr>
      <w:r w:rsidRPr="00B85A30">
        <w:rPr>
          <w:b/>
          <w:sz w:val="24"/>
          <w:szCs w:val="24"/>
        </w:rPr>
        <w:t>10</w:t>
      </w:r>
      <w:r w:rsidR="00202E1F" w:rsidRPr="00B85A30">
        <w:rPr>
          <w:b/>
          <w:sz w:val="24"/>
          <w:szCs w:val="24"/>
        </w:rPr>
        <w:t>.2.</w:t>
      </w:r>
      <w:r w:rsidR="00202E1F" w:rsidRPr="00B85A30">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B85A30" w:rsidRDefault="00B85A30" w:rsidP="00202E1F">
      <w:pPr>
        <w:pStyle w:val="Default"/>
        <w:jc w:val="both"/>
        <w:rPr>
          <w:rFonts w:ascii="Times New Roman" w:hAnsi="Times New Roman" w:cs="Times New Roman"/>
          <w:color w:val="auto"/>
        </w:rPr>
      </w:pPr>
      <w:r w:rsidRPr="00B85A30">
        <w:rPr>
          <w:rFonts w:ascii="Times New Roman" w:hAnsi="Times New Roman" w:cs="Times New Roman"/>
          <w:b/>
          <w:color w:val="auto"/>
        </w:rPr>
        <w:t>10</w:t>
      </w:r>
      <w:r w:rsidR="00202E1F" w:rsidRPr="00B85A30">
        <w:rPr>
          <w:rFonts w:ascii="Times New Roman" w:hAnsi="Times New Roman" w:cs="Times New Roman"/>
          <w:b/>
          <w:color w:val="auto"/>
        </w:rPr>
        <w:t xml:space="preserve">.3. </w:t>
      </w:r>
      <w:r w:rsidR="00202E1F" w:rsidRPr="00B85A30">
        <w:rPr>
          <w:rFonts w:ascii="Times New Roman" w:hAnsi="Times New Roman" w:cs="Times New Roman"/>
          <w:color w:val="auto"/>
        </w:rPr>
        <w:t xml:space="preserve">Serão processadas as retenções </w:t>
      </w:r>
      <w:r w:rsidR="009D23CC" w:rsidRPr="00B85A30">
        <w:rPr>
          <w:rFonts w:ascii="Times New Roman" w:hAnsi="Times New Roman" w:cs="Times New Roman"/>
          <w:color w:val="auto"/>
        </w:rPr>
        <w:t>previdenciárias (IN RFB nº 2.110/2022)</w:t>
      </w:r>
      <w:r w:rsidR="00202E1F" w:rsidRPr="00B85A30">
        <w:rPr>
          <w:rFonts w:ascii="Times New Roman" w:hAnsi="Times New Roman" w:cs="Times New Roman"/>
          <w:color w:val="auto"/>
        </w:rPr>
        <w:t xml:space="preserve"> </w:t>
      </w:r>
      <w:r w:rsidR="009D23CC" w:rsidRPr="00B85A30">
        <w:rPr>
          <w:rFonts w:ascii="Times New Roman" w:hAnsi="Times New Roman" w:cs="Times New Roman"/>
          <w:color w:val="auto"/>
        </w:rPr>
        <w:t>conforme</w:t>
      </w:r>
      <w:r w:rsidR="00202E1F" w:rsidRPr="00B85A30">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B85A30" w:rsidRDefault="00B85A30" w:rsidP="00202E1F">
      <w:pPr>
        <w:autoSpaceDE w:val="0"/>
        <w:autoSpaceDN w:val="0"/>
        <w:adjustRightInd w:val="0"/>
        <w:spacing w:before="240" w:after="240"/>
        <w:rPr>
          <w:b/>
          <w:bCs/>
          <w:sz w:val="24"/>
          <w:szCs w:val="24"/>
        </w:rPr>
      </w:pPr>
      <w:r w:rsidRPr="00B85A30">
        <w:rPr>
          <w:b/>
          <w:bCs/>
          <w:sz w:val="24"/>
          <w:szCs w:val="24"/>
        </w:rPr>
        <w:t>11</w:t>
      </w:r>
      <w:r w:rsidR="00202E1F" w:rsidRPr="00B85A30">
        <w:rPr>
          <w:b/>
          <w:bCs/>
          <w:sz w:val="24"/>
          <w:szCs w:val="24"/>
        </w:rPr>
        <w:t>. MODELO DE GESTÃO DO CONTRATO</w:t>
      </w:r>
    </w:p>
    <w:p w:rsidR="00202E1F" w:rsidRPr="00B85A30" w:rsidRDefault="00B85A30" w:rsidP="00202E1F">
      <w:pPr>
        <w:autoSpaceDE w:val="0"/>
        <w:autoSpaceDN w:val="0"/>
        <w:adjustRightInd w:val="0"/>
        <w:spacing w:before="240"/>
        <w:rPr>
          <w:sz w:val="24"/>
          <w:szCs w:val="24"/>
        </w:rPr>
      </w:pPr>
      <w:r w:rsidRPr="00B85A30">
        <w:rPr>
          <w:b/>
          <w:sz w:val="24"/>
          <w:szCs w:val="24"/>
        </w:rPr>
        <w:t>11</w:t>
      </w:r>
      <w:r w:rsidR="00202E1F" w:rsidRPr="00B85A30">
        <w:rPr>
          <w:b/>
          <w:sz w:val="24"/>
          <w:szCs w:val="24"/>
        </w:rPr>
        <w:t xml:space="preserve">.1. </w:t>
      </w:r>
      <w:r w:rsidR="00202E1F" w:rsidRPr="00B85A30">
        <w:rPr>
          <w:sz w:val="24"/>
          <w:szCs w:val="24"/>
        </w:rPr>
        <w:t>A gestão dos contratos será feita por servidor da Secretaria de Administração, que será designado por portaria e que deverá acompanhar de maneira geral o andamento das contratações.</w:t>
      </w:r>
    </w:p>
    <w:p w:rsidR="00202E1F" w:rsidRPr="00B85A30" w:rsidRDefault="00B85A30" w:rsidP="00202E1F">
      <w:pPr>
        <w:shd w:val="clear" w:color="auto" w:fill="FFFFFF"/>
        <w:jc w:val="both"/>
        <w:rPr>
          <w:sz w:val="24"/>
          <w:szCs w:val="24"/>
        </w:rPr>
      </w:pPr>
      <w:r w:rsidRPr="00B85A30">
        <w:rPr>
          <w:b/>
          <w:sz w:val="24"/>
          <w:szCs w:val="24"/>
        </w:rPr>
        <w:t>11</w:t>
      </w:r>
      <w:r w:rsidR="00202E1F" w:rsidRPr="00B85A30">
        <w:rPr>
          <w:b/>
          <w:sz w:val="24"/>
          <w:szCs w:val="24"/>
        </w:rPr>
        <w:t xml:space="preserve">.2. </w:t>
      </w:r>
      <w:r w:rsidR="00202E1F" w:rsidRPr="00B85A30">
        <w:rPr>
          <w:sz w:val="24"/>
          <w:szCs w:val="24"/>
        </w:rPr>
        <w:t xml:space="preserve">Fica indicado a Servidor </w:t>
      </w:r>
      <w:r w:rsidRPr="00B85A30">
        <w:rPr>
          <w:b/>
          <w:sz w:val="24"/>
          <w:szCs w:val="24"/>
        </w:rPr>
        <w:t>RAFAEL FRANCISCO FRAGA</w:t>
      </w:r>
      <w:r w:rsidR="00202E1F" w:rsidRPr="00B85A30">
        <w:rPr>
          <w:sz w:val="24"/>
          <w:szCs w:val="24"/>
        </w:rPr>
        <w:t xml:space="preserve">, investida no cargo de </w:t>
      </w:r>
      <w:r w:rsidRPr="00B85A30">
        <w:rPr>
          <w:sz w:val="24"/>
          <w:szCs w:val="24"/>
        </w:rPr>
        <w:t>Odontólog</w:t>
      </w:r>
      <w:r w:rsidR="00202E1F" w:rsidRPr="00B85A30">
        <w:rPr>
          <w:sz w:val="24"/>
          <w:szCs w:val="24"/>
        </w:rPr>
        <w:t>o como fiscal de contrato.</w:t>
      </w:r>
      <w:r w:rsidR="00202E1F" w:rsidRPr="00B85A30">
        <w:rPr>
          <w:b/>
          <w:sz w:val="24"/>
          <w:szCs w:val="24"/>
        </w:rPr>
        <w:t xml:space="preserve"> </w:t>
      </w:r>
    </w:p>
    <w:p w:rsidR="00202E1F" w:rsidRPr="00B85A30" w:rsidRDefault="00B85A30" w:rsidP="00202E1F">
      <w:pPr>
        <w:shd w:val="clear" w:color="auto" w:fill="FFFFFF"/>
        <w:jc w:val="both"/>
        <w:rPr>
          <w:sz w:val="24"/>
          <w:szCs w:val="24"/>
        </w:rPr>
      </w:pPr>
      <w:r w:rsidRPr="00B85A30">
        <w:rPr>
          <w:b/>
          <w:sz w:val="24"/>
          <w:szCs w:val="24"/>
        </w:rPr>
        <w:t>11</w:t>
      </w:r>
      <w:r w:rsidR="00202E1F" w:rsidRPr="00B85A30">
        <w:rPr>
          <w:b/>
          <w:sz w:val="24"/>
          <w:szCs w:val="24"/>
        </w:rPr>
        <w:t xml:space="preserve">.3. </w:t>
      </w:r>
      <w:r w:rsidR="00202E1F" w:rsidRPr="00B85A30">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B85A30" w:rsidRDefault="00B85A30" w:rsidP="00202E1F">
      <w:pPr>
        <w:shd w:val="clear" w:color="auto" w:fill="FFFFFF"/>
        <w:jc w:val="both"/>
        <w:rPr>
          <w:sz w:val="24"/>
          <w:szCs w:val="24"/>
        </w:rPr>
      </w:pPr>
      <w:r w:rsidRPr="00B85A30">
        <w:rPr>
          <w:b/>
          <w:sz w:val="24"/>
          <w:szCs w:val="24"/>
        </w:rPr>
        <w:t>11</w:t>
      </w:r>
      <w:r w:rsidR="00202E1F" w:rsidRPr="00B85A30">
        <w:rPr>
          <w:b/>
          <w:sz w:val="24"/>
          <w:szCs w:val="24"/>
        </w:rPr>
        <w:t xml:space="preserve">.4. </w:t>
      </w:r>
      <w:r w:rsidR="00202E1F" w:rsidRPr="00B85A30">
        <w:rPr>
          <w:sz w:val="24"/>
          <w:szCs w:val="24"/>
        </w:rPr>
        <w:t>O fiscal do contrato informará a seus superiores, em tempo hábil para a adoção das medidas convenientes, a situação que demandar decisão ou providência que ultrapasse sua competência.</w:t>
      </w:r>
    </w:p>
    <w:p w:rsidR="00202E1F" w:rsidRPr="00B85A30" w:rsidRDefault="00B85A30" w:rsidP="00202E1F">
      <w:pPr>
        <w:shd w:val="clear" w:color="auto" w:fill="FFFFFF"/>
        <w:jc w:val="both"/>
        <w:rPr>
          <w:sz w:val="24"/>
          <w:szCs w:val="24"/>
        </w:rPr>
      </w:pPr>
      <w:r w:rsidRPr="00B85A30">
        <w:rPr>
          <w:b/>
          <w:sz w:val="24"/>
          <w:szCs w:val="24"/>
        </w:rPr>
        <w:t>11</w:t>
      </w:r>
      <w:r w:rsidR="00202E1F" w:rsidRPr="00B85A30">
        <w:rPr>
          <w:b/>
          <w:sz w:val="24"/>
          <w:szCs w:val="24"/>
        </w:rPr>
        <w:t xml:space="preserve">.5. </w:t>
      </w:r>
      <w:r w:rsidR="00202E1F" w:rsidRPr="00B85A3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B85A30" w:rsidRDefault="00B85A30" w:rsidP="00202E1F">
      <w:pPr>
        <w:shd w:val="clear" w:color="auto" w:fill="FFFFFF"/>
        <w:jc w:val="both"/>
        <w:rPr>
          <w:sz w:val="24"/>
          <w:szCs w:val="24"/>
        </w:rPr>
      </w:pPr>
      <w:r w:rsidRPr="00B85A30">
        <w:rPr>
          <w:b/>
          <w:sz w:val="24"/>
          <w:szCs w:val="24"/>
        </w:rPr>
        <w:t>11</w:t>
      </w:r>
      <w:r w:rsidR="00202E1F" w:rsidRPr="00B85A30">
        <w:rPr>
          <w:b/>
          <w:sz w:val="24"/>
          <w:szCs w:val="24"/>
        </w:rPr>
        <w:t xml:space="preserve">.6. </w:t>
      </w:r>
      <w:r w:rsidR="00202E1F" w:rsidRPr="00B85A3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B85A30" w:rsidRDefault="00B85A30" w:rsidP="00202E1F">
      <w:pPr>
        <w:shd w:val="clear" w:color="auto" w:fill="FFFFFF"/>
        <w:jc w:val="both"/>
        <w:rPr>
          <w:sz w:val="24"/>
          <w:szCs w:val="24"/>
        </w:rPr>
      </w:pPr>
      <w:r w:rsidRPr="00B85A30">
        <w:rPr>
          <w:b/>
          <w:sz w:val="24"/>
          <w:szCs w:val="24"/>
        </w:rPr>
        <w:t>11</w:t>
      </w:r>
      <w:r w:rsidR="00202E1F" w:rsidRPr="00B85A30">
        <w:rPr>
          <w:b/>
          <w:sz w:val="24"/>
          <w:szCs w:val="24"/>
        </w:rPr>
        <w:t xml:space="preserve">.7. </w:t>
      </w:r>
      <w:r w:rsidR="00202E1F" w:rsidRPr="00B85A3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09341A" w:rsidRDefault="009E637F" w:rsidP="00C71E46">
      <w:pPr>
        <w:autoSpaceDE w:val="0"/>
        <w:autoSpaceDN w:val="0"/>
        <w:adjustRightInd w:val="0"/>
        <w:spacing w:after="240"/>
        <w:jc w:val="center"/>
        <w:rPr>
          <w:b/>
          <w:bCs/>
          <w:sz w:val="24"/>
          <w:szCs w:val="24"/>
        </w:rPr>
      </w:pPr>
      <w:r w:rsidRPr="0009341A">
        <w:rPr>
          <w:b/>
          <w:bCs/>
          <w:sz w:val="24"/>
          <w:szCs w:val="24"/>
        </w:rPr>
        <w:t>PREGÃO Nº</w:t>
      </w:r>
      <w:r w:rsidR="00F2159C" w:rsidRPr="0009341A">
        <w:rPr>
          <w:b/>
          <w:bCs/>
          <w:sz w:val="24"/>
          <w:szCs w:val="24"/>
        </w:rPr>
        <w:t xml:space="preserve"> </w:t>
      </w:r>
      <w:r w:rsidR="0009341A" w:rsidRPr="0009341A">
        <w:rPr>
          <w:b/>
          <w:bCs/>
          <w:sz w:val="24"/>
          <w:szCs w:val="24"/>
        </w:rPr>
        <w:t>57</w:t>
      </w:r>
      <w:r w:rsidRPr="0009341A">
        <w:rPr>
          <w:b/>
          <w:bCs/>
          <w:sz w:val="24"/>
          <w:szCs w:val="24"/>
        </w:rPr>
        <w:t>/</w:t>
      </w:r>
      <w:r w:rsidR="0029480A" w:rsidRPr="0009341A">
        <w:rPr>
          <w:b/>
          <w:bCs/>
          <w:sz w:val="24"/>
          <w:szCs w:val="24"/>
        </w:rPr>
        <w:t>202</w:t>
      </w:r>
      <w:r w:rsidR="00A31AC2" w:rsidRPr="0009341A">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23" w:type="dxa"/>
        <w:tblInd w:w="-3" w:type="dxa"/>
        <w:tblLayout w:type="fixed"/>
        <w:tblCellMar>
          <w:left w:w="0" w:type="dxa"/>
          <w:right w:w="0" w:type="dxa"/>
        </w:tblCellMar>
        <w:tblLook w:val="0000" w:firstRow="0" w:lastRow="0" w:firstColumn="0" w:lastColumn="0" w:noHBand="0" w:noVBand="0"/>
      </w:tblPr>
      <w:tblGrid>
        <w:gridCol w:w="567"/>
        <w:gridCol w:w="709"/>
        <w:gridCol w:w="5954"/>
        <w:gridCol w:w="708"/>
        <w:gridCol w:w="993"/>
        <w:gridCol w:w="992"/>
      </w:tblGrid>
      <w:tr w:rsidR="004C0F35" w:rsidRPr="00A60E87" w:rsidTr="004C0F35">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4C0F35" w:rsidRPr="00A60E87" w:rsidRDefault="004C0F35" w:rsidP="002F34F5">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Item</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4C0F35" w:rsidRPr="00A60E87" w:rsidRDefault="004C0F35" w:rsidP="002F34F5">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Unid.</w:t>
            </w:r>
          </w:p>
        </w:tc>
        <w:tc>
          <w:tcPr>
            <w:tcW w:w="595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4C0F35" w:rsidRPr="00A60E87" w:rsidRDefault="004C0F35" w:rsidP="002F34F5">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Especificação</w:t>
            </w:r>
          </w:p>
        </w:tc>
        <w:tc>
          <w:tcPr>
            <w:tcW w:w="70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4C0F35" w:rsidRPr="00A60E87" w:rsidRDefault="004C0F35" w:rsidP="002F34F5">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Quant.</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4C0F35" w:rsidRPr="00A60E87" w:rsidRDefault="004C0F35" w:rsidP="004C0F35">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Preço Unitário</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A60E87" w:rsidRDefault="004C0F35" w:rsidP="004C0F35">
            <w:pPr>
              <w:pStyle w:val="Contedodatabela"/>
              <w:jc w:val="center"/>
              <w:rPr>
                <w:rFonts w:ascii="Times New Roman" w:hAnsi="Times New Roman" w:cs="Times New Roman"/>
                <w:b/>
                <w:sz w:val="20"/>
                <w:szCs w:val="20"/>
              </w:rPr>
            </w:pPr>
            <w:r w:rsidRPr="00A60E87">
              <w:rPr>
                <w:rFonts w:ascii="Times New Roman" w:hAnsi="Times New Roman" w:cs="Times New Roman"/>
                <w:b/>
                <w:sz w:val="20"/>
                <w:szCs w:val="20"/>
              </w:rPr>
              <w:t>Preço Total</w:t>
            </w: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Abaixador de língua c/ 100 </w:t>
            </w:r>
            <w:proofErr w:type="spellStart"/>
            <w:r w:rsidRPr="00045D96">
              <w:t>und</w:t>
            </w:r>
            <w:proofErr w:type="spellEnd"/>
            <w:r>
              <w:t xml:space="preserve">. </w:t>
            </w:r>
            <w:r w:rsidRPr="00045D96">
              <w:t xml:space="preserve">Abaixador de língua. Material: madeira. Descartável. Formato convencional. 14 cm de comprimento, 1,4 cm de largura, 0,5 mm de espessura. Superfícies e bordas lisas.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Agulha gengival curta c/ 100 (odontol.)</w:t>
            </w:r>
            <w:r>
              <w:t>.</w:t>
            </w:r>
            <w:r w:rsidRPr="00045D96">
              <w:t xml:space="preserve">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w:t>
            </w:r>
            <w:r w:rsidRPr="0022417B">
              <w:rPr>
                <w:rFonts w:eastAsia="SimSun"/>
                <w:i/>
                <w:highlight w:val="yellow"/>
              </w:rPr>
              <w:t>alidade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Algodão em rolo</w:t>
            </w:r>
            <w:r>
              <w:t xml:space="preserve">. </w:t>
            </w:r>
            <w:r w:rsidRPr="00045D96">
              <w:t>Tamanho 2, confeccionado com fibra 100% algodão, embalagem com 100 unidades</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100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Babador odontológico sem adesivo branco c/100un.</w:t>
            </w:r>
            <w:r>
              <w:t xml:space="preserve"> </w:t>
            </w:r>
            <w:r w:rsidRPr="00045D96">
              <w:t>Confeccionado em 2(duas) camadas - 1(uma) de papel (celulose 100% virgem) e 1(uma) de plásti</w:t>
            </w:r>
            <w:r>
              <w:t>co (atóxico). Cor: branco, tama</w:t>
            </w:r>
            <w:r w:rsidRPr="00045D96">
              <w:t xml:space="preserve">nho: 30cm x 40cm. Sem adesivo.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de alta rotação </w:t>
            </w:r>
            <w:proofErr w:type="spellStart"/>
            <w:r w:rsidRPr="00045D96">
              <w:t>carbide</w:t>
            </w:r>
            <w:proofErr w:type="spellEnd"/>
            <w:r w:rsidRPr="00045D96">
              <w:t xml:space="preserve"> nº 04</w:t>
            </w:r>
            <w:r>
              <w:t xml:space="preserve">. </w:t>
            </w:r>
            <w:r w:rsidRPr="00045D96">
              <w:t xml:space="preserve">Carbide nº4. Esférica. Alta rotação.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de baixa rotação nº 04 (odontol.)</w:t>
            </w:r>
            <w:r>
              <w:t xml:space="preserve">. </w:t>
            </w:r>
            <w:r w:rsidRPr="00045D96">
              <w:t xml:space="preserve">Carbide nº4. Esférica. Para contra angulo (baixa rotação) fabricada em aço inoxidável.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40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de baixa rotação nº 06 (odontol.)</w:t>
            </w:r>
            <w:r>
              <w:t xml:space="preserve">. </w:t>
            </w:r>
            <w:r w:rsidRPr="00045D96">
              <w:t xml:space="preserve">Carbide nº6. Esférica. Para uso em contra angulo (baixa rotação). Fabricada em aço </w:t>
            </w:r>
            <w:r>
              <w:t>inoxidável.</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40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2200</w:t>
            </w:r>
            <w:r>
              <w:t xml:space="preserve"> e</w:t>
            </w:r>
            <w:r w:rsidRPr="00045D96">
              <w:t xml:space="preserve">m aço e impregnada com diamantes naturais através de eletrolise. Embalagem esterilizada por raios gama, alta rotação </w:t>
            </w:r>
            <w:proofErr w:type="spellStart"/>
            <w:r w:rsidRPr="00045D96">
              <w:t>fg</w:t>
            </w:r>
            <w:proofErr w:type="spellEnd"/>
            <w:r w:rsidRPr="00045D96">
              <w:t>, ponta cônica</w:t>
            </w:r>
            <w:r>
              <w:t xml:space="preserve"> pontiaguda. </w:t>
            </w:r>
            <w:proofErr w:type="spellStart"/>
            <w:r w:rsidRPr="00045D96">
              <w:t>Autoclavavel</w:t>
            </w:r>
            <w:proofErr w:type="spellEnd"/>
            <w:r w:rsidRPr="00045D96">
              <w:t xml:space="preserve"> n</w:t>
            </w:r>
            <w:r>
              <w:t>°</w:t>
            </w:r>
            <w:r w:rsidRPr="00045D96">
              <w:t>2200</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24</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1011 (odontol.)</w:t>
            </w:r>
            <w:r>
              <w:t xml:space="preserve">. </w:t>
            </w:r>
            <w:r w:rsidRPr="00045D96">
              <w:t xml:space="preserve">Ponta diamantada 1011 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Número 1011</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12</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1012 (odontol.)</w:t>
            </w:r>
            <w:r>
              <w:t xml:space="preserve">. </w:t>
            </w:r>
            <w:r w:rsidRPr="00045D96">
              <w:t>Ponta diamantada 1012 confeccionada em aço e impregnada com diamantes naturais através de eletrolise. Embalagem esterilizada por raios gama. Alta rotação - fg.</w:t>
            </w:r>
            <w:r>
              <w:t xml:space="preserve"> </w:t>
            </w:r>
            <w:proofErr w:type="gramStart"/>
            <w:r w:rsidRPr="00045D96">
              <w:t>tipo</w:t>
            </w:r>
            <w:proofErr w:type="gramEnd"/>
            <w:r w:rsidRPr="00045D96">
              <w:t xml:space="preserve"> de ponta: esférica.</w:t>
            </w:r>
            <w:r>
              <w:t xml:space="preserve"> </w:t>
            </w:r>
            <w:proofErr w:type="spellStart"/>
            <w:proofErr w:type="gramStart"/>
            <w:r w:rsidRPr="00045D96">
              <w:t>autoclavavel</w:t>
            </w:r>
            <w:proofErr w:type="spellEnd"/>
            <w:proofErr w:type="gramEnd"/>
            <w:r w:rsidRPr="00045D96">
              <w:t>. Número 1012</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1013 (odontol.)</w:t>
            </w:r>
            <w:r>
              <w:t xml:space="preserve">. </w:t>
            </w:r>
            <w:r w:rsidRPr="00045D96">
              <w:t>Ponta diamantada 1013. Confeccionada em aço e impregnada com diamantes naturais através de eletrolise. Embalagem esterilizada por raios gama. Alta rotação - fg.</w:t>
            </w:r>
            <w:r>
              <w:t xml:space="preserve"> </w:t>
            </w:r>
            <w:proofErr w:type="gramStart"/>
            <w:r w:rsidRPr="00045D96">
              <w:t>tipo</w:t>
            </w:r>
            <w:proofErr w:type="gramEnd"/>
            <w:r w:rsidRPr="00045D96">
              <w:t xml:space="preserve"> de ponta: esférica.</w:t>
            </w:r>
            <w:r>
              <w:t xml:space="preserve"> </w:t>
            </w:r>
            <w:proofErr w:type="spellStart"/>
            <w:proofErr w:type="gramStart"/>
            <w:r w:rsidRPr="00045D96">
              <w:t>autoclavavel</w:t>
            </w:r>
            <w:proofErr w:type="spellEnd"/>
            <w:proofErr w:type="gramEnd"/>
            <w:r w:rsidRPr="00045D96">
              <w:t>. Número 1013</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12</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1014 (odontol.)</w:t>
            </w:r>
            <w:r>
              <w:t xml:space="preserve">. </w:t>
            </w:r>
            <w:r w:rsidRPr="00045D96">
              <w:t>Ponta diamantada 1014. Confeccionada em aço e impregnada com diamantes naturais através de eletrolise. Embalagem esterilizada por raios gama. Alta rotação - fg. Tipo de ponta: esférica.</w:t>
            </w:r>
            <w:r>
              <w:t xml:space="preserve"> </w:t>
            </w:r>
            <w:proofErr w:type="spellStart"/>
            <w:proofErr w:type="gramStart"/>
            <w:r w:rsidRPr="00045D96">
              <w:t>autoclavavel</w:t>
            </w:r>
            <w:proofErr w:type="spellEnd"/>
            <w:proofErr w:type="gramEnd"/>
            <w:r w:rsidRPr="00045D96">
              <w:t>. Número 1014</w:t>
            </w:r>
            <w:r>
              <w:t>.</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lastRenderedPageBreak/>
              <w:t>13</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1014hl (odontol.)</w:t>
            </w:r>
            <w:r>
              <w:t xml:space="preserve">. </w:t>
            </w:r>
            <w:r w:rsidRPr="00045D96">
              <w:t xml:space="preserve">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xml:space="preserve">. Número 1014hl.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12</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14</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t>Und</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1015 (odontol.)</w:t>
            </w:r>
            <w:r>
              <w:t xml:space="preserve">. </w:t>
            </w:r>
            <w:r w:rsidRPr="00045D96">
              <w:t xml:space="preserve">Ponta diamantada 1015. Confeccionada em aço e impregnada com diamantes naturais através de eletrólise. Embalagem esterilizada por raios gama. Alta rotação - fg. Tipo de ponta: esférica. </w:t>
            </w:r>
            <w:proofErr w:type="spellStart"/>
            <w:r w:rsidRPr="00045D96">
              <w:t>Autoclavável</w:t>
            </w:r>
            <w:proofErr w:type="spellEnd"/>
            <w:r w:rsidRPr="00045D96">
              <w:t>. Número 1015</w:t>
            </w:r>
            <w:r>
              <w:t>.</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Broca diamantada alta rotação nº 3070 (odontol.)</w:t>
            </w:r>
            <w:r>
              <w:t xml:space="preserve">. </w:t>
            </w:r>
            <w:r w:rsidRPr="00045D96">
              <w:t xml:space="preserve">Ponta diamantada 3070 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xml:space="preserve">.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Número 3070</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15</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3118ff (odontol.)</w:t>
            </w:r>
          </w:p>
          <w:p w:rsidR="004C0F35" w:rsidRPr="00045D96" w:rsidRDefault="004C0F35" w:rsidP="002F34F5">
            <w:pPr>
              <w:autoSpaceDE w:val="0"/>
              <w:autoSpaceDN w:val="0"/>
              <w:adjustRightInd w:val="0"/>
              <w:ind w:right="57"/>
              <w:jc w:val="both"/>
              <w:rPr>
                <w:rFonts w:ascii="Liberation Serif" w:hAnsi="Liberation Serif"/>
                <w:sz w:val="24"/>
                <w:szCs w:val="24"/>
              </w:rPr>
            </w:pPr>
            <w:r w:rsidRPr="00045D96">
              <w:t>Confeccionada em aço e impregnada com diamantes naturais através de eletrolise. Embalag</w:t>
            </w:r>
            <w:r>
              <w:t xml:space="preserve">em esterilizada por raios gama. </w:t>
            </w:r>
            <w:r w:rsidRPr="00045D96">
              <w:t>Alta rotação - fg. Tipo de ponta: esféri</w:t>
            </w:r>
            <w:r>
              <w:t xml:space="preserve">ca. </w:t>
            </w:r>
            <w:proofErr w:type="spellStart"/>
            <w:r>
              <w:t>Autoclavavel</w:t>
            </w:r>
            <w:proofErr w:type="spellEnd"/>
            <w:r>
              <w:t>. Número 3118ff.</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Broca diamantada alta rotação nº 3168ff (odontol.)</w:t>
            </w:r>
            <w:r>
              <w:t xml:space="preserve">. </w:t>
            </w:r>
            <w:r w:rsidRPr="00045D96">
              <w:t xml:space="preserve">Ponta diamantada 3168ff. Confeccionada em aço e impregnada com diamantes naturais através de eletrolise. Embalagem esterilizada por raios gama. Alta rotação - fg. Tipo de ponta: esférica. </w:t>
            </w:r>
            <w:proofErr w:type="spellStart"/>
            <w:r w:rsidRPr="00045D96">
              <w:t>Autoclavavel</w:t>
            </w:r>
            <w:proofErr w:type="spellEnd"/>
            <w:r w:rsidRPr="00045D96">
              <w:t>. Número 3168ff</w:t>
            </w:r>
            <w:r>
              <w:t>.</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36</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t>B</w:t>
            </w:r>
            <w:r w:rsidRPr="00045D96">
              <w:t>roca diamantada alta-rotação n º 3071</w:t>
            </w:r>
            <w:r>
              <w:t>. P</w:t>
            </w:r>
            <w:r w:rsidRPr="00045D96">
              <w:t xml:space="preserve">onta diamantada 3071. Confeccionada em aço e impregnada com diamantes naturais através de eletrolise. Embalagem esterilizada por raios gama. Alta rotação - fg. Tipo de ponta: cônica plana. </w:t>
            </w:r>
            <w:proofErr w:type="spellStart"/>
            <w:r w:rsidRPr="00045D96">
              <w:t>Autoclavavel</w:t>
            </w:r>
            <w:proofErr w:type="spellEnd"/>
            <w:r w:rsidRPr="00045D96">
              <w:t xml:space="preserve">.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19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t>B</w:t>
            </w:r>
            <w:r w:rsidRPr="00045D96">
              <w:t>roca diamantada alta-rotação n º 3195ff</w:t>
            </w:r>
            <w:r>
              <w:t xml:space="preserve">, </w:t>
            </w:r>
            <w:r w:rsidRPr="00045D96">
              <w:t>ponta diamantada 3195ff. confeccionada em aço e impregnada com diamantes naturais através de eletrolise. Embalagem esterilizada por raios gama. Alta rotação - fg. Tipo de ponta: esféri</w:t>
            </w:r>
            <w:r>
              <w:t xml:space="preserve">ca. </w:t>
            </w:r>
            <w:proofErr w:type="spellStart"/>
            <w:r>
              <w:t>Autoclavavel</w:t>
            </w:r>
            <w:proofErr w:type="spellEnd"/>
            <w:r>
              <w:t>. Número 3195ff.</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Cabo de bisturi nº 03 (</w:t>
            </w:r>
            <w:proofErr w:type="spellStart"/>
            <w:r w:rsidRPr="00045D96">
              <w:t>ambul</w:t>
            </w:r>
            <w:proofErr w:type="spellEnd"/>
            <w:r w:rsidRPr="00045D96">
              <w:t xml:space="preserve"> e odontol.)</w:t>
            </w:r>
            <w:r>
              <w:t>, e</w:t>
            </w:r>
            <w:r w:rsidRPr="00045D96">
              <w:t>m aço inox</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AC474F" w:rsidRDefault="004C0F35" w:rsidP="002F34F5">
            <w:pPr>
              <w:tabs>
                <w:tab w:val="left" w:pos="1590"/>
              </w:tabs>
              <w:autoSpaceDE w:val="0"/>
              <w:autoSpaceDN w:val="0"/>
              <w:adjustRightInd w:val="0"/>
              <w:jc w:val="both"/>
            </w:pPr>
            <w:r w:rsidRPr="00045D96">
              <w:t>Condicionador ácido gel 37% - pacote com 03 unidades</w:t>
            </w:r>
            <w:r>
              <w:t xml:space="preserve">. </w:t>
            </w:r>
            <w:r w:rsidRPr="00045D96">
              <w:t xml:space="preserve">Ácido fosfórico gel 37%. Com corante azul. Isento de sílica. Embalagem c/ 3 seringas de 3g cada. </w:t>
            </w: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Cunhas reflexivas</w:t>
            </w:r>
            <w:r>
              <w:t>, c</w:t>
            </w:r>
            <w:r w:rsidRPr="00045D96">
              <w:t xml:space="preserve">omposta em cloreto de </w:t>
            </w:r>
            <w:proofErr w:type="spellStart"/>
            <w:r w:rsidRPr="00045D96">
              <w:t>poliviinila</w:t>
            </w:r>
            <w:proofErr w:type="spellEnd"/>
            <w:r w:rsidRPr="00045D96">
              <w:t xml:space="preserve"> (</w:t>
            </w:r>
            <w:proofErr w:type="spellStart"/>
            <w:r w:rsidRPr="00045D96">
              <w:t>pvc</w:t>
            </w:r>
            <w:proofErr w:type="spellEnd"/>
            <w:r w:rsidRPr="00045D96">
              <w:t xml:space="preserve">), transparentes, sortidas, embalagem com 20 unidades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 xml:space="preserve">Envelope auto selante para esterilização 55mm x 130mm. Fabricado com papel grau cirúrgico e filme laminado multicamadas de poliéster e polipropileno (odontol. </w:t>
            </w:r>
            <w:proofErr w:type="gramStart"/>
            <w:r w:rsidRPr="00045D96">
              <w:t>e</w:t>
            </w:r>
            <w:proofErr w:type="gramEnd"/>
            <w:r w:rsidRPr="00045D96">
              <w:t xml:space="preserve"> </w:t>
            </w:r>
            <w:proofErr w:type="spellStart"/>
            <w:r w:rsidRPr="00045D96">
              <w:t>ambul</w:t>
            </w:r>
            <w:proofErr w:type="spellEnd"/>
            <w:r w:rsidRPr="00045D96">
              <w:t>)</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12</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Envelope auto selante 70mmx230mm</w:t>
            </w:r>
            <w:r>
              <w:rPr>
                <w:rFonts w:ascii="Liberation Serif" w:hAnsi="Liberation Serif"/>
                <w:sz w:val="24"/>
                <w:szCs w:val="24"/>
              </w:rPr>
              <w:t xml:space="preserve">. </w:t>
            </w:r>
            <w:r w:rsidRPr="00045D96">
              <w:t>Para esterilização, embalagem com 100 unidades</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60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E</w:t>
            </w:r>
            <w:r>
              <w:t>nvelope auto</w:t>
            </w:r>
            <w:r w:rsidRPr="00045D96">
              <w:t xml:space="preserve"> selante tamanho 90mm x 160mm com 100 envelopes</w:t>
            </w:r>
            <w:r>
              <w:t xml:space="preserve">. </w:t>
            </w:r>
            <w:r w:rsidRPr="00045D96">
              <w:t>Para esterilização, embalagem com 100 unidades</w:t>
            </w:r>
            <w:r>
              <w:t>.</w:t>
            </w:r>
            <w:r w:rsidRPr="00045D96">
              <w:t xml:space="preserve">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rPr>
          <w:trHeight w:val="313"/>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Escov</w:t>
            </w:r>
            <w:r>
              <w:t xml:space="preserve">a de Robinson reta (odontol.). </w:t>
            </w:r>
            <w:r w:rsidRPr="00045D96">
              <w:t xml:space="preserve">Haste </w:t>
            </w:r>
            <w:proofErr w:type="spellStart"/>
            <w:r w:rsidRPr="00045D96">
              <w:t>ca</w:t>
            </w:r>
            <w:proofErr w:type="spellEnd"/>
            <w:r w:rsidRPr="00045D96">
              <w:t xml:space="preserve"> (contra angulo). Formato reto. Ultra soft.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Espátula para resina número 01 - titânio. A resina não deve grudar na espátula</w:t>
            </w:r>
            <w:r>
              <w:t xml:space="preserve">; </w:t>
            </w:r>
            <w:proofErr w:type="spellStart"/>
            <w:r>
              <w:t>autoclavá</w:t>
            </w:r>
            <w:r w:rsidRPr="00045D96">
              <w:t>vel</w:t>
            </w:r>
            <w:proofErr w:type="spellEnd"/>
            <w:r w:rsidRPr="00045D96">
              <w:t xml:space="preserve">. Registro Anvisa: 80213420026. </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28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Esponja hemostática de colágeno hidrolisado c/ 10 (odontol.)</w:t>
            </w:r>
            <w:r>
              <w:t xml:space="preserve">, </w:t>
            </w:r>
            <w:proofErr w:type="spellStart"/>
            <w:r w:rsidRPr="00045D96">
              <w:t>Hemospon</w:t>
            </w:r>
            <w:proofErr w:type="spellEnd"/>
            <w:r w:rsidRPr="00045D96">
              <w:t xml:space="preserve"> produzida com 100% de colágeno porcino liofilizado</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r w:rsidRPr="00045D96">
              <w:t xml:space="preserve">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30</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lastRenderedPageBreak/>
              <w:t>29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Extirpa nervo c/ 10 (odontol.)</w:t>
            </w:r>
            <w:r>
              <w:t xml:space="preserve">. </w:t>
            </w:r>
            <w:r w:rsidRPr="00045D96">
              <w:t xml:space="preserve">Fabricado em aço inoxidável 25mm, sortido branco n. 25, amarelo n.30, vermelho n.35, azul n.40, verde n.45, preto n.50. </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15</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Fio dental c/ 100m</w:t>
            </w:r>
            <w: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15</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 xml:space="preserve">Hidróxido de </w:t>
            </w:r>
            <w:r>
              <w:t xml:space="preserve">cálcio. </w:t>
            </w:r>
            <w:r w:rsidRPr="00045D96">
              <w:t xml:space="preserve">Cimento forrador. Kit com: tubo de pasta base 13g </w:t>
            </w:r>
            <w:proofErr w:type="gramStart"/>
            <w:r w:rsidRPr="00045D96">
              <w:t>+</w:t>
            </w:r>
            <w:proofErr w:type="gramEnd"/>
            <w:r w:rsidRPr="00045D96">
              <w:t xml:space="preserve"> tubo de pasta catalizadora de 11g + bloco de mistura</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w:t>
            </w:r>
            <w:r w:rsidRPr="0022417B">
              <w:rPr>
                <w:rFonts w:eastAsia="SimSun"/>
                <w:i/>
                <w:highlight w:val="yellow"/>
              </w:rPr>
              <w:t>alidade 24 meses (02 anos) a contar da data de entrega</w:t>
            </w:r>
            <w:r w:rsidRPr="00516C1C">
              <w:rPr>
                <w:rFonts w:eastAsia="SimSun"/>
              </w:rP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Indicador biológico c/ 10 ampolas para monitoramento do funcionamento de autoclave</w:t>
            </w:r>
            <w:r>
              <w:t xml:space="preserve"> p</w:t>
            </w:r>
            <w:r w:rsidRPr="00045D96">
              <w:t>ara esterilização a vapor, com resultado em 24hrs</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8</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Ionômero de vidro para restauração 1 frasco de pó 10g + 8g de liquido</w:t>
            </w:r>
            <w:r>
              <w:t xml:space="preserve">. </w:t>
            </w:r>
            <w:proofErr w:type="spellStart"/>
            <w:r w:rsidRPr="00045D96">
              <w:t>Autopolimerizavel</w:t>
            </w:r>
            <w:proofErr w:type="spellEnd"/>
            <w:r>
              <w:t xml:space="preserve"> </w:t>
            </w:r>
            <w:r w:rsidRPr="00045D96">
              <w:t xml:space="preserve">(ativação química). Apresentado na forma de pó </w:t>
            </w:r>
            <w:proofErr w:type="gramStart"/>
            <w:r w:rsidRPr="00045D96">
              <w:t>+</w:t>
            </w:r>
            <w:proofErr w:type="gramEnd"/>
            <w:r w:rsidRPr="00045D96">
              <w:t xml:space="preserve"> liquido - embalagem com 10g de pó + 8g de liquido + 1 dosador de pó</w:t>
            </w:r>
            <w:r>
              <w:t xml:space="preserve"> + 1 bloco de </w:t>
            </w:r>
            <w:proofErr w:type="spellStart"/>
            <w:r>
              <w:t>espatulaçã</w:t>
            </w:r>
            <w:r w:rsidRPr="00045D96">
              <w:t>o</w:t>
            </w:r>
            <w:proofErr w:type="spellEnd"/>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Lâmina p/ bisturi nº. 15 c/ 100 (</w:t>
            </w:r>
            <w:proofErr w:type="spellStart"/>
            <w:r w:rsidRPr="00045D96">
              <w:t>ambul</w:t>
            </w:r>
            <w:proofErr w:type="spellEnd"/>
            <w:r w:rsidRPr="00045D96">
              <w:t xml:space="preserve"> e odontol.)</w:t>
            </w:r>
            <w:r>
              <w:t xml:space="preserve">. </w:t>
            </w:r>
            <w:r w:rsidRPr="00045D96">
              <w:t xml:space="preserve">De aço carbono estéril. 15c. Descartável. De aço carbono. Estéril - esterilizada por raio gama. Produto de uso </w:t>
            </w:r>
            <w:r>
              <w:t>único.</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Liquido hemostático a base de cloreto de alumínio fr.10ml</w:t>
            </w:r>
            <w:r>
              <w:t>, s</w:t>
            </w:r>
            <w:r w:rsidRPr="00045D96">
              <w:t xml:space="preserve">olução </w:t>
            </w:r>
            <w:proofErr w:type="spellStart"/>
            <w:r w:rsidRPr="00045D96">
              <w:t>hemopari</w:t>
            </w:r>
            <w:proofErr w:type="spellEnd"/>
            <w:r w:rsidRPr="00045D96">
              <w:t xml:space="preserve">, sem </w:t>
            </w:r>
            <w:proofErr w:type="spellStart"/>
            <w:r w:rsidRPr="00045D96">
              <w:t>epinefrina</w:t>
            </w:r>
            <w:proofErr w:type="spellEnd"/>
            <w:r w:rsidRPr="00045D96">
              <w:t xml:space="preserve"> em sua </w:t>
            </w:r>
            <w:r>
              <w:t>formulação.</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36</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Matriz de aço 0,5mm c/ 50cm (odontol.)</w:t>
            </w:r>
            <w:r>
              <w:t xml:space="preserve">. </w:t>
            </w:r>
            <w:r w:rsidRPr="00045D96">
              <w:t>Fita banda matriz metálica, embalagem com 1 rolo</w:t>
            </w:r>
            <w:r>
              <w:t>.</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Matriz de aço 0,7mm c/ 50cm (odontol.)</w:t>
            </w:r>
            <w:r>
              <w:t xml:space="preserve">. </w:t>
            </w:r>
            <w:r w:rsidRPr="00045D96">
              <w:t>Fita banda matriz metálica, tiras de aço para restauração 0,7x0,5x500mm, embalagem c/ 1 rolo</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Env</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Papel articular c/ 12 (odontol.)</w:t>
            </w:r>
            <w:r>
              <w:t xml:space="preserve">. </w:t>
            </w:r>
            <w:r w:rsidRPr="00045D96">
              <w:t xml:space="preserve">Papel carbono para articulação 100 micras.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39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r w:rsidRPr="00045D96">
              <w:t>Tb</w:t>
            </w:r>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 xml:space="preserve">Pasta profilática c/ flúor e </w:t>
            </w:r>
            <w:proofErr w:type="spellStart"/>
            <w:r w:rsidRPr="00045D96">
              <w:t>clorexidine</w:t>
            </w:r>
            <w:proofErr w:type="spellEnd"/>
            <w:r w:rsidRPr="00045D96">
              <w:t xml:space="preserve"> c/ 90g (odontol.)</w:t>
            </w:r>
            <w:r>
              <w:t xml:space="preserve">. </w:t>
            </w:r>
            <w:r w:rsidRPr="00045D96">
              <w:t>Com sabor e flúor. Embalagem com 90g</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t xml:space="preserve">Porta matriz </w:t>
            </w:r>
            <w:proofErr w:type="spellStart"/>
            <w:r>
              <w:t>ivory</w:t>
            </w:r>
            <w:proofErr w:type="spellEnd"/>
            <w:r>
              <w:t xml:space="preserve"> </w:t>
            </w:r>
            <w:proofErr w:type="spellStart"/>
            <w:r>
              <w:t>trinks</w:t>
            </w:r>
            <w:proofErr w:type="spellEnd"/>
            <w:r>
              <w:t xml:space="preserve"> (</w:t>
            </w:r>
            <w:r w:rsidRPr="00045D96">
              <w:t>odontol.)</w:t>
            </w:r>
            <w:r>
              <w:t xml:space="preserve">. </w:t>
            </w:r>
            <w:r w:rsidRPr="00045D96">
              <w:t>Adulto. Material em aço inox</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Resina composta. Com nanotecnologia exclusiva: 100% nano particulada (zircônia e sílica) distribuídas da seguinte maneira: 20 unidades na cor a2e, 20 unidades na cor a3e, 8 unidades na cor a3.5e. Seringas com 4g cada</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40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Pct</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Suga</w:t>
            </w:r>
            <w:r>
              <w:t>dor de saliva descartável c/40</w:t>
            </w:r>
            <w:r w:rsidRPr="00045D96">
              <w:t>(</w:t>
            </w:r>
            <w:proofErr w:type="spellStart"/>
            <w:r w:rsidRPr="00045D96">
              <w:t>odonto</w:t>
            </w:r>
            <w:proofErr w:type="spellEnd"/>
            <w:r w:rsidRPr="00045D96">
              <w:t>.)</w:t>
            </w:r>
            <w:r>
              <w:t>, 15</w:t>
            </w:r>
            <w:r w:rsidRPr="00045D96">
              <w:t>c</w:t>
            </w:r>
            <w:r>
              <w:t xml:space="preserve">m </w:t>
            </w:r>
            <w:r w:rsidRPr="00045D96">
              <w:t>de comprimento</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70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Taça de borracha (odontol.)</w:t>
            </w:r>
            <w:r>
              <w:t xml:space="preserve">. </w:t>
            </w:r>
            <w:r w:rsidRPr="00045D96">
              <w:t xml:space="preserve">Cerda de media dureza. Para uso em contra angulo ar.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Teste de vitalidade pulpar</w:t>
            </w:r>
            <w:r>
              <w:t>, d</w:t>
            </w:r>
            <w:r w:rsidRPr="00045D96">
              <w:t>eve atuar na diminuição da temperatura de materiais utilizados na odontologia, melhorando o manuseio e o tempo de trabalho dos materiais odontológicos e como auxiliar no indicador de vitalidade dentaria. Atinge -50° c. Ponta precisa para aplicação. Pode ser usado com roletes de algodão ou pellets. Embalagem com 200ml do tipo spray</w:t>
            </w:r>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Touca capilar de </w:t>
            </w:r>
            <w:proofErr w:type="spellStart"/>
            <w:r w:rsidRPr="00045D96">
              <w:t>tnt</w:t>
            </w:r>
            <w:proofErr w:type="spellEnd"/>
            <w:r w:rsidRPr="00045D96">
              <w:t>, descartável, com elástico, na cor branca.</w:t>
            </w:r>
          </w:p>
          <w:p w:rsidR="004C0F35" w:rsidRPr="00045D96" w:rsidRDefault="004C0F35" w:rsidP="002F34F5">
            <w:pPr>
              <w:autoSpaceDE w:val="0"/>
              <w:autoSpaceDN w:val="0"/>
              <w:adjustRightInd w:val="0"/>
              <w:ind w:right="57"/>
              <w:rPr>
                <w:rFonts w:ascii="Liberation Serif" w:hAnsi="Liberation Serif"/>
                <w:sz w:val="24"/>
                <w:szCs w:val="24"/>
              </w:rPr>
            </w:pPr>
            <w:r w:rsidRPr="00045D96">
              <w:t>Sanfonada, gramatura 10, embalagem com</w:t>
            </w:r>
            <w:r>
              <w:t xml:space="preserve"> </w:t>
            </w:r>
            <w:r w:rsidRPr="00045D96">
              <w:t>100</w:t>
            </w:r>
            <w:r>
              <w:t xml:space="preserve"> </w:t>
            </w:r>
            <w:r w:rsidRPr="00045D96">
              <w:t>un</w:t>
            </w:r>
            <w:r>
              <w:t>idades</w:t>
            </w:r>
            <w:r w:rsidRPr="00045D96">
              <w:t xml:space="preserve">.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5</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lastRenderedPageBreak/>
              <w:t>46</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Fr</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 xml:space="preserve">Verniz </w:t>
            </w:r>
            <w:proofErr w:type="spellStart"/>
            <w:r w:rsidRPr="00045D96">
              <w:t>fluoretado</w:t>
            </w:r>
            <w:proofErr w:type="spellEnd"/>
            <w:r w:rsidRPr="00045D96">
              <w:t xml:space="preserve"> c/ 10ml (odontol.)</w:t>
            </w:r>
            <w:r>
              <w:t xml:space="preserve">, </w:t>
            </w:r>
            <w:r w:rsidRPr="00045D96">
              <w:t>6% de fluoreto de sódio + 6% de fluoreto de cálcio. Ação remineralizaste e dessensibilizante. Frasco com 10ml de verniz + 10ml de solvente</w:t>
            </w:r>
            <w:r>
              <w:t>.</w:t>
            </w:r>
            <w:r w:rsidRPr="00045D96">
              <w:t xml:space="preserve">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47</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Alavanca </w:t>
            </w:r>
            <w:proofErr w:type="spellStart"/>
            <w:r w:rsidRPr="00045D96">
              <w:t>heidbrink</w:t>
            </w:r>
            <w:proofErr w:type="spellEnd"/>
            <w:r w:rsidRPr="00045D96">
              <w:t xml:space="preserve"> número 1 reta. </w:t>
            </w:r>
            <w:proofErr w:type="spellStart"/>
            <w:r w:rsidRPr="00045D96">
              <w:t>Autoclavavel</w:t>
            </w:r>
            <w:proofErr w:type="spellEnd"/>
            <w:r w:rsidRPr="00045D96">
              <w:t xml:space="preserve">. Aço inox. Registro Anvisa: 10301950027. </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r w:rsidRPr="00045D96">
              <w:t>Kit</w:t>
            </w:r>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Disco de lixa para resina composta- kit com 120un. </w:t>
            </w:r>
            <w:r>
              <w:t xml:space="preserve">½ </w:t>
            </w:r>
            <w:proofErr w:type="gramStart"/>
            <w:r w:rsidRPr="00045D96">
              <w:t>+</w:t>
            </w:r>
            <w:proofErr w:type="gramEnd"/>
            <w:r>
              <w:t xml:space="preserve"> </w:t>
            </w:r>
            <w:r w:rsidRPr="00045D96">
              <w:t>mandril</w:t>
            </w:r>
            <w:r>
              <w:rPr>
                <w:rFonts w:ascii="Liberation Serif" w:hAnsi="Liberation Serif"/>
                <w:sz w:val="24"/>
                <w:szCs w:val="24"/>
              </w:rPr>
              <w:t xml:space="preserve">. </w:t>
            </w:r>
            <w:r w:rsidRPr="00045D96">
              <w:t xml:space="preserve">Granulações: </w:t>
            </w:r>
            <w:proofErr w:type="spellStart"/>
            <w:r w:rsidRPr="00045D96">
              <w:t>super</w:t>
            </w:r>
            <w:proofErr w:type="spellEnd"/>
            <w:r w:rsidRPr="00045D96">
              <w:t xml:space="preserve"> fino(laranja claro), fino(laranja), médio(laranja escuro), grosso(marrom)</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49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12 laminas n.7114</w:t>
            </w:r>
            <w: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12 laminas n.7104</w:t>
            </w:r>
            <w:r>
              <w:rPr>
                <w:rFonts w:ascii="Liberation Serif" w:hAnsi="Liberation Serif"/>
                <w:sz w:val="24"/>
                <w:szCs w:val="24"/>
              </w:rP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51</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12 laminas n.284</w:t>
            </w:r>
            <w:r>
              <w:t>.</w:t>
            </w:r>
            <w:r w:rsidRPr="00045D96">
              <w:t xml:space="preserve"> </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52</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Envelope auto selante 90mm x 260mm</w:t>
            </w:r>
            <w:r>
              <w:t>.</w:t>
            </w:r>
            <w:r w:rsidRPr="00045D96">
              <w:t xml:space="preserve">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10</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53</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Env</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Tira de </w:t>
            </w:r>
            <w:r>
              <w:t xml:space="preserve">poliéster, </w:t>
            </w:r>
            <w:proofErr w:type="spellStart"/>
            <w:r w:rsidRPr="00045D96">
              <w:t>Sof</w:t>
            </w:r>
            <w:proofErr w:type="spellEnd"/>
            <w:r w:rsidRPr="00045D96">
              <w:t xml:space="preserve">-lex. Tamanho: 4mm de largura e 170 mm de comprimento. Abrasivo a base de oxido de alumínio e costado de poliéster. Abrasivo de granulação grossa (cinza) e media (branca). Acabamento e polimento em superfícies proximais de restaurações realizadas com resina composta e ionômero de vidro. Registro na Anvisa: 80284939078. Embalagem c/ 50 unidades. </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12</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Cx</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22417B" w:rsidRDefault="004C0F35" w:rsidP="00AC474F">
            <w:pPr>
              <w:tabs>
                <w:tab w:val="left" w:pos="1590"/>
              </w:tabs>
              <w:autoSpaceDE w:val="0"/>
              <w:autoSpaceDN w:val="0"/>
              <w:adjustRightInd w:val="0"/>
              <w:jc w:val="both"/>
              <w:rPr>
                <w:rFonts w:eastAsia="Calibri"/>
              </w:rPr>
            </w:pPr>
            <w:r w:rsidRPr="00045D96">
              <w:t>Anestésico lidocaína 0,02</w:t>
            </w:r>
            <w:proofErr w:type="gramStart"/>
            <w:r w:rsidRPr="00045D96">
              <w:t>+</w:t>
            </w:r>
            <w:proofErr w:type="gramEnd"/>
            <w:r w:rsidRPr="00045D96">
              <w:t>fenilefrina 0,0004</w:t>
            </w:r>
            <w:r>
              <w:t xml:space="preserve">. </w:t>
            </w:r>
            <w:r w:rsidRPr="00045D96">
              <w:t xml:space="preserve">Embalagem com 50 </w:t>
            </w:r>
            <w:proofErr w:type="spellStart"/>
            <w:r w:rsidRPr="00045D96">
              <w:t>tubetes</w:t>
            </w:r>
            <w:proofErr w:type="spellEnd"/>
            <w:r w:rsidRPr="00045D96">
              <w:t xml:space="preserve"> de 1,8ml</w:t>
            </w:r>
            <w:r>
              <w:t>.</w:t>
            </w: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Pt</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r w:rsidRPr="00045D96">
              <w:t>Restaurador provisório 25g</w:t>
            </w:r>
            <w:r>
              <w:t>, c</w:t>
            </w:r>
            <w:r w:rsidRPr="00045D96">
              <w:t xml:space="preserve">om flúor sem </w:t>
            </w:r>
            <w:proofErr w:type="spellStart"/>
            <w:r w:rsidRPr="00045D96">
              <w:t>eugenol</w:t>
            </w:r>
            <w:proofErr w:type="spellEnd"/>
            <w:r>
              <w:t>.</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Fr</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AC474F">
            <w:pPr>
              <w:tabs>
                <w:tab w:val="left" w:pos="1590"/>
              </w:tabs>
              <w:autoSpaceDE w:val="0"/>
              <w:autoSpaceDN w:val="0"/>
              <w:adjustRightInd w:val="0"/>
              <w:jc w:val="both"/>
              <w:rPr>
                <w:rFonts w:ascii="Liberation Serif" w:hAnsi="Liberation Serif"/>
                <w:sz w:val="24"/>
                <w:szCs w:val="24"/>
              </w:rPr>
            </w:pPr>
            <w:r w:rsidRPr="00045D96">
              <w:t xml:space="preserve">Adesivo </w:t>
            </w:r>
            <w:proofErr w:type="spellStart"/>
            <w:r w:rsidRPr="00045D96">
              <w:t>fotopolimerizavel</w:t>
            </w:r>
            <w:proofErr w:type="spellEnd"/>
            <w:r w:rsidRPr="00045D96">
              <w:t xml:space="preserve"> universal 5ml</w:t>
            </w:r>
            <w:r>
              <w:t>, t</w:t>
            </w:r>
            <w:r w:rsidRPr="00045D96">
              <w:t xml:space="preserve">ecnologia </w:t>
            </w:r>
            <w:proofErr w:type="spellStart"/>
            <w:r w:rsidRPr="00045D96">
              <w:t>vms</w:t>
            </w:r>
            <w:proofErr w:type="spellEnd"/>
            <w:r w:rsidRPr="00045D96">
              <w:t xml:space="preserve">. Tampa </w:t>
            </w:r>
            <w:proofErr w:type="spellStart"/>
            <w:r w:rsidRPr="00045D96">
              <w:t>flip</w:t>
            </w:r>
            <w:proofErr w:type="spellEnd"/>
            <w:r w:rsidRPr="00045D96">
              <w:t xml:space="preserve"> top. Single </w:t>
            </w:r>
            <w:proofErr w:type="spellStart"/>
            <w:r w:rsidRPr="00045D96">
              <w:t>bond</w:t>
            </w:r>
            <w:proofErr w:type="spellEnd"/>
            <w:r>
              <w:t>.</w:t>
            </w:r>
            <w:r w:rsidR="00AC474F">
              <w:t xml:space="preserve"> </w:t>
            </w: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de alta rotação </w:t>
            </w:r>
            <w:proofErr w:type="spellStart"/>
            <w:r w:rsidRPr="00045D96">
              <w:t>carbide</w:t>
            </w:r>
            <w:proofErr w:type="spellEnd"/>
            <w:r w:rsidRPr="00045D96">
              <w:t xml:space="preserve"> nº 06</w:t>
            </w:r>
            <w:r>
              <w:t xml:space="preserve">. </w:t>
            </w:r>
            <w:r w:rsidRPr="00045D96">
              <w:t xml:space="preserve">Carbide nº6. Esférica. Alta </w:t>
            </w:r>
            <w:r>
              <w:t>rotação.</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9904 19mm</w:t>
            </w:r>
            <w:r>
              <w:t xml:space="preserve">. </w:t>
            </w:r>
            <w:r w:rsidRPr="00045D96">
              <w:t xml:space="preserve">Broca </w:t>
            </w:r>
            <w:proofErr w:type="spellStart"/>
            <w:r w:rsidRPr="00045D96">
              <w:t>multilaminada</w:t>
            </w:r>
            <w:proofErr w:type="spellEnd"/>
            <w:r w:rsidRPr="00045D96">
              <w:t xml:space="preserve"> 9904.30 laminas alta rotação - fg. Tipo de ponta: agulha. </w:t>
            </w:r>
            <w:proofErr w:type="spellStart"/>
            <w:r w:rsidRPr="00045D96">
              <w:t>Autoclavavel</w:t>
            </w:r>
            <w:proofErr w:type="spellEnd"/>
            <w:r w:rsidRPr="00045D96">
              <w:t>. Número 9904 19mm</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59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9214 19mm</w:t>
            </w:r>
            <w:r>
              <w:t xml:space="preserve">. </w:t>
            </w:r>
            <w:r w:rsidRPr="00045D96">
              <w:t xml:space="preserve">Broca </w:t>
            </w:r>
            <w:proofErr w:type="spellStart"/>
            <w:r w:rsidRPr="00045D96">
              <w:t>multilaminada</w:t>
            </w:r>
            <w:proofErr w:type="spellEnd"/>
            <w:r w:rsidRPr="00045D96">
              <w:t xml:space="preserve"> 9214. 30 laminas alta rotação - fg. Tipo de ponta: agulha. </w:t>
            </w:r>
            <w:proofErr w:type="spellStart"/>
            <w:r w:rsidRPr="00045D96">
              <w:t>Autoclavavel</w:t>
            </w:r>
            <w:proofErr w:type="spellEnd"/>
            <w:r w:rsidRPr="00045D96">
              <w:t>. Número 9214 19mm</w:t>
            </w:r>
            <w: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60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Broca </w:t>
            </w:r>
            <w:proofErr w:type="spellStart"/>
            <w:r w:rsidRPr="00045D96">
              <w:t>multilaminada</w:t>
            </w:r>
            <w:proofErr w:type="spellEnd"/>
            <w:r w:rsidRPr="00045D96">
              <w:t xml:space="preserve"> 7664  19mm</w:t>
            </w:r>
            <w:r>
              <w:t xml:space="preserve">. </w:t>
            </w:r>
            <w:r w:rsidRPr="00045D96">
              <w:t xml:space="preserve">Broca </w:t>
            </w:r>
            <w:proofErr w:type="spellStart"/>
            <w:r w:rsidRPr="00045D96">
              <w:t>multilaminada</w:t>
            </w:r>
            <w:proofErr w:type="spellEnd"/>
            <w:r w:rsidRPr="00045D96">
              <w:t xml:space="preserve"> 7664 12 laminas</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61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Crt</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Tira </w:t>
            </w:r>
            <w:r>
              <w:t>de lixa. Em aç</w:t>
            </w:r>
            <w:r w:rsidRPr="00045D96">
              <w:t>o 6mm. 125mm x 6,0mm x 0,12mm c/12 unidades</w:t>
            </w:r>
            <w: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20</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62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proofErr w:type="spellStart"/>
            <w:r w:rsidRPr="00045D96">
              <w:t>Flow</w:t>
            </w:r>
            <w:proofErr w:type="spellEnd"/>
            <w:r w:rsidRPr="00045D96">
              <w:t xml:space="preserve"> bulk </w:t>
            </w:r>
            <w:proofErr w:type="spellStart"/>
            <w:r w:rsidRPr="00045D96">
              <w:t>fill</w:t>
            </w:r>
            <w:proofErr w:type="spellEnd"/>
            <w:r w:rsidRPr="00045D96">
              <w:t xml:space="preserve">. Com vidro de bário. </w:t>
            </w:r>
            <w:proofErr w:type="spellStart"/>
            <w:r w:rsidRPr="00045D96">
              <w:t>Bis-ema</w:t>
            </w:r>
            <w:proofErr w:type="spellEnd"/>
            <w:r w:rsidRPr="00045D96">
              <w:t xml:space="preserve">. Copolímeros. </w:t>
            </w:r>
            <w:proofErr w:type="spellStart"/>
            <w:r w:rsidRPr="00045D96">
              <w:t>Bis-gma</w:t>
            </w:r>
            <w:proofErr w:type="spellEnd"/>
            <w:r w:rsidRPr="00045D96">
              <w:t xml:space="preserve">. </w:t>
            </w:r>
            <w:proofErr w:type="spellStart"/>
            <w:r w:rsidRPr="00045D96">
              <w:t>Cmpegma</w:t>
            </w:r>
            <w:proofErr w:type="spellEnd"/>
            <w:r w:rsidRPr="00045D96">
              <w:t xml:space="preserve">. Tri fluoreto de itérbio. </w:t>
            </w:r>
            <w:proofErr w:type="spellStart"/>
            <w:r w:rsidRPr="00045D96">
              <w:t>Dcp</w:t>
            </w:r>
            <w:proofErr w:type="spellEnd"/>
            <w:r w:rsidRPr="00045D96">
              <w:t>. Cor a2. Seringa com 2g</w:t>
            </w:r>
            <w:r>
              <w:t>.</w:t>
            </w:r>
            <w:r w:rsidRPr="00045D96">
              <w:t xml:space="preserve">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22417B">
              <w:rPr>
                <w:rFonts w:eastAsia="SimSun"/>
                <w:i/>
                <w:highlight w:val="yellow"/>
              </w:rPr>
              <w:t>validade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15</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CA021E" w:rsidRDefault="004C0F35" w:rsidP="002F34F5">
            <w:pPr>
              <w:pStyle w:val="Contefadodatabela"/>
              <w:jc w:val="center"/>
              <w:rPr>
                <w:rFonts w:ascii="Times New Roman" w:hAnsi="Times New Roman"/>
                <w:b/>
              </w:rPr>
            </w:pPr>
            <w:r w:rsidRPr="00CA021E">
              <w:rPr>
                <w:rFonts w:ascii="Times New Roman" w:hAnsi="Times New Roman"/>
                <w:b/>
              </w:rPr>
              <w:t>63</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Ponta de polimento dura </w:t>
            </w:r>
            <w:proofErr w:type="spellStart"/>
            <w:r w:rsidRPr="00045D96">
              <w:t>white</w:t>
            </w:r>
            <w:proofErr w:type="spellEnd"/>
            <w:r w:rsidRPr="00045D96">
              <w:t xml:space="preserve">. Fabricada em oxido de alumínio micro granulado. Alta rotação. Formato </w:t>
            </w:r>
            <w:r>
              <w:t>lápis.</w:t>
            </w:r>
            <w:r w:rsidRPr="00045D96">
              <w:t xml:space="preserve"> </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10</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64</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Ponta de polimento dura </w:t>
            </w:r>
            <w:proofErr w:type="spellStart"/>
            <w:r w:rsidRPr="00045D96">
              <w:t>white</w:t>
            </w:r>
            <w:proofErr w:type="spellEnd"/>
            <w:r w:rsidRPr="00045D96">
              <w:t xml:space="preserve"> fabricada em oxido de alumínio micro granulado. Alta rotação. Formato esférica.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10</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65</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Porta matriz </w:t>
            </w:r>
            <w:proofErr w:type="spellStart"/>
            <w:r w:rsidRPr="00045D96">
              <w:t>tofflemire</w:t>
            </w:r>
            <w:proofErr w:type="spellEnd"/>
            <w:r w:rsidRPr="00045D96">
              <w:t xml:space="preserve">. Adulto. Material em aço inox. </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10</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AC474F">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66</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Pincel de pelo sintético nº24. Com cerdas em nylon. Produção artesanal. Com duas extremidades no mesmo pincel, uma achatada e outra fina.</w:t>
            </w:r>
            <w:r>
              <w:t xml:space="preserve"> </w:t>
            </w:r>
            <w:proofErr w:type="spellStart"/>
            <w:proofErr w:type="gramStart"/>
            <w:r w:rsidRPr="00045D96">
              <w:t>tokuyama</w:t>
            </w:r>
            <w:proofErr w:type="spellEnd"/>
            <w:proofErr w:type="gramEnd"/>
            <w:r w:rsidRPr="00045D96">
              <w:t xml:space="preserve">. Com anatomia para facilitar a manipulação. Para adequação de espessuras, posicionamentos, anatomização, texturização, caracterização e </w:t>
            </w:r>
            <w:r>
              <w:t>finalização.</w:t>
            </w:r>
            <w:r w:rsidRPr="00045D96">
              <w:t xml:space="preserve"> </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3</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AC474F">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lastRenderedPageBreak/>
              <w:t>67</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Espátula titânio para resina nº 4. A resina não deve grudar na espátula</w:t>
            </w:r>
            <w:r>
              <w:t xml:space="preserve">. </w:t>
            </w:r>
            <w:proofErr w:type="spellStart"/>
            <w:r>
              <w:t>Autoclavá</w:t>
            </w:r>
            <w:r w:rsidRPr="00045D96">
              <w:t>vel</w:t>
            </w:r>
            <w:proofErr w:type="spellEnd"/>
            <w:r w:rsidRPr="00045D96">
              <w:t xml:space="preserve">. Registro Anvisa: 80213420026.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68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t>Und</w:t>
            </w:r>
            <w:proofErr w:type="spellEnd"/>
          </w:p>
        </w:tc>
        <w:tc>
          <w:tcPr>
            <w:tcW w:w="59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Espátula para resina </w:t>
            </w:r>
            <w:proofErr w:type="spellStart"/>
            <w:r w:rsidRPr="00045D96">
              <w:t>interprox</w:t>
            </w:r>
            <w:proofErr w:type="spellEnd"/>
            <w:r w:rsidRPr="00045D96">
              <w:t xml:space="preserve"> titânio a resina não gruda na espátula; </w:t>
            </w:r>
            <w:proofErr w:type="spellStart"/>
            <w:r w:rsidRPr="00045D96">
              <w:t>autoclavavel</w:t>
            </w:r>
            <w:proofErr w:type="spellEnd"/>
            <w:r w:rsidRPr="00045D96">
              <w:t>. Registro Anvisa: 80213420026</w:t>
            </w:r>
            <w:r>
              <w:t>.</w:t>
            </w:r>
            <w:r w:rsidRPr="00045D96">
              <w:t xml:space="preserve"> </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69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Espátula para resina em titânio sd1 resistência a flexão: 1050mpa</w:t>
            </w:r>
            <w:r>
              <w:t>.</w:t>
            </w:r>
            <w:r w:rsidRPr="00045D96">
              <w:t xml:space="preserve"> </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Espátula para resina em titânio n°3 195,9 x 15,8 mm </w:t>
            </w:r>
            <w:proofErr w:type="spellStart"/>
            <w:r w:rsidRPr="00045D96">
              <w:t>autoclavavel</w:t>
            </w:r>
            <w:proofErr w:type="spellEnd"/>
            <w:r w:rsidRPr="00045D96">
              <w:t xml:space="preserve"> em até 135°c.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Espátula</w:t>
            </w:r>
            <w:r>
              <w:t xml:space="preserve"> para resina </w:t>
            </w:r>
            <w:proofErr w:type="spellStart"/>
            <w:r>
              <w:t>tt</w:t>
            </w:r>
            <w:proofErr w:type="spellEnd"/>
            <w:r>
              <w:t xml:space="preserve"> sd3 nº6 </w:t>
            </w:r>
            <w:r w:rsidRPr="00045D96">
              <w:t xml:space="preserve">confeccionada em aço inoxidável </w:t>
            </w:r>
            <w:proofErr w:type="spellStart"/>
            <w:r w:rsidRPr="00045D96">
              <w:t>martensitico</w:t>
            </w:r>
            <w:proofErr w:type="spellEnd"/>
            <w:r w:rsidRPr="00045D96">
              <w:t xml:space="preserve"> serie 400. Espátula </w:t>
            </w:r>
            <w:proofErr w:type="spellStart"/>
            <w:r w:rsidRPr="00045D96">
              <w:t>autoclavavel</w:t>
            </w:r>
            <w:proofErr w:type="spellEnd"/>
            <w:r w:rsidRPr="00045D96">
              <w:t xml:space="preserve">. Medida: 17 cm. Referência quine lato: qd.198.10. Registro Anvisa: 10301950042.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4</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Tesoura </w:t>
            </w:r>
            <w:proofErr w:type="spellStart"/>
            <w:r w:rsidRPr="00045D96">
              <w:t>spencer</w:t>
            </w:r>
            <w:proofErr w:type="spellEnd"/>
            <w:r w:rsidRPr="00045D96">
              <w:t xml:space="preserve"> 11cm instrumental com qualidade </w:t>
            </w:r>
            <w:proofErr w:type="spellStart"/>
            <w:r w:rsidRPr="00045D96">
              <w:t>rhosse</w:t>
            </w:r>
            <w:proofErr w:type="spellEnd"/>
            <w:r w:rsidRPr="00045D96">
              <w:t>. Produzido em aço inoxidável. Modelo: tesoura Spencer reta tamanho: 11cm registro Anvisa: 80310620016</w:t>
            </w:r>
            <w: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Porta-agulhas </w:t>
            </w:r>
            <w:proofErr w:type="spellStart"/>
            <w:r w:rsidRPr="00045D96">
              <w:t>mayo</w:t>
            </w:r>
            <w:proofErr w:type="spellEnd"/>
            <w:r w:rsidRPr="00045D96">
              <w:t xml:space="preserve"> </w:t>
            </w:r>
            <w:proofErr w:type="spellStart"/>
            <w:r w:rsidRPr="00045D96">
              <w:t>hegar</w:t>
            </w:r>
            <w:proofErr w:type="spellEnd"/>
            <w:r w:rsidRPr="00045D96">
              <w:t xml:space="preserve"> 12cm instrumental com qualidade </w:t>
            </w:r>
            <w:proofErr w:type="spellStart"/>
            <w:r w:rsidRPr="00045D96">
              <w:t>rhosse</w:t>
            </w:r>
            <w:proofErr w:type="spellEnd"/>
            <w:r w:rsidRPr="00045D96">
              <w:t xml:space="preserve">.  Produzido em aço inoxidável. </w:t>
            </w:r>
            <w:proofErr w:type="spellStart"/>
            <w:r w:rsidRPr="00045D96">
              <w:t>Mayo</w:t>
            </w:r>
            <w:proofErr w:type="spellEnd"/>
            <w:r w:rsidRPr="00045D96">
              <w:t xml:space="preserve"> </w:t>
            </w:r>
            <w:proofErr w:type="spellStart"/>
            <w:r w:rsidRPr="00045D96">
              <w:t>hegar</w:t>
            </w:r>
            <w:proofErr w:type="spellEnd"/>
            <w:r w:rsidRPr="00045D96">
              <w:t xml:space="preserve"> com </w:t>
            </w:r>
            <w:proofErr w:type="spellStart"/>
            <w:r w:rsidRPr="00045D96">
              <w:t>videa</w:t>
            </w:r>
            <w:proofErr w:type="spellEnd"/>
            <w:r w:rsidRPr="00045D96">
              <w:t xml:space="preserve"> tamanhos: 12cm registro Anvisa: 80310620014</w:t>
            </w:r>
            <w:r>
              <w:rPr>
                <w:rFonts w:ascii="Liberation Serif" w:hAnsi="Liberation Serif"/>
                <w:sz w:val="24"/>
                <w:szCs w:val="24"/>
              </w:rP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Pinça clínica para algodão fabricada em aço inox. </w:t>
            </w:r>
            <w:proofErr w:type="spellStart"/>
            <w:r w:rsidRPr="00045D96">
              <w:t>Autoclavave</w:t>
            </w:r>
            <w:r>
              <w:t>l</w:t>
            </w:r>
            <w:proofErr w:type="spellEnd"/>
            <w:r w:rsidRPr="00045D96">
              <w:t>. 15 cm de comprimento. Registro na Anvisa (81629170010)</w:t>
            </w:r>
            <w:r>
              <w:rPr>
                <w:rFonts w:ascii="Liberation Serif" w:hAnsi="Liberation Serif"/>
                <w:sz w:val="24"/>
                <w:szCs w:val="24"/>
              </w:rPr>
              <w:t>.</w:t>
            </w:r>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rsidRPr="00045D96">
              <w:t>15</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Escavador de dentina nº 17/18. Fabricado em aço inoxidável. </w:t>
            </w:r>
            <w:proofErr w:type="spellStart"/>
            <w:r w:rsidRPr="00045D96">
              <w:t>Autoclavavel</w:t>
            </w:r>
            <w:proofErr w:type="spellEnd"/>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9</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 xml:space="preserve">Escavador de dentina nº 19. Fabricado em aço inoxidável. </w:t>
            </w:r>
            <w:proofErr w:type="spellStart"/>
            <w:r w:rsidRPr="00045D96">
              <w:t>Autoclavavel</w:t>
            </w:r>
            <w:proofErr w:type="spellEnd"/>
            <w:r w:rsidRPr="00045D96">
              <w:t xml:space="preserve">. </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9</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proofErr w:type="spellStart"/>
            <w:r>
              <w:t>Articaí</w:t>
            </w:r>
            <w:r w:rsidRPr="00045D96">
              <w:t>na</w:t>
            </w:r>
            <w:proofErr w:type="spellEnd"/>
            <w:r w:rsidRPr="00045D96">
              <w:t xml:space="preserve"> 4% com </w:t>
            </w:r>
            <w:proofErr w:type="spellStart"/>
            <w:r w:rsidRPr="00045D96">
              <w:t>epinefrina</w:t>
            </w:r>
            <w:proofErr w:type="spellEnd"/>
            <w:r w:rsidRPr="00045D96">
              <w:t xml:space="preserve"> 1:100.000.  </w:t>
            </w:r>
            <w:proofErr w:type="spellStart"/>
            <w:r w:rsidRPr="00045D96">
              <w:t>Tubete</w:t>
            </w:r>
            <w:proofErr w:type="spellEnd"/>
            <w:r w:rsidRPr="00045D96">
              <w:t xml:space="preserve"> de vidro.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2" w:space="0" w:color="000000"/>
              <w:right w:val="nil"/>
            </w:tcBorders>
            <w:tcMar>
              <w:top w:w="55" w:type="dxa"/>
              <w:left w:w="55" w:type="dxa"/>
              <w:bottom w:w="55" w:type="dxa"/>
              <w:right w:w="55" w:type="dxa"/>
            </w:tcMar>
          </w:tcPr>
          <w:p w:rsidR="004C0F35" w:rsidRDefault="004C0F35" w:rsidP="002F34F5">
            <w:pPr>
              <w:tabs>
                <w:tab w:val="left" w:pos="1590"/>
              </w:tabs>
              <w:autoSpaceDE w:val="0"/>
              <w:autoSpaceDN w:val="0"/>
              <w:adjustRightInd w:val="0"/>
              <w:jc w:val="both"/>
            </w:pPr>
            <w:proofErr w:type="spellStart"/>
            <w:r>
              <w:t>Cariostá</w:t>
            </w:r>
            <w:r w:rsidRPr="00045D96">
              <w:t>tico</w:t>
            </w:r>
            <w:proofErr w:type="spellEnd"/>
            <w:r w:rsidRPr="00045D96">
              <w:t xml:space="preserve"> concentração 12%. Solução aquosa com ácido fluorídrico, nitrato de prata e hidróxido de amônia que reagem formando o fluoreto de cálcio e fosfato de prata na presença da dentina. </w:t>
            </w:r>
          </w:p>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Pr>
                <w:rFonts w:eastAsia="SimSun"/>
                <w:i/>
                <w:highlight w:val="yellow"/>
              </w:rPr>
              <w:t>Validade</w:t>
            </w:r>
            <w:r w:rsidRPr="0022417B">
              <w:rPr>
                <w:rFonts w:eastAsia="SimSun"/>
                <w:i/>
                <w:highlight w:val="yellow"/>
              </w:rPr>
              <w:t xml:space="preserve"> 24 meses (02 anos) a contar da data de entrega</w:t>
            </w:r>
            <w:r w:rsidRPr="00516C1C">
              <w:rPr>
                <w:rFonts w:eastAsia="SimSun"/>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6</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045D96" w:rsidTr="004C0F35">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b/>
                <w:sz w:val="24"/>
                <w:szCs w:val="24"/>
              </w:rPr>
            </w:pPr>
            <w:r>
              <w:rPr>
                <w:rFonts w:ascii="Liberation Serif" w:hAnsi="Liberation Serif"/>
                <w:b/>
                <w:sz w:val="24"/>
                <w:szCs w:val="24"/>
              </w:rPr>
              <w:t>79</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roofErr w:type="spellStart"/>
            <w:r w:rsidRPr="00045D96">
              <w:t>Un</w:t>
            </w:r>
            <w:r>
              <w:t>d</w:t>
            </w:r>
            <w:proofErr w:type="spellEnd"/>
          </w:p>
        </w:tc>
        <w:tc>
          <w:tcPr>
            <w:tcW w:w="5954" w:type="dxa"/>
            <w:tcBorders>
              <w:top w:val="nil"/>
              <w:left w:val="single" w:sz="2" w:space="0" w:color="000000"/>
              <w:bottom w:val="single" w:sz="4" w:space="0" w:color="auto"/>
              <w:right w:val="nil"/>
            </w:tcBorders>
            <w:tcMar>
              <w:top w:w="55" w:type="dxa"/>
              <w:left w:w="55" w:type="dxa"/>
              <w:bottom w:w="55" w:type="dxa"/>
              <w:right w:w="55" w:type="dxa"/>
            </w:tcMar>
          </w:tcPr>
          <w:p w:rsidR="004C0F35" w:rsidRPr="00045D96" w:rsidRDefault="004C0F35" w:rsidP="002F34F5">
            <w:pPr>
              <w:tabs>
                <w:tab w:val="left" w:pos="1590"/>
              </w:tabs>
              <w:autoSpaceDE w:val="0"/>
              <w:autoSpaceDN w:val="0"/>
              <w:adjustRightInd w:val="0"/>
              <w:jc w:val="both"/>
              <w:rPr>
                <w:rFonts w:ascii="Liberation Serif" w:hAnsi="Liberation Serif"/>
                <w:sz w:val="24"/>
                <w:szCs w:val="24"/>
              </w:rPr>
            </w:pPr>
            <w:r w:rsidRPr="00045D96">
              <w:t>Bandeja de coluna fixa. Ajuste fácil em várias posições, não permitindo movimentos giratórios, pois esta fixa na coluna. Agiliza o acesso a itens auxiliares e suporta 11kg. Área útil 30 por 24 cm e não danifica a pintura da coluna. Bordas salientes para retenção de líquidos. Para colunas com diâmetros. O 1    = 38,10 mm. O 2  = 50,80 mm. Dimensão: 300mm x 240mm</w:t>
            </w:r>
            <w:r>
              <w:t>.</w:t>
            </w:r>
            <w:r w:rsidRPr="00045D96">
              <w:t xml:space="preserve"> </w:t>
            </w:r>
          </w:p>
        </w:tc>
        <w:tc>
          <w:tcPr>
            <w:tcW w:w="708"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ind w:right="57"/>
              <w:jc w:val="center"/>
              <w:rPr>
                <w:rFonts w:ascii="Liberation Serif" w:hAnsi="Liberation Serif"/>
                <w:sz w:val="24"/>
                <w:szCs w:val="24"/>
              </w:rPr>
            </w:pPr>
            <w:r>
              <w:t>1</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4C0F35" w:rsidRPr="00045D96" w:rsidRDefault="004C0F35" w:rsidP="002F34F5">
            <w:pPr>
              <w:autoSpaceDE w:val="0"/>
              <w:autoSpaceDN w:val="0"/>
              <w:adjustRightInd w:val="0"/>
              <w:jc w:val="center"/>
              <w:rPr>
                <w:rFonts w:ascii="Liberation Serif" w:hAnsi="Liberation Serif"/>
                <w:sz w:val="24"/>
                <w:szCs w:val="24"/>
              </w:rPr>
            </w:pPr>
          </w:p>
        </w:tc>
      </w:tr>
      <w:tr w:rsidR="004C0F35" w:rsidRPr="003068F5" w:rsidTr="00AC474F">
        <w:trPr>
          <w:trHeight w:val="228"/>
        </w:trPr>
        <w:tc>
          <w:tcPr>
            <w:tcW w:w="8931"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3068F5" w:rsidRDefault="004C0F35" w:rsidP="002F34F5">
            <w:pPr>
              <w:autoSpaceDE w:val="0"/>
              <w:autoSpaceDN w:val="0"/>
              <w:adjustRightInd w:val="0"/>
              <w:jc w:val="center"/>
              <w:rPr>
                <w:b/>
              </w:rPr>
            </w:pPr>
            <w:r w:rsidRPr="003068F5">
              <w:rPr>
                <w:b/>
              </w:rPr>
              <w:t>TOTAL</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4C0F35" w:rsidRPr="003068F5" w:rsidRDefault="004C0F35" w:rsidP="004C0F35">
            <w:pPr>
              <w:autoSpaceDE w:val="0"/>
              <w:autoSpaceDN w:val="0"/>
              <w:adjustRightInd w:val="0"/>
              <w:jc w:val="center"/>
              <w:rPr>
                <w:b/>
              </w:rPr>
            </w:pPr>
            <w:r>
              <w:rPr>
                <w:b/>
              </w:rPr>
              <w:t xml:space="preserve">R$ </w:t>
            </w:r>
            <w:proofErr w:type="spellStart"/>
            <w:r>
              <w:rPr>
                <w:b/>
              </w:rPr>
              <w:t>xxx</w:t>
            </w:r>
            <w:proofErr w:type="spellEnd"/>
          </w:p>
        </w:tc>
      </w:tr>
    </w:tbl>
    <w:p w:rsidR="00C71E46" w:rsidRDefault="00C71E46" w:rsidP="00292BA1">
      <w:pPr>
        <w:autoSpaceDE w:val="0"/>
        <w:autoSpaceDN w:val="0"/>
        <w:adjustRightInd w:val="0"/>
        <w:rPr>
          <w:b/>
          <w:bCs/>
          <w:sz w:val="24"/>
          <w:szCs w:val="24"/>
        </w:rPr>
      </w:pPr>
    </w:p>
    <w:p w:rsidR="004D3075" w:rsidRDefault="004D3075"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27A97" w:rsidRDefault="00F27A97" w:rsidP="00FA06CB">
      <w:pPr>
        <w:autoSpaceDE w:val="0"/>
        <w:autoSpaceDN w:val="0"/>
        <w:adjustRightInd w:val="0"/>
        <w:rPr>
          <w:b/>
          <w:bCs/>
          <w:sz w:val="24"/>
          <w:szCs w:val="24"/>
        </w:rPr>
      </w:pPr>
    </w:p>
    <w:p w:rsidR="00202E1F" w:rsidRDefault="00202E1F">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03" w:rsidRDefault="00762A03">
      <w:r>
        <w:separator/>
      </w:r>
    </w:p>
  </w:endnote>
  <w:endnote w:type="continuationSeparator" w:id="0">
    <w:p w:rsidR="00762A03" w:rsidRDefault="0076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B0" w:rsidRDefault="003F38B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8B0" w:rsidRPr="001236BE" w:rsidRDefault="003F38B0">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B0" w:rsidRPr="001236BE" w:rsidRDefault="003F38B0"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7D7102">
      <w:rPr>
        <w:rStyle w:val="Nmerodepgina"/>
        <w:noProof/>
        <w:sz w:val="21"/>
        <w:szCs w:val="21"/>
      </w:rPr>
      <w:t>27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3F38B0" w:rsidRDefault="003F38B0"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03" w:rsidRDefault="00762A03">
      <w:r>
        <w:separator/>
      </w:r>
    </w:p>
  </w:footnote>
  <w:footnote w:type="continuationSeparator" w:id="0">
    <w:p w:rsidR="00762A03" w:rsidRDefault="00762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B0" w:rsidRPr="009E637F" w:rsidRDefault="003F38B0"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3F38B0" w:rsidRDefault="003F38B0" w:rsidP="009E637F">
    <w:pPr>
      <w:rPr>
        <w:b/>
        <w:sz w:val="22"/>
        <w:szCs w:val="22"/>
      </w:rPr>
    </w:pPr>
    <w:r w:rsidRPr="009E637F">
      <w:rPr>
        <w:b/>
        <w:sz w:val="22"/>
        <w:szCs w:val="22"/>
      </w:rPr>
      <w:tab/>
      <w:t xml:space="preserve">    </w:t>
    </w:r>
    <w:r w:rsidRPr="009E637F">
      <w:rPr>
        <w:b/>
        <w:sz w:val="22"/>
        <w:szCs w:val="22"/>
      </w:rPr>
      <w:tab/>
      <w:t>ESTADO DO RIO GRANDE DO SUL</w:t>
    </w:r>
  </w:p>
  <w:p w:rsidR="003F38B0" w:rsidRPr="009E637F" w:rsidRDefault="003F38B0"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3F38B0" w:rsidRPr="009E637F" w:rsidRDefault="003F38B0"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3F38B0" w:rsidRDefault="003F38B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0FE4"/>
    <w:rsid w:val="00013D6D"/>
    <w:rsid w:val="00016032"/>
    <w:rsid w:val="0001616E"/>
    <w:rsid w:val="00020B50"/>
    <w:rsid w:val="0002146D"/>
    <w:rsid w:val="00021A4A"/>
    <w:rsid w:val="00023A30"/>
    <w:rsid w:val="000242E1"/>
    <w:rsid w:val="00024BEE"/>
    <w:rsid w:val="00027B99"/>
    <w:rsid w:val="0003232D"/>
    <w:rsid w:val="00032437"/>
    <w:rsid w:val="000335EE"/>
    <w:rsid w:val="0003395C"/>
    <w:rsid w:val="00033FD8"/>
    <w:rsid w:val="00036F98"/>
    <w:rsid w:val="00037CDB"/>
    <w:rsid w:val="000439BF"/>
    <w:rsid w:val="00045D96"/>
    <w:rsid w:val="0004762E"/>
    <w:rsid w:val="000502EB"/>
    <w:rsid w:val="0005258E"/>
    <w:rsid w:val="00052A09"/>
    <w:rsid w:val="00052EB1"/>
    <w:rsid w:val="00053FBD"/>
    <w:rsid w:val="000544AA"/>
    <w:rsid w:val="000546FE"/>
    <w:rsid w:val="00055FF2"/>
    <w:rsid w:val="000573F2"/>
    <w:rsid w:val="00060BA6"/>
    <w:rsid w:val="0006172C"/>
    <w:rsid w:val="00062652"/>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41A"/>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2C06"/>
    <w:rsid w:val="000D471A"/>
    <w:rsid w:val="000D5600"/>
    <w:rsid w:val="000D59C7"/>
    <w:rsid w:val="000E1356"/>
    <w:rsid w:val="000E1560"/>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390"/>
    <w:rsid w:val="00122AA9"/>
    <w:rsid w:val="001236BE"/>
    <w:rsid w:val="00123A82"/>
    <w:rsid w:val="00124884"/>
    <w:rsid w:val="0012488B"/>
    <w:rsid w:val="0012548A"/>
    <w:rsid w:val="00127ED2"/>
    <w:rsid w:val="0013133B"/>
    <w:rsid w:val="00134702"/>
    <w:rsid w:val="00135B8F"/>
    <w:rsid w:val="0013713D"/>
    <w:rsid w:val="001378CE"/>
    <w:rsid w:val="00141763"/>
    <w:rsid w:val="00141C6F"/>
    <w:rsid w:val="0014260A"/>
    <w:rsid w:val="00142888"/>
    <w:rsid w:val="0014379D"/>
    <w:rsid w:val="0014405B"/>
    <w:rsid w:val="00145420"/>
    <w:rsid w:val="00146F36"/>
    <w:rsid w:val="0014711E"/>
    <w:rsid w:val="00147949"/>
    <w:rsid w:val="00147C21"/>
    <w:rsid w:val="00151E92"/>
    <w:rsid w:val="00151F08"/>
    <w:rsid w:val="00154070"/>
    <w:rsid w:val="001547D8"/>
    <w:rsid w:val="001557EB"/>
    <w:rsid w:val="00155D9A"/>
    <w:rsid w:val="0015639E"/>
    <w:rsid w:val="00160592"/>
    <w:rsid w:val="00162CAE"/>
    <w:rsid w:val="00163B5A"/>
    <w:rsid w:val="00165702"/>
    <w:rsid w:val="00165949"/>
    <w:rsid w:val="00165B74"/>
    <w:rsid w:val="00166438"/>
    <w:rsid w:val="00167490"/>
    <w:rsid w:val="00170DAB"/>
    <w:rsid w:val="00171808"/>
    <w:rsid w:val="00172CD0"/>
    <w:rsid w:val="001764E8"/>
    <w:rsid w:val="0018109A"/>
    <w:rsid w:val="00182739"/>
    <w:rsid w:val="00183142"/>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C5977"/>
    <w:rsid w:val="001D0266"/>
    <w:rsid w:val="001D128D"/>
    <w:rsid w:val="001D225C"/>
    <w:rsid w:val="001D2C62"/>
    <w:rsid w:val="001D410C"/>
    <w:rsid w:val="001D7020"/>
    <w:rsid w:val="001D71F4"/>
    <w:rsid w:val="001E0B0F"/>
    <w:rsid w:val="001E156D"/>
    <w:rsid w:val="001E310E"/>
    <w:rsid w:val="001E50D1"/>
    <w:rsid w:val="001E5C06"/>
    <w:rsid w:val="001E5EF7"/>
    <w:rsid w:val="001E7B16"/>
    <w:rsid w:val="001F028E"/>
    <w:rsid w:val="001F07F5"/>
    <w:rsid w:val="001F1995"/>
    <w:rsid w:val="001F1C1E"/>
    <w:rsid w:val="001F3E34"/>
    <w:rsid w:val="001F4001"/>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417B"/>
    <w:rsid w:val="0023067C"/>
    <w:rsid w:val="002363EF"/>
    <w:rsid w:val="002418DB"/>
    <w:rsid w:val="00241E97"/>
    <w:rsid w:val="002422D5"/>
    <w:rsid w:val="002450AE"/>
    <w:rsid w:val="00245738"/>
    <w:rsid w:val="00246B55"/>
    <w:rsid w:val="00246CBC"/>
    <w:rsid w:val="0025108C"/>
    <w:rsid w:val="002554BA"/>
    <w:rsid w:val="002562D6"/>
    <w:rsid w:val="0025783E"/>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3B1C"/>
    <w:rsid w:val="002A5769"/>
    <w:rsid w:val="002A69DE"/>
    <w:rsid w:val="002B034E"/>
    <w:rsid w:val="002B05B2"/>
    <w:rsid w:val="002B5998"/>
    <w:rsid w:val="002C168E"/>
    <w:rsid w:val="002C19B5"/>
    <w:rsid w:val="002C52E2"/>
    <w:rsid w:val="002D050C"/>
    <w:rsid w:val="002D1AD8"/>
    <w:rsid w:val="002D4066"/>
    <w:rsid w:val="002D4970"/>
    <w:rsid w:val="002D4D1C"/>
    <w:rsid w:val="002D75EE"/>
    <w:rsid w:val="002E0DFB"/>
    <w:rsid w:val="002E19EE"/>
    <w:rsid w:val="002E5D98"/>
    <w:rsid w:val="002E5DE5"/>
    <w:rsid w:val="002F1F41"/>
    <w:rsid w:val="002F3020"/>
    <w:rsid w:val="002F38B1"/>
    <w:rsid w:val="002F50CA"/>
    <w:rsid w:val="002F5262"/>
    <w:rsid w:val="002F5F21"/>
    <w:rsid w:val="00300178"/>
    <w:rsid w:val="003020BF"/>
    <w:rsid w:val="0030250C"/>
    <w:rsid w:val="003025B7"/>
    <w:rsid w:val="00302BA0"/>
    <w:rsid w:val="0030478B"/>
    <w:rsid w:val="00305A8D"/>
    <w:rsid w:val="00305D08"/>
    <w:rsid w:val="003068F5"/>
    <w:rsid w:val="0030734F"/>
    <w:rsid w:val="00307644"/>
    <w:rsid w:val="00307B9B"/>
    <w:rsid w:val="0031023C"/>
    <w:rsid w:val="00313411"/>
    <w:rsid w:val="00313FA5"/>
    <w:rsid w:val="00314601"/>
    <w:rsid w:val="00317D09"/>
    <w:rsid w:val="00321951"/>
    <w:rsid w:val="00323960"/>
    <w:rsid w:val="00324939"/>
    <w:rsid w:val="00324BE7"/>
    <w:rsid w:val="00324FDE"/>
    <w:rsid w:val="003261A1"/>
    <w:rsid w:val="00326C9C"/>
    <w:rsid w:val="003273A4"/>
    <w:rsid w:val="00327EA5"/>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4C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0B20"/>
    <w:rsid w:val="003B1979"/>
    <w:rsid w:val="003B35DA"/>
    <w:rsid w:val="003B492A"/>
    <w:rsid w:val="003B6115"/>
    <w:rsid w:val="003B784A"/>
    <w:rsid w:val="003C19F1"/>
    <w:rsid w:val="003C21B3"/>
    <w:rsid w:val="003C2703"/>
    <w:rsid w:val="003C45E4"/>
    <w:rsid w:val="003C7EC8"/>
    <w:rsid w:val="003D06F7"/>
    <w:rsid w:val="003D37FD"/>
    <w:rsid w:val="003D4027"/>
    <w:rsid w:val="003D7317"/>
    <w:rsid w:val="003D7CBF"/>
    <w:rsid w:val="003D7E22"/>
    <w:rsid w:val="003E0613"/>
    <w:rsid w:val="003E1A83"/>
    <w:rsid w:val="003E20F2"/>
    <w:rsid w:val="003E236E"/>
    <w:rsid w:val="003E32E4"/>
    <w:rsid w:val="003E4C73"/>
    <w:rsid w:val="003E4EEA"/>
    <w:rsid w:val="003E59F4"/>
    <w:rsid w:val="003E6632"/>
    <w:rsid w:val="003E6E11"/>
    <w:rsid w:val="003E75E1"/>
    <w:rsid w:val="003F120E"/>
    <w:rsid w:val="003F16A1"/>
    <w:rsid w:val="003F38B0"/>
    <w:rsid w:val="003F4B43"/>
    <w:rsid w:val="00401781"/>
    <w:rsid w:val="00404BF4"/>
    <w:rsid w:val="004054BE"/>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46E05"/>
    <w:rsid w:val="00450EF1"/>
    <w:rsid w:val="00451B86"/>
    <w:rsid w:val="00451B95"/>
    <w:rsid w:val="0045283A"/>
    <w:rsid w:val="004546F2"/>
    <w:rsid w:val="0045741B"/>
    <w:rsid w:val="00461E18"/>
    <w:rsid w:val="00462FEC"/>
    <w:rsid w:val="004663E4"/>
    <w:rsid w:val="00467D45"/>
    <w:rsid w:val="004727E5"/>
    <w:rsid w:val="00472F94"/>
    <w:rsid w:val="00475C98"/>
    <w:rsid w:val="00480153"/>
    <w:rsid w:val="00480521"/>
    <w:rsid w:val="00480C9F"/>
    <w:rsid w:val="004814DA"/>
    <w:rsid w:val="004822B7"/>
    <w:rsid w:val="00485DB1"/>
    <w:rsid w:val="004864C8"/>
    <w:rsid w:val="00490698"/>
    <w:rsid w:val="00491A5D"/>
    <w:rsid w:val="0049452F"/>
    <w:rsid w:val="004968C0"/>
    <w:rsid w:val="004A0B06"/>
    <w:rsid w:val="004A101C"/>
    <w:rsid w:val="004A51C2"/>
    <w:rsid w:val="004A5DCB"/>
    <w:rsid w:val="004A67A9"/>
    <w:rsid w:val="004A682C"/>
    <w:rsid w:val="004A6B26"/>
    <w:rsid w:val="004B01CA"/>
    <w:rsid w:val="004B1553"/>
    <w:rsid w:val="004B1A79"/>
    <w:rsid w:val="004B2AD3"/>
    <w:rsid w:val="004B3FE5"/>
    <w:rsid w:val="004B4F38"/>
    <w:rsid w:val="004B5525"/>
    <w:rsid w:val="004B57D4"/>
    <w:rsid w:val="004B72B3"/>
    <w:rsid w:val="004B794B"/>
    <w:rsid w:val="004C0B33"/>
    <w:rsid w:val="004C0F35"/>
    <w:rsid w:val="004C1154"/>
    <w:rsid w:val="004D0355"/>
    <w:rsid w:val="004D05E4"/>
    <w:rsid w:val="004D0E94"/>
    <w:rsid w:val="004D157A"/>
    <w:rsid w:val="004D231A"/>
    <w:rsid w:val="004D3075"/>
    <w:rsid w:val="004D4F03"/>
    <w:rsid w:val="004D4F69"/>
    <w:rsid w:val="004D7DCE"/>
    <w:rsid w:val="004D7EAD"/>
    <w:rsid w:val="004E0133"/>
    <w:rsid w:val="004E0308"/>
    <w:rsid w:val="004E0729"/>
    <w:rsid w:val="004E0768"/>
    <w:rsid w:val="004E16CD"/>
    <w:rsid w:val="004E1DF6"/>
    <w:rsid w:val="004E4304"/>
    <w:rsid w:val="004E44DC"/>
    <w:rsid w:val="004E581E"/>
    <w:rsid w:val="004E7236"/>
    <w:rsid w:val="004E723E"/>
    <w:rsid w:val="004E7790"/>
    <w:rsid w:val="004E7FA4"/>
    <w:rsid w:val="004F1494"/>
    <w:rsid w:val="004F18A4"/>
    <w:rsid w:val="004F1BD8"/>
    <w:rsid w:val="004F2C63"/>
    <w:rsid w:val="004F3076"/>
    <w:rsid w:val="004F4BE4"/>
    <w:rsid w:val="004F56B2"/>
    <w:rsid w:val="005012AB"/>
    <w:rsid w:val="005045C7"/>
    <w:rsid w:val="0050496E"/>
    <w:rsid w:val="00504FC9"/>
    <w:rsid w:val="00506A5F"/>
    <w:rsid w:val="00510676"/>
    <w:rsid w:val="00511386"/>
    <w:rsid w:val="00511701"/>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5A4B"/>
    <w:rsid w:val="005563BA"/>
    <w:rsid w:val="00556BF2"/>
    <w:rsid w:val="00556E41"/>
    <w:rsid w:val="005573FC"/>
    <w:rsid w:val="0055774A"/>
    <w:rsid w:val="005614DC"/>
    <w:rsid w:val="005634EE"/>
    <w:rsid w:val="00563A72"/>
    <w:rsid w:val="00566F01"/>
    <w:rsid w:val="00567A13"/>
    <w:rsid w:val="00570263"/>
    <w:rsid w:val="00570575"/>
    <w:rsid w:val="005706A1"/>
    <w:rsid w:val="00570D3C"/>
    <w:rsid w:val="0057166E"/>
    <w:rsid w:val="0057246B"/>
    <w:rsid w:val="00573750"/>
    <w:rsid w:val="00582DB8"/>
    <w:rsid w:val="0058357A"/>
    <w:rsid w:val="0058363E"/>
    <w:rsid w:val="0058444D"/>
    <w:rsid w:val="005867DB"/>
    <w:rsid w:val="00586F73"/>
    <w:rsid w:val="0058759F"/>
    <w:rsid w:val="005879D4"/>
    <w:rsid w:val="005929E4"/>
    <w:rsid w:val="005A340F"/>
    <w:rsid w:val="005A3C69"/>
    <w:rsid w:val="005A3CCE"/>
    <w:rsid w:val="005B1352"/>
    <w:rsid w:val="005B3C00"/>
    <w:rsid w:val="005B546B"/>
    <w:rsid w:val="005C1286"/>
    <w:rsid w:val="005C1CF7"/>
    <w:rsid w:val="005C41EA"/>
    <w:rsid w:val="005C5DDA"/>
    <w:rsid w:val="005C60C7"/>
    <w:rsid w:val="005C7F8E"/>
    <w:rsid w:val="005C7FC1"/>
    <w:rsid w:val="005D0436"/>
    <w:rsid w:val="005D42DF"/>
    <w:rsid w:val="005D69AA"/>
    <w:rsid w:val="005E10E6"/>
    <w:rsid w:val="005E11B7"/>
    <w:rsid w:val="005E1F8E"/>
    <w:rsid w:val="005E2A56"/>
    <w:rsid w:val="005E4DED"/>
    <w:rsid w:val="005E5153"/>
    <w:rsid w:val="005E592C"/>
    <w:rsid w:val="005F13C6"/>
    <w:rsid w:val="005F22CA"/>
    <w:rsid w:val="005F3DE9"/>
    <w:rsid w:val="005F4009"/>
    <w:rsid w:val="005F433B"/>
    <w:rsid w:val="005F57CB"/>
    <w:rsid w:val="00600D06"/>
    <w:rsid w:val="00600D81"/>
    <w:rsid w:val="00602A71"/>
    <w:rsid w:val="00603605"/>
    <w:rsid w:val="0060472C"/>
    <w:rsid w:val="00605FF3"/>
    <w:rsid w:val="006060C1"/>
    <w:rsid w:val="00606565"/>
    <w:rsid w:val="006077AF"/>
    <w:rsid w:val="0061050F"/>
    <w:rsid w:val="00612ABB"/>
    <w:rsid w:val="006150EC"/>
    <w:rsid w:val="00615CA3"/>
    <w:rsid w:val="006162CE"/>
    <w:rsid w:val="0061741E"/>
    <w:rsid w:val="00617452"/>
    <w:rsid w:val="0061795C"/>
    <w:rsid w:val="006226F8"/>
    <w:rsid w:val="00625F32"/>
    <w:rsid w:val="00625FAF"/>
    <w:rsid w:val="00626C81"/>
    <w:rsid w:val="00627373"/>
    <w:rsid w:val="00627BE2"/>
    <w:rsid w:val="00627D43"/>
    <w:rsid w:val="00627D56"/>
    <w:rsid w:val="00632708"/>
    <w:rsid w:val="00632D39"/>
    <w:rsid w:val="006330CD"/>
    <w:rsid w:val="00635064"/>
    <w:rsid w:val="00635C13"/>
    <w:rsid w:val="00637A88"/>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1A9B"/>
    <w:rsid w:val="00673340"/>
    <w:rsid w:val="00673FDF"/>
    <w:rsid w:val="00675DC7"/>
    <w:rsid w:val="00676018"/>
    <w:rsid w:val="00676309"/>
    <w:rsid w:val="00681426"/>
    <w:rsid w:val="00681E08"/>
    <w:rsid w:val="00682481"/>
    <w:rsid w:val="00683EAA"/>
    <w:rsid w:val="006853DA"/>
    <w:rsid w:val="006922EC"/>
    <w:rsid w:val="00692B0E"/>
    <w:rsid w:val="00693C3C"/>
    <w:rsid w:val="00696AB7"/>
    <w:rsid w:val="00697D85"/>
    <w:rsid w:val="006A0A6D"/>
    <w:rsid w:val="006A12A8"/>
    <w:rsid w:val="006A296D"/>
    <w:rsid w:val="006A3833"/>
    <w:rsid w:val="006A6E0A"/>
    <w:rsid w:val="006B21B8"/>
    <w:rsid w:val="006B2B32"/>
    <w:rsid w:val="006B2BFC"/>
    <w:rsid w:val="006B2D68"/>
    <w:rsid w:val="006B343D"/>
    <w:rsid w:val="006B388B"/>
    <w:rsid w:val="006B47CF"/>
    <w:rsid w:val="006B47E1"/>
    <w:rsid w:val="006C1313"/>
    <w:rsid w:val="006C13A9"/>
    <w:rsid w:val="006C5A3A"/>
    <w:rsid w:val="006C692C"/>
    <w:rsid w:val="006C74F3"/>
    <w:rsid w:val="006C7ABB"/>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48A"/>
    <w:rsid w:val="00706723"/>
    <w:rsid w:val="00707092"/>
    <w:rsid w:val="007108B1"/>
    <w:rsid w:val="007116C0"/>
    <w:rsid w:val="00711920"/>
    <w:rsid w:val="00711987"/>
    <w:rsid w:val="007122F9"/>
    <w:rsid w:val="0071245E"/>
    <w:rsid w:val="00714750"/>
    <w:rsid w:val="00720A1E"/>
    <w:rsid w:val="00720A32"/>
    <w:rsid w:val="00724762"/>
    <w:rsid w:val="00724BCD"/>
    <w:rsid w:val="00726321"/>
    <w:rsid w:val="00726DDE"/>
    <w:rsid w:val="0072724C"/>
    <w:rsid w:val="00727A1A"/>
    <w:rsid w:val="00730E22"/>
    <w:rsid w:val="0074166C"/>
    <w:rsid w:val="00741FC2"/>
    <w:rsid w:val="00743233"/>
    <w:rsid w:val="007472F2"/>
    <w:rsid w:val="00747832"/>
    <w:rsid w:val="00747A4D"/>
    <w:rsid w:val="007507F0"/>
    <w:rsid w:val="00751C75"/>
    <w:rsid w:val="00756168"/>
    <w:rsid w:val="00756CB2"/>
    <w:rsid w:val="0075700C"/>
    <w:rsid w:val="00761C64"/>
    <w:rsid w:val="0076234B"/>
    <w:rsid w:val="00762A03"/>
    <w:rsid w:val="00763AE0"/>
    <w:rsid w:val="00763C0B"/>
    <w:rsid w:val="00765E47"/>
    <w:rsid w:val="00766D7F"/>
    <w:rsid w:val="00767C50"/>
    <w:rsid w:val="00770B48"/>
    <w:rsid w:val="0077170D"/>
    <w:rsid w:val="007731A2"/>
    <w:rsid w:val="007744A6"/>
    <w:rsid w:val="00775147"/>
    <w:rsid w:val="00780CC3"/>
    <w:rsid w:val="0078186A"/>
    <w:rsid w:val="00782A14"/>
    <w:rsid w:val="0078410D"/>
    <w:rsid w:val="00784A6D"/>
    <w:rsid w:val="007856EE"/>
    <w:rsid w:val="0078594F"/>
    <w:rsid w:val="00786DE8"/>
    <w:rsid w:val="00787415"/>
    <w:rsid w:val="007876DE"/>
    <w:rsid w:val="007904BE"/>
    <w:rsid w:val="00791668"/>
    <w:rsid w:val="00795B7D"/>
    <w:rsid w:val="007A22EF"/>
    <w:rsid w:val="007A2953"/>
    <w:rsid w:val="007A35A2"/>
    <w:rsid w:val="007B0E7D"/>
    <w:rsid w:val="007B0FD6"/>
    <w:rsid w:val="007B17D2"/>
    <w:rsid w:val="007B1932"/>
    <w:rsid w:val="007B3ED7"/>
    <w:rsid w:val="007B6B93"/>
    <w:rsid w:val="007B700C"/>
    <w:rsid w:val="007B760C"/>
    <w:rsid w:val="007C0530"/>
    <w:rsid w:val="007C204C"/>
    <w:rsid w:val="007C61A2"/>
    <w:rsid w:val="007D1060"/>
    <w:rsid w:val="007D35F1"/>
    <w:rsid w:val="007D69B1"/>
    <w:rsid w:val="007D7102"/>
    <w:rsid w:val="007E2FD2"/>
    <w:rsid w:val="007E3EAB"/>
    <w:rsid w:val="007E46FD"/>
    <w:rsid w:val="007E4A88"/>
    <w:rsid w:val="007E50F5"/>
    <w:rsid w:val="007E7FF7"/>
    <w:rsid w:val="007F5EAB"/>
    <w:rsid w:val="007F6E1B"/>
    <w:rsid w:val="007F77C0"/>
    <w:rsid w:val="00805D51"/>
    <w:rsid w:val="00806BF3"/>
    <w:rsid w:val="00806C32"/>
    <w:rsid w:val="0080787E"/>
    <w:rsid w:val="00811302"/>
    <w:rsid w:val="008144DD"/>
    <w:rsid w:val="00814776"/>
    <w:rsid w:val="00816AC7"/>
    <w:rsid w:val="008171E2"/>
    <w:rsid w:val="00820E0B"/>
    <w:rsid w:val="00822693"/>
    <w:rsid w:val="0082292D"/>
    <w:rsid w:val="00823F32"/>
    <w:rsid w:val="00825A7E"/>
    <w:rsid w:val="00827C4E"/>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04F1"/>
    <w:rsid w:val="008613B9"/>
    <w:rsid w:val="00861A5F"/>
    <w:rsid w:val="00861E25"/>
    <w:rsid w:val="00862957"/>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38D7"/>
    <w:rsid w:val="008E5FAF"/>
    <w:rsid w:val="008E7DD5"/>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6A11"/>
    <w:rsid w:val="00917848"/>
    <w:rsid w:val="00917EC1"/>
    <w:rsid w:val="00917F4D"/>
    <w:rsid w:val="00920472"/>
    <w:rsid w:val="00920D56"/>
    <w:rsid w:val="00920E6A"/>
    <w:rsid w:val="009226A1"/>
    <w:rsid w:val="0092276F"/>
    <w:rsid w:val="00922BDA"/>
    <w:rsid w:val="00922E67"/>
    <w:rsid w:val="0092467F"/>
    <w:rsid w:val="009303CE"/>
    <w:rsid w:val="00930D53"/>
    <w:rsid w:val="009318EC"/>
    <w:rsid w:val="00931B53"/>
    <w:rsid w:val="0093347F"/>
    <w:rsid w:val="00933D94"/>
    <w:rsid w:val="00933E41"/>
    <w:rsid w:val="009346DB"/>
    <w:rsid w:val="00934D68"/>
    <w:rsid w:val="0094127D"/>
    <w:rsid w:val="009423FB"/>
    <w:rsid w:val="0094398F"/>
    <w:rsid w:val="00943B1B"/>
    <w:rsid w:val="009458CE"/>
    <w:rsid w:val="00946D52"/>
    <w:rsid w:val="0095015D"/>
    <w:rsid w:val="00950C82"/>
    <w:rsid w:val="00952CC2"/>
    <w:rsid w:val="00954301"/>
    <w:rsid w:val="00954767"/>
    <w:rsid w:val="00955BB2"/>
    <w:rsid w:val="00960C14"/>
    <w:rsid w:val="00962380"/>
    <w:rsid w:val="009623D1"/>
    <w:rsid w:val="0096299F"/>
    <w:rsid w:val="009635C0"/>
    <w:rsid w:val="00963791"/>
    <w:rsid w:val="00965637"/>
    <w:rsid w:val="009701CB"/>
    <w:rsid w:val="009702E5"/>
    <w:rsid w:val="0097252A"/>
    <w:rsid w:val="0097432E"/>
    <w:rsid w:val="0097623E"/>
    <w:rsid w:val="00982F23"/>
    <w:rsid w:val="00983731"/>
    <w:rsid w:val="009841D5"/>
    <w:rsid w:val="00984345"/>
    <w:rsid w:val="00985B4B"/>
    <w:rsid w:val="00990FBF"/>
    <w:rsid w:val="0099289A"/>
    <w:rsid w:val="00992EF8"/>
    <w:rsid w:val="00993B80"/>
    <w:rsid w:val="00993EC7"/>
    <w:rsid w:val="00995173"/>
    <w:rsid w:val="00996A2D"/>
    <w:rsid w:val="009A10AD"/>
    <w:rsid w:val="009A244D"/>
    <w:rsid w:val="009A31E0"/>
    <w:rsid w:val="009A4944"/>
    <w:rsid w:val="009A4F2C"/>
    <w:rsid w:val="009B1D19"/>
    <w:rsid w:val="009B2B3F"/>
    <w:rsid w:val="009B3356"/>
    <w:rsid w:val="009B3462"/>
    <w:rsid w:val="009B53D1"/>
    <w:rsid w:val="009B6172"/>
    <w:rsid w:val="009C44FB"/>
    <w:rsid w:val="009C458E"/>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9F6168"/>
    <w:rsid w:val="00A00442"/>
    <w:rsid w:val="00A00488"/>
    <w:rsid w:val="00A03A25"/>
    <w:rsid w:val="00A06BDB"/>
    <w:rsid w:val="00A12591"/>
    <w:rsid w:val="00A13B82"/>
    <w:rsid w:val="00A2012E"/>
    <w:rsid w:val="00A210A2"/>
    <w:rsid w:val="00A219DA"/>
    <w:rsid w:val="00A26DA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0E87"/>
    <w:rsid w:val="00A6151B"/>
    <w:rsid w:val="00A61A4B"/>
    <w:rsid w:val="00A61A84"/>
    <w:rsid w:val="00A62799"/>
    <w:rsid w:val="00A653BF"/>
    <w:rsid w:val="00A656BD"/>
    <w:rsid w:val="00A66502"/>
    <w:rsid w:val="00A74FD0"/>
    <w:rsid w:val="00A7574D"/>
    <w:rsid w:val="00A7741A"/>
    <w:rsid w:val="00A8160A"/>
    <w:rsid w:val="00A821C6"/>
    <w:rsid w:val="00A845F5"/>
    <w:rsid w:val="00A93734"/>
    <w:rsid w:val="00AA13B1"/>
    <w:rsid w:val="00AA1676"/>
    <w:rsid w:val="00AA1B49"/>
    <w:rsid w:val="00AA1D5B"/>
    <w:rsid w:val="00AA5D17"/>
    <w:rsid w:val="00AA6D71"/>
    <w:rsid w:val="00AB1CF0"/>
    <w:rsid w:val="00AB23A5"/>
    <w:rsid w:val="00AB27D5"/>
    <w:rsid w:val="00AB421E"/>
    <w:rsid w:val="00AB4FFD"/>
    <w:rsid w:val="00AB6BB6"/>
    <w:rsid w:val="00AC02C9"/>
    <w:rsid w:val="00AC0365"/>
    <w:rsid w:val="00AC2FD7"/>
    <w:rsid w:val="00AC3296"/>
    <w:rsid w:val="00AC347C"/>
    <w:rsid w:val="00AC474F"/>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E649F"/>
    <w:rsid w:val="00AF018E"/>
    <w:rsid w:val="00AF1786"/>
    <w:rsid w:val="00AF3182"/>
    <w:rsid w:val="00AF3CAC"/>
    <w:rsid w:val="00AF5219"/>
    <w:rsid w:val="00B010B9"/>
    <w:rsid w:val="00B013DB"/>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5F41"/>
    <w:rsid w:val="00B27D17"/>
    <w:rsid w:val="00B30A54"/>
    <w:rsid w:val="00B315C4"/>
    <w:rsid w:val="00B325DF"/>
    <w:rsid w:val="00B33D2B"/>
    <w:rsid w:val="00B355FC"/>
    <w:rsid w:val="00B42176"/>
    <w:rsid w:val="00B443C0"/>
    <w:rsid w:val="00B460F7"/>
    <w:rsid w:val="00B47321"/>
    <w:rsid w:val="00B4784B"/>
    <w:rsid w:val="00B52DC0"/>
    <w:rsid w:val="00B54341"/>
    <w:rsid w:val="00B56575"/>
    <w:rsid w:val="00B5704B"/>
    <w:rsid w:val="00B60B61"/>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A30"/>
    <w:rsid w:val="00B85D2A"/>
    <w:rsid w:val="00B8705F"/>
    <w:rsid w:val="00B8743C"/>
    <w:rsid w:val="00B912DE"/>
    <w:rsid w:val="00B91FC7"/>
    <w:rsid w:val="00B9222E"/>
    <w:rsid w:val="00B925C4"/>
    <w:rsid w:val="00B9274E"/>
    <w:rsid w:val="00B933F7"/>
    <w:rsid w:val="00B93403"/>
    <w:rsid w:val="00B94216"/>
    <w:rsid w:val="00B9638F"/>
    <w:rsid w:val="00BA0007"/>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2A0D"/>
    <w:rsid w:val="00BD317F"/>
    <w:rsid w:val="00BD43A1"/>
    <w:rsid w:val="00BD47AB"/>
    <w:rsid w:val="00BD7A6E"/>
    <w:rsid w:val="00BE1754"/>
    <w:rsid w:val="00BE1D88"/>
    <w:rsid w:val="00BE4A58"/>
    <w:rsid w:val="00BE5DCC"/>
    <w:rsid w:val="00BE6AD3"/>
    <w:rsid w:val="00BE74D9"/>
    <w:rsid w:val="00BF3362"/>
    <w:rsid w:val="00BF49F4"/>
    <w:rsid w:val="00BF4E30"/>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26EE2"/>
    <w:rsid w:val="00C30853"/>
    <w:rsid w:val="00C314EB"/>
    <w:rsid w:val="00C3225B"/>
    <w:rsid w:val="00C334C8"/>
    <w:rsid w:val="00C35A05"/>
    <w:rsid w:val="00C372DF"/>
    <w:rsid w:val="00C37BF6"/>
    <w:rsid w:val="00C41044"/>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631D"/>
    <w:rsid w:val="00C9726B"/>
    <w:rsid w:val="00CA021E"/>
    <w:rsid w:val="00CA1FD5"/>
    <w:rsid w:val="00CA4030"/>
    <w:rsid w:val="00CA41F1"/>
    <w:rsid w:val="00CA6064"/>
    <w:rsid w:val="00CA7040"/>
    <w:rsid w:val="00CB1E24"/>
    <w:rsid w:val="00CB440A"/>
    <w:rsid w:val="00CB65F9"/>
    <w:rsid w:val="00CB6AC2"/>
    <w:rsid w:val="00CB6E67"/>
    <w:rsid w:val="00CC0927"/>
    <w:rsid w:val="00CC17B3"/>
    <w:rsid w:val="00CC1E47"/>
    <w:rsid w:val="00CC21B6"/>
    <w:rsid w:val="00CC42D0"/>
    <w:rsid w:val="00CC430A"/>
    <w:rsid w:val="00CC4C1B"/>
    <w:rsid w:val="00CC5FFC"/>
    <w:rsid w:val="00CC6124"/>
    <w:rsid w:val="00CD1A8A"/>
    <w:rsid w:val="00CD32EA"/>
    <w:rsid w:val="00CD3E46"/>
    <w:rsid w:val="00CD403C"/>
    <w:rsid w:val="00CD54C9"/>
    <w:rsid w:val="00CD6FA7"/>
    <w:rsid w:val="00CD7728"/>
    <w:rsid w:val="00CE29C4"/>
    <w:rsid w:val="00CE2F88"/>
    <w:rsid w:val="00CE3D96"/>
    <w:rsid w:val="00CE4338"/>
    <w:rsid w:val="00CE5AA2"/>
    <w:rsid w:val="00CE707F"/>
    <w:rsid w:val="00CE7DEB"/>
    <w:rsid w:val="00CF0C97"/>
    <w:rsid w:val="00CF2BE0"/>
    <w:rsid w:val="00CF2E81"/>
    <w:rsid w:val="00CF36A2"/>
    <w:rsid w:val="00CF5453"/>
    <w:rsid w:val="00CF569D"/>
    <w:rsid w:val="00CF5ABC"/>
    <w:rsid w:val="00CF5E3D"/>
    <w:rsid w:val="00D00183"/>
    <w:rsid w:val="00D02715"/>
    <w:rsid w:val="00D06A34"/>
    <w:rsid w:val="00D111CE"/>
    <w:rsid w:val="00D16D40"/>
    <w:rsid w:val="00D17C60"/>
    <w:rsid w:val="00D17F0F"/>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5DF"/>
    <w:rsid w:val="00D65C9C"/>
    <w:rsid w:val="00D670F0"/>
    <w:rsid w:val="00D7295E"/>
    <w:rsid w:val="00D7459D"/>
    <w:rsid w:val="00D769DC"/>
    <w:rsid w:val="00D77096"/>
    <w:rsid w:val="00D77C82"/>
    <w:rsid w:val="00D80991"/>
    <w:rsid w:val="00D81972"/>
    <w:rsid w:val="00D82220"/>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459"/>
    <w:rsid w:val="00DB4976"/>
    <w:rsid w:val="00DB5272"/>
    <w:rsid w:val="00DB6B7B"/>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0110"/>
    <w:rsid w:val="00E019AF"/>
    <w:rsid w:val="00E05646"/>
    <w:rsid w:val="00E07078"/>
    <w:rsid w:val="00E1058D"/>
    <w:rsid w:val="00E1121F"/>
    <w:rsid w:val="00E1176A"/>
    <w:rsid w:val="00E13C01"/>
    <w:rsid w:val="00E14825"/>
    <w:rsid w:val="00E16B4A"/>
    <w:rsid w:val="00E171F7"/>
    <w:rsid w:val="00E17222"/>
    <w:rsid w:val="00E205C4"/>
    <w:rsid w:val="00E2122E"/>
    <w:rsid w:val="00E23AEE"/>
    <w:rsid w:val="00E245DF"/>
    <w:rsid w:val="00E26151"/>
    <w:rsid w:val="00E2642A"/>
    <w:rsid w:val="00E27662"/>
    <w:rsid w:val="00E2795E"/>
    <w:rsid w:val="00E3071D"/>
    <w:rsid w:val="00E32E85"/>
    <w:rsid w:val="00E33006"/>
    <w:rsid w:val="00E3358B"/>
    <w:rsid w:val="00E34ACA"/>
    <w:rsid w:val="00E34EF3"/>
    <w:rsid w:val="00E351DC"/>
    <w:rsid w:val="00E36309"/>
    <w:rsid w:val="00E402A9"/>
    <w:rsid w:val="00E42158"/>
    <w:rsid w:val="00E43EED"/>
    <w:rsid w:val="00E45212"/>
    <w:rsid w:val="00E45BB7"/>
    <w:rsid w:val="00E461F8"/>
    <w:rsid w:val="00E47D14"/>
    <w:rsid w:val="00E50845"/>
    <w:rsid w:val="00E50DC3"/>
    <w:rsid w:val="00E56AA2"/>
    <w:rsid w:val="00E60004"/>
    <w:rsid w:val="00E61B12"/>
    <w:rsid w:val="00E61D6B"/>
    <w:rsid w:val="00E638B4"/>
    <w:rsid w:val="00E63D2B"/>
    <w:rsid w:val="00E63DC7"/>
    <w:rsid w:val="00E64DBC"/>
    <w:rsid w:val="00E65B28"/>
    <w:rsid w:val="00E73874"/>
    <w:rsid w:val="00E74219"/>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C72B2"/>
    <w:rsid w:val="00ED1FCE"/>
    <w:rsid w:val="00ED2908"/>
    <w:rsid w:val="00ED2B38"/>
    <w:rsid w:val="00ED2FFC"/>
    <w:rsid w:val="00ED3F9C"/>
    <w:rsid w:val="00ED512A"/>
    <w:rsid w:val="00ED5D34"/>
    <w:rsid w:val="00EE0DE3"/>
    <w:rsid w:val="00EE178F"/>
    <w:rsid w:val="00EE2D24"/>
    <w:rsid w:val="00EE51C6"/>
    <w:rsid w:val="00EE5248"/>
    <w:rsid w:val="00EE587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0F45"/>
    <w:rsid w:val="00F411CF"/>
    <w:rsid w:val="00F414FF"/>
    <w:rsid w:val="00F41A9C"/>
    <w:rsid w:val="00F45EC6"/>
    <w:rsid w:val="00F47780"/>
    <w:rsid w:val="00F50526"/>
    <w:rsid w:val="00F54D05"/>
    <w:rsid w:val="00F55985"/>
    <w:rsid w:val="00F56E14"/>
    <w:rsid w:val="00F60A16"/>
    <w:rsid w:val="00F60F54"/>
    <w:rsid w:val="00F61EAB"/>
    <w:rsid w:val="00F625C5"/>
    <w:rsid w:val="00F62928"/>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1F1C"/>
    <w:rsid w:val="00FA40FF"/>
    <w:rsid w:val="00FA5B14"/>
    <w:rsid w:val="00FA7BDC"/>
    <w:rsid w:val="00FB0589"/>
    <w:rsid w:val="00FB1FAB"/>
    <w:rsid w:val="00FB59D7"/>
    <w:rsid w:val="00FC074D"/>
    <w:rsid w:val="00FC08D4"/>
    <w:rsid w:val="00FC0F33"/>
    <w:rsid w:val="00FC198C"/>
    <w:rsid w:val="00FC1FBE"/>
    <w:rsid w:val="00FC467F"/>
    <w:rsid w:val="00FC547C"/>
    <w:rsid w:val="00FC5927"/>
    <w:rsid w:val="00FD1CD3"/>
    <w:rsid w:val="00FD1E03"/>
    <w:rsid w:val="00FD21CB"/>
    <w:rsid w:val="00FD21EE"/>
    <w:rsid w:val="00FD3C3C"/>
    <w:rsid w:val="00FD4FA9"/>
    <w:rsid w:val="00FD67E7"/>
    <w:rsid w:val="00FD6B17"/>
    <w:rsid w:val="00FD738E"/>
    <w:rsid w:val="00FE0143"/>
    <w:rsid w:val="00FE169D"/>
    <w:rsid w:val="00FE5F9C"/>
    <w:rsid w:val="00FE72BC"/>
    <w:rsid w:val="00FE7D93"/>
    <w:rsid w:val="00FF07D7"/>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CF29B"/>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uiPriority w:val="99"/>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uiPriority w:val="99"/>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uiPriority w:val="99"/>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99"/>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 w:type="numbering" w:customStyle="1" w:styleId="Semlista1">
    <w:name w:val="Sem lista1"/>
    <w:next w:val="Semlista"/>
    <w:uiPriority w:val="99"/>
    <w:semiHidden/>
    <w:unhideWhenUsed/>
    <w:rsid w:val="00045D96"/>
  </w:style>
  <w:style w:type="paragraph" w:customStyle="1" w:styleId="Tedtulo2">
    <w:name w:val="Tíedtulo 2"/>
    <w:basedOn w:val="Tedtulo"/>
    <w:uiPriority w:val="99"/>
    <w:rsid w:val="00045D96"/>
  </w:style>
  <w:style w:type="paragraph" w:customStyle="1" w:styleId="Tedtulo7">
    <w:name w:val="Tíedtulo 7"/>
    <w:basedOn w:val="Tedtulo"/>
    <w:uiPriority w:val="99"/>
    <w:rsid w:val="00045D96"/>
  </w:style>
  <w:style w:type="paragraph" w:customStyle="1" w:styleId="Tedtulo8">
    <w:name w:val="Tíedtulo 8"/>
    <w:basedOn w:val="Tedtulo"/>
    <w:uiPriority w:val="99"/>
    <w:rsid w:val="00045D96"/>
  </w:style>
  <w:style w:type="character" w:customStyle="1" w:styleId="LinkdaInternet">
    <w:name w:val="Link da Internet"/>
    <w:uiPriority w:val="99"/>
    <w:rsid w:val="00045D96"/>
    <w:rPr>
      <w:color w:val="000080"/>
      <w:u w:val="single"/>
    </w:rPr>
  </w:style>
  <w:style w:type="character" w:customStyle="1" w:styleId="ListLabel1">
    <w:name w:val="ListLabel 1"/>
    <w:uiPriority w:val="99"/>
    <w:rsid w:val="00045D96"/>
    <w:rPr>
      <w:rFonts w:ascii="Tahoma" w:cs="Tahoma"/>
      <w:b/>
      <w:bCs/>
      <w:sz w:val="22"/>
      <w:szCs w:val="22"/>
    </w:rPr>
  </w:style>
  <w:style w:type="character" w:customStyle="1" w:styleId="Rodape9Char">
    <w:name w:val="Rodapée9 Char"/>
    <w:basedOn w:val="Fontepargpadro"/>
    <w:uiPriority w:val="99"/>
    <w:rsid w:val="00045D96"/>
  </w:style>
  <w:style w:type="character" w:customStyle="1" w:styleId="Cabee7alhoChar">
    <w:name w:val="Cabeçe7alho Char"/>
    <w:basedOn w:val="Fontepargpadro"/>
    <w:uiPriority w:val="99"/>
    <w:rsid w:val="00045D96"/>
  </w:style>
  <w:style w:type="character" w:customStyle="1" w:styleId="Corpodetexto3Char">
    <w:name w:val="Corpo de texto 3 Char"/>
    <w:basedOn w:val="Fontepargpadro"/>
    <w:uiPriority w:val="99"/>
    <w:rsid w:val="00045D96"/>
    <w:rPr>
      <w:b/>
      <w:bCs/>
    </w:rPr>
  </w:style>
  <w:style w:type="character" w:customStyle="1" w:styleId="Corpodetexto2Char">
    <w:name w:val="Corpo de texto 2 Char"/>
    <w:basedOn w:val="Fontepargpadro"/>
    <w:uiPriority w:val="99"/>
    <w:rsid w:val="00045D96"/>
  </w:style>
  <w:style w:type="character" w:customStyle="1" w:styleId="Tedtulo8Char">
    <w:name w:val="Tíedtulo 8 Char"/>
    <w:basedOn w:val="Fontepargpadro"/>
    <w:uiPriority w:val="99"/>
    <w:rsid w:val="00045D96"/>
    <w:rPr>
      <w:i/>
      <w:iCs/>
    </w:rPr>
  </w:style>
  <w:style w:type="character" w:customStyle="1" w:styleId="Tedtulo7Char">
    <w:name w:val="Tíedtulo 7 Char"/>
    <w:basedOn w:val="Fontepargpadro"/>
    <w:uiPriority w:val="99"/>
    <w:rsid w:val="00045D96"/>
  </w:style>
  <w:style w:type="character" w:customStyle="1" w:styleId="Tedtulo2Char">
    <w:name w:val="Tíedtulo 2 Char"/>
    <w:basedOn w:val="Fontepargpadro"/>
    <w:uiPriority w:val="99"/>
    <w:rsid w:val="00045D96"/>
    <w:rPr>
      <w:b/>
      <w:bCs/>
      <w:sz w:val="28"/>
      <w:szCs w:val="28"/>
    </w:rPr>
  </w:style>
  <w:style w:type="paragraph" w:customStyle="1" w:styleId="Tedtulodetabela">
    <w:name w:val="Tíedtulo de tabela"/>
    <w:basedOn w:val="Contefadodatabela"/>
    <w:uiPriority w:val="99"/>
    <w:rsid w:val="00045D96"/>
  </w:style>
  <w:style w:type="paragraph" w:customStyle="1" w:styleId="Rodape9">
    <w:name w:val="Rodapée9"/>
    <w:basedOn w:val="Normal"/>
    <w:uiPriority w:val="99"/>
    <w:rsid w:val="00045D96"/>
    <w:pPr>
      <w:autoSpaceDE w:val="0"/>
      <w:autoSpaceDN w:val="0"/>
      <w:adjustRightInd w:val="0"/>
    </w:pPr>
    <w:rPr>
      <w:rFonts w:ascii="Liberation Serif" w:hAnsi="Liberation Serif"/>
      <w:sz w:val="24"/>
      <w:szCs w:val="24"/>
    </w:rPr>
  </w:style>
  <w:style w:type="paragraph" w:customStyle="1" w:styleId="Cabee7alho">
    <w:name w:val="Cabeçe7alho"/>
    <w:basedOn w:val="Normal"/>
    <w:uiPriority w:val="99"/>
    <w:rsid w:val="00045D96"/>
    <w:pPr>
      <w:autoSpaceDE w:val="0"/>
      <w:autoSpaceDN w:val="0"/>
      <w:adjustRightInd w:val="0"/>
    </w:pPr>
    <w:rPr>
      <w:rFonts w:ascii="Liberation Serif" w:hAnsi="Liberation Serif"/>
      <w:sz w:val="24"/>
      <w:szCs w:val="24"/>
    </w:rPr>
  </w:style>
  <w:style w:type="paragraph" w:customStyle="1" w:styleId="Cabee7alhoeRodape9">
    <w:name w:val="Cabeçe7alho e Rodapée9"/>
    <w:basedOn w:val="Normal"/>
    <w:uiPriority w:val="99"/>
    <w:rsid w:val="00045D96"/>
    <w:pPr>
      <w:autoSpaceDE w:val="0"/>
      <w:autoSpaceDN w:val="0"/>
      <w:adjustRightInd w:val="0"/>
    </w:pPr>
    <w:rPr>
      <w:rFonts w:ascii="Liberation Serif" w:hAnsi="Liberation Serif"/>
      <w:sz w:val="24"/>
      <w:szCs w:val="24"/>
    </w:rPr>
  </w:style>
  <w:style w:type="paragraph" w:customStyle="1" w:styleId="Corpodotextorecuado">
    <w:name w:val="Corpo do texto recuado"/>
    <w:basedOn w:val="Corpodotexto"/>
    <w:uiPriority w:val="99"/>
    <w:rsid w:val="00045D96"/>
  </w:style>
  <w:style w:type="paragraph" w:customStyle="1" w:styleId="PADRAO">
    <w:name w:val="PADRAO"/>
    <w:basedOn w:val="Normal"/>
    <w:uiPriority w:val="99"/>
    <w:rsid w:val="00045D96"/>
    <w:pPr>
      <w:autoSpaceDE w:val="0"/>
      <w:autoSpaceDN w:val="0"/>
      <w:adjustRightInd w:val="0"/>
      <w:jc w:val="both"/>
    </w:pPr>
    <w:rPr>
      <w:rFonts w:ascii="Liberation Serif" w:hAnsi="Liberation Serif"/>
      <w:sz w:val="24"/>
      <w:szCs w:val="24"/>
    </w:rPr>
  </w:style>
  <w:style w:type="paragraph" w:customStyle="1" w:styleId="WW-Corpodetexto2">
    <w:name w:val="WW-Corpo de texto 2"/>
    <w:basedOn w:val="Normal"/>
    <w:uiPriority w:val="99"/>
    <w:rsid w:val="00045D96"/>
    <w:pPr>
      <w:autoSpaceDE w:val="0"/>
      <w:autoSpaceDN w:val="0"/>
      <w:adjustRightInd w:val="0"/>
      <w:jc w:val="both"/>
    </w:pPr>
    <w:rPr>
      <w:rFonts w:ascii="Liberation Serif" w:hAnsi="Liberation Serif"/>
    </w:rPr>
  </w:style>
  <w:style w:type="paragraph" w:styleId="Corpodetexto3">
    <w:name w:val="Body Text 3"/>
    <w:basedOn w:val="Normal"/>
    <w:link w:val="Corpodetexto3Char1"/>
    <w:uiPriority w:val="99"/>
    <w:rsid w:val="00045D96"/>
    <w:pPr>
      <w:autoSpaceDE w:val="0"/>
      <w:autoSpaceDN w:val="0"/>
      <w:adjustRightInd w:val="0"/>
      <w:jc w:val="both"/>
    </w:pPr>
    <w:rPr>
      <w:rFonts w:ascii="Liberation Serif" w:hAnsi="Liberation Serif"/>
      <w:b/>
      <w:bCs/>
    </w:rPr>
  </w:style>
  <w:style w:type="character" w:customStyle="1" w:styleId="Corpodetexto3Char1">
    <w:name w:val="Corpo de texto 3 Char1"/>
    <w:basedOn w:val="Fontepargpadro"/>
    <w:link w:val="Corpodetexto3"/>
    <w:uiPriority w:val="99"/>
    <w:rsid w:val="00045D96"/>
    <w:rPr>
      <w:rFonts w:ascii="Liberation Serif" w:hAnsi="Liberation Serif"/>
      <w:b/>
      <w:bCs/>
    </w:rPr>
  </w:style>
  <w:style w:type="paragraph" w:styleId="Corpodetexto2">
    <w:name w:val="Body Text 2"/>
    <w:basedOn w:val="Normal"/>
    <w:link w:val="Corpodetexto2Char1"/>
    <w:uiPriority w:val="99"/>
    <w:rsid w:val="00045D96"/>
    <w:pPr>
      <w:tabs>
        <w:tab w:val="left" w:pos="849"/>
      </w:tabs>
      <w:autoSpaceDE w:val="0"/>
      <w:autoSpaceDN w:val="0"/>
      <w:adjustRightInd w:val="0"/>
      <w:jc w:val="both"/>
    </w:pPr>
    <w:rPr>
      <w:rFonts w:ascii="Liberation Serif" w:hAnsi="Liberation Serif"/>
    </w:rPr>
  </w:style>
  <w:style w:type="character" w:customStyle="1" w:styleId="Corpodetexto2Char1">
    <w:name w:val="Corpo de texto 2 Char1"/>
    <w:basedOn w:val="Fontepargpadro"/>
    <w:link w:val="Corpodetexto2"/>
    <w:uiPriority w:val="99"/>
    <w:rsid w:val="00045D96"/>
    <w:rPr>
      <w:rFonts w:ascii="Liberation Serif" w:hAnsi="Liberation Serif"/>
    </w:rPr>
  </w:style>
  <w:style w:type="paragraph" w:customStyle="1" w:styleId="cdndice">
    <w:name w:val="Ícdndice"/>
    <w:basedOn w:val="Normal"/>
    <w:uiPriority w:val="99"/>
    <w:rsid w:val="00045D96"/>
    <w:pPr>
      <w:suppressLineNumbers/>
      <w:autoSpaceDE w:val="0"/>
      <w:autoSpaceDN w:val="0"/>
      <w:adjustRightInd w:val="0"/>
    </w:pPr>
    <w:rPr>
      <w:rFonts w:ascii="Liberation Serif" w:hAnsi="Liberation Serif"/>
      <w:sz w:val="24"/>
      <w:szCs w:val="24"/>
    </w:rPr>
  </w:style>
  <w:style w:type="paragraph" w:styleId="Legenda">
    <w:name w:val="caption"/>
    <w:basedOn w:val="Normal"/>
    <w:uiPriority w:val="99"/>
    <w:qFormat/>
    <w:rsid w:val="00045D96"/>
    <w:pPr>
      <w:suppressLineNumbers/>
      <w:autoSpaceDE w:val="0"/>
      <w:autoSpaceDN w:val="0"/>
      <w:adjustRightInd w:val="0"/>
      <w:spacing w:before="120" w:after="120"/>
    </w:pPr>
    <w:rPr>
      <w:rFonts w:ascii="Liberation Serif" w:hAnsi="Liberation Serif"/>
      <w:i/>
      <w:iCs/>
      <w:sz w:val="24"/>
      <w:szCs w:val="24"/>
    </w:rPr>
  </w:style>
  <w:style w:type="paragraph" w:styleId="Lista">
    <w:name w:val="List"/>
    <w:basedOn w:val="Corpodotexto"/>
    <w:uiPriority w:val="99"/>
    <w:rsid w:val="00045D96"/>
  </w:style>
  <w:style w:type="paragraph" w:customStyle="1" w:styleId="Corpodotexto">
    <w:name w:val="Corpo do texto"/>
    <w:basedOn w:val="Normal"/>
    <w:uiPriority w:val="99"/>
    <w:rsid w:val="00045D96"/>
    <w:pPr>
      <w:autoSpaceDE w:val="0"/>
      <w:autoSpaceDN w:val="0"/>
      <w:adjustRightInd w:val="0"/>
      <w:spacing w:after="140" w:line="288" w:lineRule="auto"/>
    </w:pPr>
    <w:rPr>
      <w:rFonts w:ascii="Liberation Serif" w:hAnsi="Liberation Serif"/>
      <w:sz w:val="24"/>
      <w:szCs w:val="24"/>
    </w:rPr>
  </w:style>
  <w:style w:type="paragraph" w:customStyle="1" w:styleId="Tedtulo">
    <w:name w:val="Tíedtulo"/>
    <w:basedOn w:val="Normal"/>
    <w:next w:val="Corpodotexto"/>
    <w:uiPriority w:val="99"/>
    <w:rsid w:val="00045D96"/>
    <w:pPr>
      <w:keepNext/>
      <w:autoSpaceDE w:val="0"/>
      <w:autoSpaceDN w:val="0"/>
      <w:adjustRightInd w:val="0"/>
      <w:spacing w:before="240" w:after="120"/>
    </w:pPr>
    <w:rPr>
      <w:rFonts w:ascii="Liberation Sans" w:hAnsi="Liberation Serif" w:cs="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B8E81-9FDB-425A-AB18-E897D213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14612</Words>
  <Characters>78909</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93335</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187</cp:revision>
  <cp:lastPrinted>2025-06-23T18:42:00Z</cp:lastPrinted>
  <dcterms:created xsi:type="dcterms:W3CDTF">2025-06-16T12:07:00Z</dcterms:created>
  <dcterms:modified xsi:type="dcterms:W3CDTF">2025-06-23T19:49:00Z</dcterms:modified>
</cp:coreProperties>
</file>